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481" w:rsidRPr="005F7679" w:rsidRDefault="00D02497" w:rsidP="00A76826">
      <w:pPr>
        <w:tabs>
          <w:tab w:val="left" w:pos="8789"/>
        </w:tabs>
        <w:spacing w:after="0"/>
        <w:jc w:val="center"/>
        <w:rPr>
          <w:rFonts w:ascii="Times New Roman" w:hAnsi="Times New Roman" w:cs="Times New Roman"/>
          <w:b/>
          <w:sz w:val="28"/>
          <w:szCs w:val="28"/>
        </w:rPr>
      </w:pPr>
      <w:r w:rsidRPr="005F7679">
        <w:rPr>
          <w:rFonts w:ascii="Times New Roman" w:hAnsi="Times New Roman" w:cs="Times New Roman"/>
          <w:b/>
          <w:sz w:val="28"/>
          <w:szCs w:val="28"/>
        </w:rPr>
        <w:t>Департамент Образования и науки Брянской области</w:t>
      </w:r>
    </w:p>
    <w:p w:rsidR="00D02497" w:rsidRPr="005F7679" w:rsidRDefault="00D02497" w:rsidP="00D02497">
      <w:pPr>
        <w:spacing w:after="0"/>
        <w:jc w:val="center"/>
        <w:rPr>
          <w:rFonts w:ascii="Times New Roman" w:hAnsi="Times New Roman" w:cs="Times New Roman"/>
          <w:b/>
          <w:sz w:val="28"/>
          <w:szCs w:val="28"/>
        </w:rPr>
      </w:pPr>
      <w:r w:rsidRPr="005F7679">
        <w:rPr>
          <w:rFonts w:ascii="Times New Roman" w:hAnsi="Times New Roman" w:cs="Times New Roman"/>
          <w:b/>
          <w:sz w:val="28"/>
          <w:szCs w:val="28"/>
        </w:rPr>
        <w:t>Государственное бюджетное профессиональное образовательное учреждение</w:t>
      </w:r>
    </w:p>
    <w:p w:rsidR="00D02497" w:rsidRPr="005F7679" w:rsidRDefault="00D02497" w:rsidP="00D02497">
      <w:pPr>
        <w:spacing w:after="0"/>
        <w:jc w:val="center"/>
        <w:rPr>
          <w:rFonts w:ascii="Times New Roman" w:hAnsi="Times New Roman" w:cs="Times New Roman"/>
          <w:b/>
          <w:sz w:val="28"/>
          <w:szCs w:val="28"/>
        </w:rPr>
      </w:pPr>
      <w:r w:rsidRPr="005F7679">
        <w:rPr>
          <w:rFonts w:ascii="Times New Roman" w:hAnsi="Times New Roman" w:cs="Times New Roman"/>
          <w:b/>
          <w:sz w:val="28"/>
          <w:szCs w:val="28"/>
        </w:rPr>
        <w:t>«</w:t>
      </w:r>
      <w:proofErr w:type="spellStart"/>
      <w:r w:rsidRPr="005F7679">
        <w:rPr>
          <w:rFonts w:ascii="Times New Roman" w:hAnsi="Times New Roman" w:cs="Times New Roman"/>
          <w:b/>
          <w:sz w:val="28"/>
          <w:szCs w:val="28"/>
        </w:rPr>
        <w:t>Комаричский</w:t>
      </w:r>
      <w:proofErr w:type="spellEnd"/>
      <w:r w:rsidRPr="005F7679">
        <w:rPr>
          <w:rFonts w:ascii="Times New Roman" w:hAnsi="Times New Roman" w:cs="Times New Roman"/>
          <w:b/>
          <w:sz w:val="28"/>
          <w:szCs w:val="28"/>
        </w:rPr>
        <w:t xml:space="preserve"> механико-технологический техникум»</w:t>
      </w:r>
    </w:p>
    <w:p w:rsidR="00D02497" w:rsidRPr="005F7679" w:rsidRDefault="00D02497" w:rsidP="00D02497">
      <w:pPr>
        <w:spacing w:after="0"/>
        <w:jc w:val="center"/>
        <w:rPr>
          <w:rFonts w:ascii="Times New Roman" w:hAnsi="Times New Roman" w:cs="Times New Roman"/>
          <w:b/>
          <w:sz w:val="28"/>
          <w:szCs w:val="28"/>
        </w:rPr>
      </w:pPr>
      <w:r w:rsidRPr="005F7679">
        <w:rPr>
          <w:rFonts w:ascii="Times New Roman" w:hAnsi="Times New Roman" w:cs="Times New Roman"/>
          <w:b/>
          <w:sz w:val="28"/>
          <w:szCs w:val="28"/>
        </w:rPr>
        <w:t xml:space="preserve"> филиал </w:t>
      </w:r>
      <w:proofErr w:type="spellStart"/>
      <w:r w:rsidRPr="005F7679">
        <w:rPr>
          <w:rFonts w:ascii="Times New Roman" w:hAnsi="Times New Roman" w:cs="Times New Roman"/>
          <w:b/>
          <w:sz w:val="28"/>
          <w:szCs w:val="28"/>
        </w:rPr>
        <w:t>п.Навля</w:t>
      </w:r>
      <w:proofErr w:type="spellEnd"/>
    </w:p>
    <w:p w:rsidR="00CB491B" w:rsidRPr="005F7679" w:rsidRDefault="00CB491B" w:rsidP="00D02497">
      <w:pPr>
        <w:spacing w:after="0"/>
        <w:jc w:val="center"/>
        <w:rPr>
          <w:rFonts w:ascii="Times New Roman" w:hAnsi="Times New Roman" w:cs="Times New Roman"/>
          <w:b/>
          <w:sz w:val="28"/>
          <w:szCs w:val="28"/>
        </w:rPr>
      </w:pPr>
    </w:p>
    <w:p w:rsidR="00CB491B" w:rsidRPr="005F7679" w:rsidRDefault="00CB491B" w:rsidP="00D02497">
      <w:pPr>
        <w:spacing w:after="0"/>
        <w:jc w:val="center"/>
        <w:rPr>
          <w:rFonts w:ascii="Times New Roman" w:hAnsi="Times New Roman" w:cs="Times New Roman"/>
          <w:b/>
          <w:sz w:val="28"/>
          <w:szCs w:val="28"/>
        </w:rPr>
      </w:pPr>
    </w:p>
    <w:p w:rsidR="00CB491B" w:rsidRPr="005F7679" w:rsidRDefault="00CB491B" w:rsidP="00D02497">
      <w:pPr>
        <w:spacing w:after="0"/>
        <w:jc w:val="center"/>
        <w:rPr>
          <w:rFonts w:ascii="Times New Roman" w:hAnsi="Times New Roman" w:cs="Times New Roman"/>
          <w:b/>
          <w:sz w:val="28"/>
          <w:szCs w:val="28"/>
        </w:rPr>
      </w:pPr>
    </w:p>
    <w:p w:rsidR="00CB491B" w:rsidRPr="005F7679" w:rsidRDefault="00CB491B" w:rsidP="00D02497">
      <w:pPr>
        <w:spacing w:after="0"/>
        <w:jc w:val="center"/>
        <w:rPr>
          <w:rFonts w:ascii="Times New Roman" w:hAnsi="Times New Roman" w:cs="Times New Roman"/>
          <w:b/>
          <w:sz w:val="28"/>
          <w:szCs w:val="28"/>
        </w:rPr>
      </w:pPr>
    </w:p>
    <w:p w:rsidR="00CB491B" w:rsidRPr="005F7679" w:rsidRDefault="00CB491B" w:rsidP="00D02497">
      <w:pPr>
        <w:spacing w:after="0"/>
        <w:jc w:val="center"/>
        <w:rPr>
          <w:rFonts w:ascii="Times New Roman" w:hAnsi="Times New Roman" w:cs="Times New Roman"/>
          <w:b/>
          <w:sz w:val="28"/>
          <w:szCs w:val="28"/>
        </w:rPr>
      </w:pPr>
    </w:p>
    <w:p w:rsidR="00EE2BE5" w:rsidRPr="005F7679" w:rsidRDefault="00EE2BE5" w:rsidP="00D02497">
      <w:pPr>
        <w:spacing w:after="0"/>
        <w:jc w:val="center"/>
        <w:rPr>
          <w:rFonts w:ascii="Times New Roman" w:hAnsi="Times New Roman" w:cs="Times New Roman"/>
          <w:b/>
          <w:sz w:val="28"/>
          <w:szCs w:val="28"/>
        </w:rPr>
      </w:pPr>
    </w:p>
    <w:p w:rsidR="00CB491B" w:rsidRPr="00DC0E3A" w:rsidRDefault="00CB491B" w:rsidP="00D02497">
      <w:pPr>
        <w:spacing w:after="0"/>
        <w:jc w:val="center"/>
        <w:rPr>
          <w:rFonts w:ascii="Times New Roman" w:hAnsi="Times New Roman" w:cs="Times New Roman"/>
          <w:b/>
          <w:sz w:val="32"/>
          <w:szCs w:val="32"/>
        </w:rPr>
      </w:pPr>
      <w:r w:rsidRPr="00DC0E3A">
        <w:rPr>
          <w:rFonts w:ascii="Times New Roman" w:hAnsi="Times New Roman" w:cs="Times New Roman"/>
          <w:b/>
          <w:sz w:val="32"/>
          <w:szCs w:val="32"/>
        </w:rPr>
        <w:t>Методическая разработка на тему:</w:t>
      </w:r>
    </w:p>
    <w:p w:rsidR="003E0271" w:rsidRPr="005F7679" w:rsidRDefault="003E0271" w:rsidP="00D02497">
      <w:pPr>
        <w:spacing w:after="0"/>
        <w:jc w:val="center"/>
        <w:rPr>
          <w:rFonts w:ascii="Times New Roman" w:hAnsi="Times New Roman" w:cs="Times New Roman"/>
          <w:b/>
          <w:sz w:val="28"/>
          <w:szCs w:val="28"/>
        </w:rPr>
      </w:pPr>
    </w:p>
    <w:p w:rsidR="003E0271" w:rsidRPr="005F7679" w:rsidRDefault="003E0271" w:rsidP="00D02497">
      <w:pPr>
        <w:spacing w:after="0"/>
        <w:jc w:val="center"/>
        <w:rPr>
          <w:rFonts w:ascii="Times New Roman" w:hAnsi="Times New Roman" w:cs="Times New Roman"/>
          <w:b/>
          <w:sz w:val="44"/>
          <w:szCs w:val="44"/>
        </w:rPr>
      </w:pPr>
      <w:r w:rsidRPr="005F7679">
        <w:rPr>
          <w:rFonts w:ascii="Times New Roman" w:hAnsi="Times New Roman" w:cs="Times New Roman"/>
          <w:b/>
          <w:sz w:val="44"/>
          <w:szCs w:val="44"/>
        </w:rPr>
        <w:t>СОСТАВЛЕНИЕ БИЗНЕС-ПЛАНА</w:t>
      </w:r>
    </w:p>
    <w:p w:rsidR="00CB491B" w:rsidRPr="005F7679" w:rsidRDefault="003E0271" w:rsidP="00D02497">
      <w:pPr>
        <w:spacing w:after="0"/>
        <w:jc w:val="center"/>
        <w:rPr>
          <w:rFonts w:ascii="Times New Roman" w:hAnsi="Times New Roman" w:cs="Times New Roman"/>
          <w:b/>
          <w:sz w:val="44"/>
          <w:szCs w:val="44"/>
        </w:rPr>
      </w:pPr>
      <w:r w:rsidRPr="005F7679">
        <w:rPr>
          <w:rFonts w:ascii="Times New Roman" w:hAnsi="Times New Roman" w:cs="Times New Roman"/>
          <w:b/>
          <w:sz w:val="44"/>
          <w:szCs w:val="44"/>
        </w:rPr>
        <w:t xml:space="preserve"> МАЛОГО ПРЕДПРИЯТИЯ</w:t>
      </w:r>
    </w:p>
    <w:p w:rsidR="00F12D31" w:rsidRPr="005F7679" w:rsidRDefault="00F12D31" w:rsidP="00D02497">
      <w:pPr>
        <w:spacing w:after="0"/>
        <w:jc w:val="center"/>
        <w:rPr>
          <w:rFonts w:ascii="Times New Roman" w:hAnsi="Times New Roman" w:cs="Times New Roman"/>
          <w:b/>
          <w:sz w:val="44"/>
          <w:szCs w:val="44"/>
        </w:rPr>
      </w:pPr>
    </w:p>
    <w:p w:rsidR="00F12D31" w:rsidRPr="005F7679" w:rsidRDefault="00F12D31" w:rsidP="00D02497">
      <w:pPr>
        <w:spacing w:after="0"/>
        <w:jc w:val="center"/>
        <w:rPr>
          <w:rFonts w:ascii="Times New Roman" w:hAnsi="Times New Roman" w:cs="Times New Roman"/>
          <w:b/>
          <w:sz w:val="36"/>
          <w:szCs w:val="36"/>
        </w:rPr>
      </w:pPr>
      <w:r w:rsidRPr="005F7679">
        <w:rPr>
          <w:rFonts w:ascii="Times New Roman" w:hAnsi="Times New Roman" w:cs="Times New Roman"/>
          <w:b/>
          <w:sz w:val="36"/>
          <w:szCs w:val="36"/>
        </w:rPr>
        <w:t>ОП.06 Экономика строительного производства</w:t>
      </w:r>
    </w:p>
    <w:p w:rsidR="00EE2BE5" w:rsidRPr="005F7679" w:rsidRDefault="00EE2BE5" w:rsidP="00D02497">
      <w:pPr>
        <w:spacing w:after="0"/>
        <w:jc w:val="center"/>
        <w:rPr>
          <w:rFonts w:ascii="Times New Roman" w:hAnsi="Times New Roman" w:cs="Times New Roman"/>
          <w:b/>
          <w:sz w:val="36"/>
          <w:szCs w:val="36"/>
        </w:rPr>
      </w:pPr>
    </w:p>
    <w:p w:rsidR="006C6A6C" w:rsidRPr="005F7679" w:rsidRDefault="006C6A6C" w:rsidP="00DE566C">
      <w:pPr>
        <w:spacing w:after="0"/>
        <w:jc w:val="center"/>
        <w:rPr>
          <w:rFonts w:ascii="Times New Roman" w:hAnsi="Times New Roman" w:cs="Times New Roman"/>
          <w:b/>
          <w:sz w:val="36"/>
          <w:szCs w:val="36"/>
        </w:rPr>
      </w:pPr>
      <w:r w:rsidRPr="005F7679">
        <w:rPr>
          <w:rFonts w:ascii="Times New Roman" w:hAnsi="Times New Roman" w:cs="Times New Roman"/>
          <w:b/>
          <w:sz w:val="36"/>
          <w:szCs w:val="36"/>
        </w:rPr>
        <w:t>Тема 6. Экономические основы деятельности предприятия</w:t>
      </w:r>
    </w:p>
    <w:p w:rsidR="00D67CB5" w:rsidRPr="005F7679" w:rsidRDefault="00D67CB5" w:rsidP="00DE566C">
      <w:pPr>
        <w:spacing w:after="0"/>
        <w:jc w:val="center"/>
        <w:rPr>
          <w:rFonts w:ascii="Times New Roman" w:hAnsi="Times New Roman" w:cs="Times New Roman"/>
          <w:b/>
          <w:sz w:val="36"/>
          <w:szCs w:val="36"/>
        </w:rPr>
      </w:pPr>
    </w:p>
    <w:p w:rsidR="00D67CB5" w:rsidRPr="005F7679" w:rsidRDefault="00D67CB5" w:rsidP="00DE566C">
      <w:pPr>
        <w:spacing w:after="0"/>
        <w:jc w:val="center"/>
        <w:rPr>
          <w:rFonts w:ascii="Times New Roman" w:hAnsi="Times New Roman" w:cs="Times New Roman"/>
          <w:b/>
          <w:sz w:val="36"/>
          <w:szCs w:val="36"/>
        </w:rPr>
      </w:pPr>
    </w:p>
    <w:p w:rsidR="00D67CB5" w:rsidRPr="005F7679" w:rsidRDefault="00D67CB5" w:rsidP="00DE566C">
      <w:pPr>
        <w:spacing w:after="0"/>
        <w:jc w:val="center"/>
        <w:rPr>
          <w:rFonts w:ascii="Times New Roman" w:hAnsi="Times New Roman" w:cs="Times New Roman"/>
          <w:sz w:val="28"/>
          <w:szCs w:val="28"/>
        </w:rPr>
      </w:pPr>
      <w:r w:rsidRPr="005F7679">
        <w:rPr>
          <w:rFonts w:ascii="Times New Roman" w:hAnsi="Times New Roman" w:cs="Times New Roman"/>
          <w:sz w:val="28"/>
          <w:szCs w:val="28"/>
        </w:rPr>
        <w:t>Разработал: преподаватель общепрофессиональных дисциплин В.Н.</w:t>
      </w:r>
      <w:r w:rsidR="00DC0E3A">
        <w:rPr>
          <w:rFonts w:ascii="Times New Roman" w:hAnsi="Times New Roman" w:cs="Times New Roman"/>
          <w:sz w:val="28"/>
          <w:szCs w:val="28"/>
        </w:rPr>
        <w:t xml:space="preserve"> </w:t>
      </w:r>
      <w:r w:rsidRPr="005F7679">
        <w:rPr>
          <w:rFonts w:ascii="Times New Roman" w:hAnsi="Times New Roman" w:cs="Times New Roman"/>
          <w:sz w:val="28"/>
          <w:szCs w:val="28"/>
        </w:rPr>
        <w:t>Гапеева</w:t>
      </w:r>
    </w:p>
    <w:p w:rsidR="00096614" w:rsidRPr="005F7679" w:rsidRDefault="00096614" w:rsidP="00DE566C">
      <w:pPr>
        <w:spacing w:after="0"/>
        <w:jc w:val="center"/>
        <w:rPr>
          <w:rFonts w:ascii="Times New Roman" w:hAnsi="Times New Roman" w:cs="Times New Roman"/>
          <w:sz w:val="28"/>
          <w:szCs w:val="28"/>
        </w:rPr>
      </w:pPr>
    </w:p>
    <w:p w:rsidR="00096614" w:rsidRPr="005F7679" w:rsidRDefault="00096614" w:rsidP="00DE566C">
      <w:pPr>
        <w:spacing w:after="0"/>
        <w:jc w:val="center"/>
        <w:rPr>
          <w:rFonts w:ascii="Times New Roman" w:hAnsi="Times New Roman" w:cs="Times New Roman"/>
          <w:sz w:val="28"/>
          <w:szCs w:val="28"/>
        </w:rPr>
      </w:pPr>
    </w:p>
    <w:p w:rsidR="00096614" w:rsidRPr="005F7679" w:rsidRDefault="00096614" w:rsidP="00DE566C">
      <w:pPr>
        <w:spacing w:after="0"/>
        <w:jc w:val="center"/>
        <w:rPr>
          <w:rFonts w:ascii="Times New Roman" w:hAnsi="Times New Roman" w:cs="Times New Roman"/>
          <w:sz w:val="28"/>
          <w:szCs w:val="28"/>
        </w:rPr>
      </w:pPr>
    </w:p>
    <w:p w:rsidR="00096614" w:rsidRPr="005F7679" w:rsidRDefault="00096614" w:rsidP="00DE566C">
      <w:pPr>
        <w:spacing w:after="0"/>
        <w:jc w:val="center"/>
        <w:rPr>
          <w:rFonts w:ascii="Times New Roman" w:hAnsi="Times New Roman" w:cs="Times New Roman"/>
          <w:sz w:val="28"/>
          <w:szCs w:val="28"/>
        </w:rPr>
      </w:pPr>
    </w:p>
    <w:p w:rsidR="00096614" w:rsidRPr="005F7679" w:rsidRDefault="00096614" w:rsidP="00DE566C">
      <w:pPr>
        <w:spacing w:after="0"/>
        <w:jc w:val="center"/>
        <w:rPr>
          <w:rFonts w:ascii="Times New Roman" w:hAnsi="Times New Roman" w:cs="Times New Roman"/>
          <w:sz w:val="28"/>
          <w:szCs w:val="28"/>
        </w:rPr>
      </w:pPr>
    </w:p>
    <w:p w:rsidR="00096614" w:rsidRPr="005F7679" w:rsidRDefault="00096614" w:rsidP="00DE566C">
      <w:pPr>
        <w:spacing w:after="0"/>
        <w:jc w:val="center"/>
        <w:rPr>
          <w:rFonts w:ascii="Times New Roman" w:hAnsi="Times New Roman" w:cs="Times New Roman"/>
          <w:sz w:val="28"/>
          <w:szCs w:val="28"/>
        </w:rPr>
      </w:pPr>
    </w:p>
    <w:p w:rsidR="00096614" w:rsidRPr="005F7679" w:rsidRDefault="00096614" w:rsidP="00DE566C">
      <w:pPr>
        <w:spacing w:after="0"/>
        <w:jc w:val="center"/>
        <w:rPr>
          <w:rFonts w:ascii="Times New Roman" w:hAnsi="Times New Roman" w:cs="Times New Roman"/>
          <w:sz w:val="28"/>
          <w:szCs w:val="28"/>
        </w:rPr>
      </w:pPr>
    </w:p>
    <w:p w:rsidR="00096614" w:rsidRPr="005F7679" w:rsidRDefault="00096614" w:rsidP="00DE566C">
      <w:pPr>
        <w:spacing w:after="0"/>
        <w:jc w:val="center"/>
        <w:rPr>
          <w:rFonts w:ascii="Times New Roman" w:hAnsi="Times New Roman" w:cs="Times New Roman"/>
          <w:sz w:val="28"/>
          <w:szCs w:val="28"/>
        </w:rPr>
      </w:pPr>
    </w:p>
    <w:p w:rsidR="00096614" w:rsidRPr="005F7679" w:rsidRDefault="00096614" w:rsidP="00DE566C">
      <w:pPr>
        <w:spacing w:after="0"/>
        <w:jc w:val="center"/>
        <w:rPr>
          <w:rFonts w:ascii="Times New Roman" w:hAnsi="Times New Roman" w:cs="Times New Roman"/>
          <w:sz w:val="28"/>
          <w:szCs w:val="28"/>
        </w:rPr>
      </w:pPr>
    </w:p>
    <w:p w:rsidR="00096614" w:rsidRPr="005F7679" w:rsidRDefault="00096614" w:rsidP="00DE566C">
      <w:pPr>
        <w:spacing w:after="0"/>
        <w:jc w:val="center"/>
        <w:rPr>
          <w:rFonts w:ascii="Times New Roman" w:hAnsi="Times New Roman" w:cs="Times New Roman"/>
          <w:sz w:val="28"/>
          <w:szCs w:val="28"/>
        </w:rPr>
      </w:pPr>
    </w:p>
    <w:p w:rsidR="00096614" w:rsidRPr="005F7679" w:rsidRDefault="00096614" w:rsidP="00DE566C">
      <w:pPr>
        <w:spacing w:after="0"/>
        <w:jc w:val="center"/>
        <w:rPr>
          <w:rFonts w:ascii="Times New Roman" w:hAnsi="Times New Roman" w:cs="Times New Roman"/>
          <w:sz w:val="28"/>
          <w:szCs w:val="28"/>
        </w:rPr>
      </w:pPr>
    </w:p>
    <w:p w:rsidR="00096614" w:rsidRPr="005F7679" w:rsidRDefault="00096614" w:rsidP="00DE566C">
      <w:pPr>
        <w:spacing w:after="0"/>
        <w:jc w:val="center"/>
        <w:rPr>
          <w:rFonts w:ascii="Times New Roman" w:hAnsi="Times New Roman" w:cs="Times New Roman"/>
          <w:sz w:val="28"/>
          <w:szCs w:val="28"/>
        </w:rPr>
      </w:pPr>
    </w:p>
    <w:p w:rsidR="00096614" w:rsidRPr="005F7679" w:rsidRDefault="00096614" w:rsidP="00DE566C">
      <w:pPr>
        <w:spacing w:after="0"/>
        <w:jc w:val="center"/>
        <w:rPr>
          <w:rFonts w:ascii="Times New Roman" w:hAnsi="Times New Roman" w:cs="Times New Roman"/>
          <w:sz w:val="28"/>
          <w:szCs w:val="28"/>
        </w:rPr>
      </w:pPr>
    </w:p>
    <w:p w:rsidR="00096614" w:rsidRPr="005F7679" w:rsidRDefault="00096614" w:rsidP="00DE566C">
      <w:pPr>
        <w:spacing w:after="0"/>
        <w:jc w:val="center"/>
        <w:rPr>
          <w:rFonts w:ascii="Times New Roman" w:hAnsi="Times New Roman" w:cs="Times New Roman"/>
          <w:sz w:val="28"/>
          <w:szCs w:val="28"/>
        </w:rPr>
      </w:pPr>
    </w:p>
    <w:p w:rsidR="00096614" w:rsidRPr="005F7679" w:rsidRDefault="00AD4248" w:rsidP="00DE566C">
      <w:pPr>
        <w:spacing w:after="0"/>
        <w:jc w:val="center"/>
        <w:rPr>
          <w:rFonts w:ascii="Times New Roman" w:hAnsi="Times New Roman" w:cs="Times New Roman"/>
          <w:b/>
          <w:sz w:val="28"/>
          <w:szCs w:val="28"/>
        </w:rPr>
      </w:pPr>
      <w:r>
        <w:rPr>
          <w:rFonts w:ascii="Times New Roman" w:hAnsi="Times New Roman" w:cs="Times New Roman"/>
          <w:b/>
          <w:sz w:val="28"/>
          <w:szCs w:val="28"/>
        </w:rPr>
        <w:t>2021</w:t>
      </w:r>
    </w:p>
    <w:p w:rsidR="000D1A5B" w:rsidRPr="005F7679" w:rsidRDefault="00AD4248" w:rsidP="00AD4C28">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0D1A5B" w:rsidRPr="005F7679" w:rsidRDefault="00AD4C28" w:rsidP="00402B3A">
      <w:pPr>
        <w:rPr>
          <w:rFonts w:ascii="Times New Roman" w:hAnsi="Times New Roman" w:cs="Times New Roman"/>
          <w:sz w:val="28"/>
          <w:szCs w:val="28"/>
        </w:rPr>
      </w:pPr>
      <w:r w:rsidRPr="00AD4C28">
        <w:rPr>
          <w:rFonts w:ascii="Times New Roman" w:hAnsi="Times New Roman" w:cs="Times New Roman"/>
          <w:noProof/>
          <w:sz w:val="28"/>
          <w:szCs w:val="28"/>
          <w:lang w:eastAsia="ru-RU"/>
        </w:rPr>
        <w:drawing>
          <wp:inline distT="0" distB="0" distL="0" distR="0">
            <wp:extent cx="5940425" cy="8167114"/>
            <wp:effectExtent l="0" t="0" r="3175" b="5715"/>
            <wp:docPr id="2" name="Рисунок 2" descr="C:\Users\Валентина\Desktop\СКАН\Скан_2021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СКАН\Скан_2021102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7114"/>
                    </a:xfrm>
                    <a:prstGeom prst="rect">
                      <a:avLst/>
                    </a:prstGeom>
                    <a:noFill/>
                    <a:ln>
                      <a:noFill/>
                    </a:ln>
                  </pic:spPr>
                </pic:pic>
              </a:graphicData>
            </a:graphic>
          </wp:inline>
        </w:drawing>
      </w:r>
    </w:p>
    <w:p w:rsidR="000D1A5B" w:rsidRPr="005F7679" w:rsidRDefault="000D1A5B" w:rsidP="00402B3A">
      <w:pPr>
        <w:rPr>
          <w:rFonts w:ascii="Times New Roman" w:hAnsi="Times New Roman" w:cs="Times New Roman"/>
          <w:sz w:val="28"/>
          <w:szCs w:val="28"/>
        </w:rPr>
      </w:pPr>
    </w:p>
    <w:p w:rsidR="00AD4C28" w:rsidRDefault="00AD4C28" w:rsidP="00AD4C28">
      <w:pPr>
        <w:rPr>
          <w:rFonts w:ascii="Times New Roman" w:hAnsi="Times New Roman" w:cs="Times New Roman"/>
          <w:sz w:val="28"/>
          <w:szCs w:val="28"/>
        </w:rPr>
      </w:pPr>
    </w:p>
    <w:p w:rsidR="007500B6" w:rsidRDefault="00786D2C" w:rsidP="00AD4C28">
      <w:pPr>
        <w:jc w:val="center"/>
        <w:rPr>
          <w:rFonts w:ascii="Times New Roman" w:hAnsi="Times New Roman" w:cs="Times New Roman"/>
          <w:b/>
          <w:sz w:val="28"/>
          <w:szCs w:val="28"/>
        </w:rPr>
      </w:pPr>
      <w:r>
        <w:rPr>
          <w:rFonts w:ascii="Times New Roman" w:hAnsi="Times New Roman" w:cs="Times New Roman"/>
          <w:b/>
          <w:sz w:val="28"/>
          <w:szCs w:val="28"/>
        </w:rPr>
        <w:lastRenderedPageBreak/>
        <w:t>АННОТАЦИЯ</w:t>
      </w:r>
    </w:p>
    <w:p w:rsidR="007500B6" w:rsidRDefault="007500B6" w:rsidP="007500B6">
      <w:pPr>
        <w:spacing w:after="0"/>
        <w:rPr>
          <w:rFonts w:ascii="Times New Roman" w:hAnsi="Times New Roman" w:cs="Times New Roman"/>
          <w:sz w:val="28"/>
          <w:szCs w:val="28"/>
        </w:rPr>
      </w:pPr>
      <w:r>
        <w:rPr>
          <w:rFonts w:ascii="Times New Roman" w:hAnsi="Times New Roman" w:cs="Times New Roman"/>
          <w:sz w:val="28"/>
          <w:szCs w:val="28"/>
        </w:rPr>
        <w:t xml:space="preserve">       к методической разработке по финансовой грамотности в рамках региональной программы «Повышение уровня финансовой грамотности населения Брянской области» на 2021 год.</w:t>
      </w:r>
    </w:p>
    <w:p w:rsidR="007500B6" w:rsidRDefault="007500B6" w:rsidP="007500B6">
      <w:pPr>
        <w:spacing w:after="0"/>
        <w:rPr>
          <w:rFonts w:ascii="Times New Roman" w:hAnsi="Times New Roman" w:cs="Times New Roman"/>
          <w:sz w:val="28"/>
          <w:szCs w:val="28"/>
        </w:rPr>
      </w:pPr>
      <w:r>
        <w:rPr>
          <w:rFonts w:ascii="Times New Roman" w:hAnsi="Times New Roman" w:cs="Times New Roman"/>
          <w:sz w:val="28"/>
          <w:szCs w:val="28"/>
        </w:rPr>
        <w:t xml:space="preserve">      Настоящая методическая разработка для среднего профессионального образования разработана в соответствии с действующими нормативно-правовыми документами:                                      </w:t>
      </w:r>
    </w:p>
    <w:p w:rsidR="007500B6" w:rsidRDefault="00A76826" w:rsidP="007500B6">
      <w:pPr>
        <w:spacing w:after="0"/>
        <w:rPr>
          <w:rFonts w:ascii="Times New Roman" w:hAnsi="Times New Roman" w:cs="Times New Roman"/>
          <w:sz w:val="28"/>
          <w:szCs w:val="28"/>
        </w:rPr>
      </w:pPr>
      <w:r>
        <w:rPr>
          <w:rFonts w:ascii="Times New Roman" w:hAnsi="Times New Roman" w:cs="Times New Roman"/>
          <w:sz w:val="28"/>
          <w:szCs w:val="28"/>
        </w:rPr>
        <w:t xml:space="preserve">      - з</w:t>
      </w:r>
      <w:r w:rsidR="007500B6">
        <w:rPr>
          <w:rFonts w:ascii="Times New Roman" w:hAnsi="Times New Roman" w:cs="Times New Roman"/>
          <w:sz w:val="28"/>
          <w:szCs w:val="28"/>
        </w:rPr>
        <w:t xml:space="preserve">акон «Об образовании в Российской Федерации» ФЗ-273 от 29.12.2012г.;   </w:t>
      </w:r>
    </w:p>
    <w:p w:rsidR="007500B6" w:rsidRDefault="00A76826" w:rsidP="007500B6">
      <w:pPr>
        <w:spacing w:after="0"/>
        <w:rPr>
          <w:rFonts w:ascii="Times New Roman" w:hAnsi="Times New Roman" w:cs="Times New Roman"/>
          <w:sz w:val="28"/>
          <w:szCs w:val="28"/>
        </w:rPr>
      </w:pPr>
      <w:r>
        <w:rPr>
          <w:rFonts w:ascii="Times New Roman" w:hAnsi="Times New Roman" w:cs="Times New Roman"/>
          <w:sz w:val="28"/>
          <w:szCs w:val="28"/>
        </w:rPr>
        <w:t xml:space="preserve">      - м</w:t>
      </w:r>
      <w:r w:rsidR="007500B6">
        <w:rPr>
          <w:rFonts w:ascii="Times New Roman" w:hAnsi="Times New Roman" w:cs="Times New Roman"/>
          <w:sz w:val="28"/>
          <w:szCs w:val="28"/>
        </w:rPr>
        <w:t xml:space="preserve">ежгосударственный стандарт к оформлению текстовых документов (ГОСТ 2.105. -95);                                                                           </w:t>
      </w:r>
    </w:p>
    <w:p w:rsidR="007500B6" w:rsidRDefault="00A76826" w:rsidP="007500B6">
      <w:pPr>
        <w:spacing w:after="0"/>
        <w:rPr>
          <w:rFonts w:ascii="Times New Roman" w:hAnsi="Times New Roman" w:cs="Times New Roman"/>
          <w:sz w:val="28"/>
          <w:szCs w:val="28"/>
        </w:rPr>
      </w:pPr>
      <w:r>
        <w:rPr>
          <w:rFonts w:ascii="Times New Roman" w:hAnsi="Times New Roman" w:cs="Times New Roman"/>
          <w:sz w:val="28"/>
          <w:szCs w:val="28"/>
        </w:rPr>
        <w:t xml:space="preserve">      - у</w:t>
      </w:r>
      <w:r w:rsidR="007500B6">
        <w:rPr>
          <w:rFonts w:ascii="Times New Roman" w:hAnsi="Times New Roman" w:cs="Times New Roman"/>
          <w:sz w:val="28"/>
          <w:szCs w:val="28"/>
        </w:rPr>
        <w:t xml:space="preserve">чебный план ГБПОУ КМТТ филиал </w:t>
      </w:r>
      <w:proofErr w:type="spellStart"/>
      <w:r w:rsidR="007500B6">
        <w:rPr>
          <w:rFonts w:ascii="Times New Roman" w:hAnsi="Times New Roman" w:cs="Times New Roman"/>
          <w:sz w:val="28"/>
          <w:szCs w:val="28"/>
        </w:rPr>
        <w:t>п.Навля</w:t>
      </w:r>
      <w:proofErr w:type="spellEnd"/>
    </w:p>
    <w:p w:rsidR="007500B6" w:rsidRDefault="007500B6" w:rsidP="007500B6">
      <w:pPr>
        <w:spacing w:after="0"/>
        <w:rPr>
          <w:rFonts w:ascii="Times New Roman" w:hAnsi="Times New Roman" w:cs="Times New Roman"/>
          <w:sz w:val="28"/>
          <w:szCs w:val="28"/>
        </w:rPr>
      </w:pPr>
      <w:r>
        <w:rPr>
          <w:rFonts w:ascii="Times New Roman" w:hAnsi="Times New Roman" w:cs="Times New Roman"/>
          <w:sz w:val="28"/>
          <w:szCs w:val="28"/>
        </w:rPr>
        <w:t xml:space="preserve">       Целью методической разработки «Составление бизнес-плана по малому предприятию» является понимание обучающимися основ финансовой грамотности, их применимости с позиций всех экономических субъектов в жестких условиях современной конкурентной среды. </w:t>
      </w:r>
    </w:p>
    <w:p w:rsidR="007500B6" w:rsidRDefault="007500B6" w:rsidP="007500B6">
      <w:pPr>
        <w:spacing w:after="0"/>
        <w:rPr>
          <w:rFonts w:ascii="Times New Roman" w:hAnsi="Times New Roman" w:cs="Times New Roman"/>
          <w:sz w:val="28"/>
          <w:szCs w:val="28"/>
        </w:rPr>
      </w:pPr>
      <w:r>
        <w:rPr>
          <w:rFonts w:ascii="Times New Roman" w:hAnsi="Times New Roman" w:cs="Times New Roman"/>
          <w:sz w:val="28"/>
          <w:szCs w:val="28"/>
        </w:rPr>
        <w:t xml:space="preserve">      Задачи методической разработки определяются содержанием и спецификой самого предмета и включают рассмотрение вопросов по приобретению знаний о различных направлениях финансово-экономической деятельности и возможности их использования в строительной отрасли экономики.</w:t>
      </w:r>
    </w:p>
    <w:p w:rsidR="007500B6" w:rsidRDefault="007500B6" w:rsidP="007500B6">
      <w:pPr>
        <w:spacing w:after="0"/>
        <w:rPr>
          <w:rFonts w:ascii="Times New Roman" w:hAnsi="Times New Roman" w:cs="Times New Roman"/>
          <w:sz w:val="28"/>
          <w:szCs w:val="28"/>
        </w:rPr>
      </w:pPr>
      <w:r>
        <w:rPr>
          <w:rFonts w:ascii="Times New Roman" w:hAnsi="Times New Roman" w:cs="Times New Roman"/>
          <w:sz w:val="28"/>
          <w:szCs w:val="28"/>
        </w:rPr>
        <w:t xml:space="preserve">       Материал методической разработки рассчитан на последовательное и постепенное расширение теоретических знаний и практических умений и навыков обучающихся. Технологии обучения: личностно-ориентированное обучение, развивающее обучение, самостоятельное решение практических кейсов</w:t>
      </w:r>
    </w:p>
    <w:p w:rsidR="007500B6" w:rsidRDefault="007500B6" w:rsidP="007500B6">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786D2C" w:rsidRDefault="00786D2C" w:rsidP="00540D5A">
      <w:pPr>
        <w:jc w:val="center"/>
        <w:rPr>
          <w:rFonts w:ascii="Times New Roman" w:hAnsi="Times New Roman" w:cs="Times New Roman"/>
          <w:b/>
          <w:sz w:val="28"/>
          <w:szCs w:val="28"/>
        </w:rPr>
      </w:pPr>
    </w:p>
    <w:p w:rsidR="00786D2C" w:rsidRDefault="00786D2C" w:rsidP="00540D5A">
      <w:pPr>
        <w:jc w:val="center"/>
        <w:rPr>
          <w:rFonts w:ascii="Times New Roman" w:hAnsi="Times New Roman" w:cs="Times New Roman"/>
          <w:b/>
          <w:sz w:val="28"/>
          <w:szCs w:val="28"/>
        </w:rPr>
      </w:pPr>
    </w:p>
    <w:p w:rsidR="00786D2C" w:rsidRDefault="00786D2C" w:rsidP="00540D5A">
      <w:pPr>
        <w:jc w:val="center"/>
        <w:rPr>
          <w:rFonts w:ascii="Times New Roman" w:hAnsi="Times New Roman" w:cs="Times New Roman"/>
          <w:b/>
          <w:sz w:val="28"/>
          <w:szCs w:val="28"/>
        </w:rPr>
      </w:pPr>
    </w:p>
    <w:p w:rsidR="00786D2C" w:rsidRDefault="00786D2C" w:rsidP="00540D5A">
      <w:pPr>
        <w:jc w:val="center"/>
        <w:rPr>
          <w:rFonts w:ascii="Times New Roman" w:hAnsi="Times New Roman" w:cs="Times New Roman"/>
          <w:b/>
          <w:sz w:val="28"/>
          <w:szCs w:val="28"/>
        </w:rPr>
      </w:pPr>
    </w:p>
    <w:p w:rsidR="00786D2C" w:rsidRDefault="00786D2C" w:rsidP="00540D5A">
      <w:pPr>
        <w:jc w:val="center"/>
        <w:rPr>
          <w:rFonts w:ascii="Times New Roman" w:hAnsi="Times New Roman" w:cs="Times New Roman"/>
          <w:b/>
          <w:sz w:val="28"/>
          <w:szCs w:val="28"/>
        </w:rPr>
      </w:pPr>
    </w:p>
    <w:p w:rsidR="00786D2C" w:rsidRDefault="00786D2C" w:rsidP="00540D5A">
      <w:pPr>
        <w:jc w:val="center"/>
        <w:rPr>
          <w:rFonts w:ascii="Times New Roman" w:hAnsi="Times New Roman" w:cs="Times New Roman"/>
          <w:b/>
          <w:sz w:val="28"/>
          <w:szCs w:val="28"/>
        </w:rPr>
      </w:pPr>
    </w:p>
    <w:p w:rsidR="00786D2C" w:rsidRDefault="00786D2C" w:rsidP="00540D5A">
      <w:pPr>
        <w:jc w:val="center"/>
        <w:rPr>
          <w:rFonts w:ascii="Times New Roman" w:hAnsi="Times New Roman" w:cs="Times New Roman"/>
          <w:b/>
          <w:sz w:val="28"/>
          <w:szCs w:val="28"/>
        </w:rPr>
      </w:pPr>
    </w:p>
    <w:p w:rsidR="00786D2C" w:rsidRDefault="00786D2C" w:rsidP="00540D5A">
      <w:pPr>
        <w:jc w:val="center"/>
        <w:rPr>
          <w:rFonts w:ascii="Times New Roman" w:hAnsi="Times New Roman" w:cs="Times New Roman"/>
          <w:b/>
          <w:sz w:val="28"/>
          <w:szCs w:val="28"/>
        </w:rPr>
      </w:pPr>
    </w:p>
    <w:p w:rsidR="00407574" w:rsidRDefault="00407574" w:rsidP="00540D5A">
      <w:pPr>
        <w:jc w:val="center"/>
        <w:rPr>
          <w:rFonts w:ascii="Times New Roman" w:hAnsi="Times New Roman" w:cs="Times New Roman"/>
          <w:b/>
          <w:sz w:val="28"/>
          <w:szCs w:val="28"/>
        </w:rPr>
      </w:pPr>
    </w:p>
    <w:p w:rsidR="00786D2C" w:rsidRDefault="00786D2C" w:rsidP="00540D5A">
      <w:pPr>
        <w:jc w:val="center"/>
        <w:rPr>
          <w:rFonts w:ascii="Times New Roman" w:hAnsi="Times New Roman" w:cs="Times New Roman"/>
          <w:b/>
          <w:sz w:val="28"/>
          <w:szCs w:val="28"/>
        </w:rPr>
      </w:pPr>
    </w:p>
    <w:p w:rsidR="00407574" w:rsidRDefault="00407574" w:rsidP="00407574">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407574" w:rsidRDefault="00407574" w:rsidP="00407574">
      <w:pPr>
        <w:spacing w:after="0"/>
        <w:jc w:val="center"/>
        <w:rPr>
          <w:rFonts w:ascii="Times New Roman" w:hAnsi="Times New Roman" w:cs="Times New Roman"/>
          <w:b/>
          <w:sz w:val="28"/>
          <w:szCs w:val="28"/>
        </w:rPr>
      </w:pPr>
    </w:p>
    <w:tbl>
      <w:tblPr>
        <w:tblStyle w:val="4"/>
        <w:tblW w:w="0" w:type="auto"/>
        <w:tblLook w:val="04A0" w:firstRow="1" w:lastRow="0" w:firstColumn="1" w:lastColumn="0" w:noHBand="0" w:noVBand="1"/>
      </w:tblPr>
      <w:tblGrid>
        <w:gridCol w:w="8217"/>
        <w:gridCol w:w="1128"/>
      </w:tblGrid>
      <w:tr w:rsidR="00353C84" w:rsidRPr="00353C84" w:rsidTr="00400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ВВЕДЕНИЕ</w:t>
            </w:r>
          </w:p>
        </w:tc>
        <w:tc>
          <w:tcPr>
            <w:tcW w:w="1128" w:type="dxa"/>
          </w:tcPr>
          <w:p w:rsidR="00353C84" w:rsidRPr="00353C84" w:rsidRDefault="00353C84" w:rsidP="00353C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5</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ОСНОВНАЯ ЧАСТЬ</w:t>
            </w:r>
          </w:p>
        </w:tc>
        <w:tc>
          <w:tcPr>
            <w:tcW w:w="1128" w:type="dxa"/>
          </w:tcPr>
          <w:p w:rsidR="00353C84" w:rsidRPr="00353C84" w:rsidRDefault="00AA09B0"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r>
      <w:tr w:rsidR="00353C84" w:rsidRPr="00353C84" w:rsidTr="00400CCE">
        <w:trPr>
          <w:trHeight w:val="414"/>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1 Составление бизнес-плана для малого предприятия</w:t>
            </w:r>
          </w:p>
        </w:tc>
        <w:tc>
          <w:tcPr>
            <w:tcW w:w="1128" w:type="dxa"/>
          </w:tcPr>
          <w:p w:rsidR="00353C84" w:rsidRPr="00353C84" w:rsidRDefault="00AA09B0"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sz w:val="28"/>
                <w:szCs w:val="28"/>
              </w:rPr>
            </w:pPr>
            <w:r w:rsidRPr="00353C84">
              <w:rPr>
                <w:rFonts w:ascii="Times New Roman" w:hAnsi="Times New Roman" w:cs="Times New Roman"/>
                <w:sz w:val="28"/>
                <w:szCs w:val="28"/>
              </w:rPr>
              <w:t xml:space="preserve">1.Методические рекомендации к инструкции по составлению   </w:t>
            </w:r>
          </w:p>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 xml:space="preserve"> бизнес-плана                                                                                                  </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6</w:t>
            </w:r>
          </w:p>
        </w:tc>
      </w:tr>
      <w:tr w:rsidR="00353C84" w:rsidRPr="00353C84" w:rsidTr="00400CCE">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 xml:space="preserve">2.Пример составления бизнес- плана для малого предприятия              </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15</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 xml:space="preserve">2.1 Общая характеристика предприятия                                                   </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15</w:t>
            </w:r>
          </w:p>
        </w:tc>
      </w:tr>
      <w:tr w:rsidR="00353C84" w:rsidRPr="00353C84" w:rsidTr="00400CCE">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eastAsia="Times New Roman" w:hAnsi="Times New Roman" w:cs="Times New Roman"/>
                <w:sz w:val="28"/>
                <w:szCs w:val="28"/>
                <w:lang w:eastAsia="ru-RU"/>
              </w:rPr>
              <w:t xml:space="preserve">2.2 Цели создания строительной фирмы                                                  </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15</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 xml:space="preserve">2.3 Услуги, оказываемые фирмой. Гарантийные обязательства            </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15</w:t>
            </w:r>
          </w:p>
        </w:tc>
      </w:tr>
      <w:tr w:rsidR="00353C84" w:rsidRPr="00353C84" w:rsidTr="00400CCE">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 xml:space="preserve">2.4 Этапы проведения работы                                                                    </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16</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eastAsia="Times New Roman" w:hAnsi="Times New Roman" w:cs="Times New Roman"/>
                <w:sz w:val="28"/>
                <w:szCs w:val="28"/>
                <w:lang w:eastAsia="ru-RU"/>
              </w:rPr>
              <w:t>2.5</w:t>
            </w:r>
            <w:r w:rsidRPr="00353C84">
              <w:rPr>
                <w:rFonts w:ascii="Times New Roman" w:hAnsi="Times New Roman" w:cs="Times New Roman"/>
                <w:sz w:val="36"/>
                <w:szCs w:val="36"/>
              </w:rPr>
              <w:t xml:space="preserve"> </w:t>
            </w:r>
            <w:r w:rsidRPr="00353C84">
              <w:rPr>
                <w:rFonts w:ascii="Times New Roman" w:hAnsi="Times New Roman" w:cs="Times New Roman"/>
                <w:sz w:val="28"/>
                <w:szCs w:val="28"/>
              </w:rPr>
              <w:t xml:space="preserve">Организационный план                                                                        </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17</w:t>
            </w:r>
          </w:p>
        </w:tc>
      </w:tr>
      <w:tr w:rsidR="00353C84" w:rsidRPr="00353C84" w:rsidTr="00400CCE">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 xml:space="preserve">2.6 Оценка рисков  </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19</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eastAsia="Times New Roman" w:hAnsi="Times New Roman" w:cs="Times New Roman"/>
                <w:sz w:val="28"/>
                <w:szCs w:val="28"/>
                <w:lang w:eastAsia="ru-RU"/>
              </w:rPr>
              <w:t xml:space="preserve">2.7 Потенциальные клиенты                                                                      </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20</w:t>
            </w:r>
          </w:p>
        </w:tc>
      </w:tr>
      <w:tr w:rsidR="00353C84" w:rsidRPr="00353C84" w:rsidTr="00400CCE">
        <w:trPr>
          <w:trHeight w:val="375"/>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contextualSpacing/>
              <w:rPr>
                <w:rFonts w:ascii="Times New Roman" w:hAnsi="Times New Roman" w:cs="Times New Roman"/>
                <w:sz w:val="28"/>
                <w:szCs w:val="28"/>
              </w:rPr>
            </w:pPr>
            <w:r w:rsidRPr="00353C84">
              <w:rPr>
                <w:rFonts w:ascii="Times New Roman" w:hAnsi="Times New Roman" w:cs="Times New Roman"/>
                <w:sz w:val="28"/>
                <w:szCs w:val="28"/>
              </w:rPr>
              <w:t xml:space="preserve">2.8 Конкуренция в Навле                                                                           </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21</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sz w:val="28"/>
                <w:szCs w:val="28"/>
              </w:rPr>
            </w:pPr>
            <w:r w:rsidRPr="00353C84">
              <w:rPr>
                <w:rFonts w:ascii="Times New Roman" w:hAnsi="Times New Roman" w:cs="Times New Roman"/>
                <w:sz w:val="28"/>
                <w:szCs w:val="28"/>
              </w:rPr>
              <w:t xml:space="preserve">2.9 Маркетинг и реклама                                                                           </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21</w:t>
            </w:r>
          </w:p>
        </w:tc>
      </w:tr>
      <w:tr w:rsidR="00353C84" w:rsidRPr="00353C84" w:rsidTr="00400CCE">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 xml:space="preserve">3.Финансовые расчеты. Средства для реализации проекта                    </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22</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sz w:val="28"/>
                <w:szCs w:val="28"/>
              </w:rPr>
            </w:pPr>
            <w:r w:rsidRPr="00353C84">
              <w:rPr>
                <w:rFonts w:ascii="Times New Roman" w:hAnsi="Times New Roman" w:cs="Times New Roman"/>
                <w:sz w:val="28"/>
                <w:szCs w:val="28"/>
              </w:rPr>
              <w:t xml:space="preserve">3.1 Вложения на начальном этапе                                                            </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22</w:t>
            </w:r>
          </w:p>
        </w:tc>
      </w:tr>
      <w:tr w:rsidR="00353C84" w:rsidRPr="00353C84" w:rsidTr="00400CCE">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 xml:space="preserve">3.2 Расчет фонда оплаты труда                                                                  </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22</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Cs w:val="0"/>
                <w:sz w:val="28"/>
                <w:szCs w:val="28"/>
              </w:rPr>
            </w:pPr>
            <w:r w:rsidRPr="00353C84">
              <w:rPr>
                <w:rFonts w:ascii="Times New Roman" w:hAnsi="Times New Roman" w:cs="Times New Roman"/>
                <w:sz w:val="28"/>
                <w:szCs w:val="28"/>
              </w:rPr>
              <w:t xml:space="preserve">3.3 Потребность в инструментах, контрольно-измерительных              </w:t>
            </w:r>
          </w:p>
          <w:p w:rsidR="00353C84" w:rsidRPr="00353C84" w:rsidRDefault="00353C84" w:rsidP="00353C84">
            <w:pPr>
              <w:rPr>
                <w:rFonts w:ascii="Times New Roman" w:hAnsi="Times New Roman" w:cs="Times New Roman"/>
                <w:sz w:val="28"/>
                <w:szCs w:val="28"/>
              </w:rPr>
            </w:pPr>
            <w:r w:rsidRPr="00353C84">
              <w:rPr>
                <w:rFonts w:ascii="Times New Roman" w:hAnsi="Times New Roman" w:cs="Times New Roman"/>
                <w:sz w:val="28"/>
                <w:szCs w:val="28"/>
              </w:rPr>
              <w:t>приборах и приспособлениях</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22</w:t>
            </w:r>
          </w:p>
        </w:tc>
      </w:tr>
      <w:tr w:rsidR="00353C84" w:rsidRPr="00353C84" w:rsidTr="00400CCE">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 xml:space="preserve">3.4 Основные фонды                                                                                   </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24</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 xml:space="preserve">3.5 Расчет среднегодовых сумм амортизационных отчислений            </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25</w:t>
            </w:r>
          </w:p>
        </w:tc>
      </w:tr>
      <w:tr w:rsidR="00353C84" w:rsidRPr="00353C84" w:rsidTr="00400CCE">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 xml:space="preserve">3.6 Затраты на офис                                                                                    </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25</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hAnsi="Times New Roman" w:cs="Times New Roman"/>
                <w:sz w:val="28"/>
                <w:szCs w:val="28"/>
              </w:rPr>
              <w:t>3.7</w:t>
            </w:r>
            <w:r w:rsidRPr="00353C84">
              <w:rPr>
                <w:rFonts w:ascii="Times New Roman" w:eastAsia="Times New Roman" w:hAnsi="Times New Roman" w:cs="Times New Roman"/>
                <w:sz w:val="28"/>
                <w:szCs w:val="28"/>
                <w:lang w:eastAsia="ru-RU"/>
              </w:rPr>
              <w:t xml:space="preserve"> Расходы на рекламу                                                                              </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26</w:t>
            </w:r>
          </w:p>
        </w:tc>
      </w:tr>
      <w:tr w:rsidR="00353C84" w:rsidRPr="00353C84" w:rsidTr="00400CCE">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eastAsia="Times New Roman" w:hAnsi="Times New Roman" w:cs="Times New Roman"/>
                <w:sz w:val="28"/>
                <w:szCs w:val="28"/>
                <w:lang w:eastAsia="ru-RU"/>
              </w:rPr>
              <w:t xml:space="preserve">3.8 Затраты на производственные услуги                                                 </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26</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b w:val="0"/>
                <w:sz w:val="28"/>
                <w:szCs w:val="28"/>
              </w:rPr>
            </w:pPr>
            <w:r w:rsidRPr="00353C84">
              <w:rPr>
                <w:rFonts w:ascii="Times New Roman" w:eastAsia="Times New Roman" w:hAnsi="Times New Roman" w:cs="Times New Roman"/>
                <w:sz w:val="28"/>
                <w:szCs w:val="28"/>
                <w:lang w:eastAsia="ru-RU"/>
              </w:rPr>
              <w:t xml:space="preserve">3.9 Результат деятельности фирмы за год                                                </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26</w:t>
            </w:r>
          </w:p>
        </w:tc>
      </w:tr>
      <w:tr w:rsidR="00353C84" w:rsidRPr="00353C84" w:rsidTr="00400CCE">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tabs>
                <w:tab w:val="left" w:pos="8647"/>
              </w:tabs>
              <w:rPr>
                <w:rFonts w:ascii="Times New Roman" w:hAnsi="Times New Roman" w:cs="Times New Roman"/>
                <w:sz w:val="28"/>
                <w:szCs w:val="28"/>
              </w:rPr>
            </w:pPr>
            <w:r w:rsidRPr="00353C84">
              <w:rPr>
                <w:rFonts w:ascii="Times New Roman" w:hAnsi="Times New Roman" w:cs="Times New Roman"/>
                <w:sz w:val="28"/>
                <w:szCs w:val="28"/>
              </w:rPr>
              <w:t xml:space="preserve">3.10 Расчёт рентабельности малого предприятия за год                         </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27</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eastAsia="Times New Roman" w:hAnsi="Times New Roman" w:cs="Times New Roman"/>
                <w:sz w:val="28"/>
                <w:szCs w:val="28"/>
                <w:lang w:eastAsia="ru-RU"/>
              </w:rPr>
            </w:pPr>
            <w:r w:rsidRPr="00353C84">
              <w:rPr>
                <w:rFonts w:ascii="Times New Roman" w:hAnsi="Times New Roman" w:cs="Times New Roman"/>
                <w:sz w:val="28"/>
                <w:szCs w:val="28"/>
              </w:rPr>
              <w:t xml:space="preserve">ЗАКЛЮЧЕНИЕ ……………………………………………………           </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28</w:t>
            </w:r>
          </w:p>
        </w:tc>
      </w:tr>
      <w:tr w:rsidR="00353C84" w:rsidRPr="00353C84" w:rsidTr="00400CCE">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eastAsia="Times New Roman" w:hAnsi="Times New Roman" w:cs="Times New Roman"/>
                <w:b w:val="0"/>
                <w:sz w:val="28"/>
                <w:szCs w:val="28"/>
                <w:lang w:eastAsia="ru-RU"/>
              </w:rPr>
            </w:pPr>
            <w:r w:rsidRPr="00353C84">
              <w:rPr>
                <w:rFonts w:ascii="Times New Roman" w:hAnsi="Times New Roman" w:cs="Times New Roman"/>
                <w:sz w:val="28"/>
                <w:szCs w:val="28"/>
              </w:rPr>
              <w:t>СПИСОК ИСПОЛЬЗОВАННЫХ ИСТОЧНИКОВ</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29</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eastAsia="Times New Roman" w:hAnsi="Times New Roman" w:cs="Times New Roman"/>
                <w:b w:val="0"/>
                <w:sz w:val="28"/>
                <w:szCs w:val="28"/>
                <w:lang w:eastAsia="ru-RU"/>
              </w:rPr>
            </w:pPr>
            <w:r w:rsidRPr="00353C84">
              <w:rPr>
                <w:rFonts w:ascii="Times New Roman" w:hAnsi="Times New Roman" w:cs="Times New Roman"/>
                <w:sz w:val="28"/>
                <w:szCs w:val="28"/>
              </w:rPr>
              <w:t>ПРИЛОЖЕНИЯ</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30</w:t>
            </w:r>
          </w:p>
        </w:tc>
      </w:tr>
      <w:tr w:rsidR="00353C84" w:rsidRPr="00353C84" w:rsidTr="00400CCE">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sz w:val="28"/>
                <w:szCs w:val="28"/>
              </w:rPr>
            </w:pPr>
            <w:r w:rsidRPr="00353C84">
              <w:rPr>
                <w:rFonts w:ascii="Times New Roman" w:hAnsi="Times New Roman" w:cs="Times New Roman"/>
                <w:sz w:val="28"/>
                <w:szCs w:val="28"/>
              </w:rPr>
              <w:t xml:space="preserve">Приложение А. Смета 1 Косметический ремонт комнаты                      </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30</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eastAsia="Times New Roman" w:hAnsi="Times New Roman" w:cs="Times New Roman"/>
                <w:sz w:val="28"/>
                <w:szCs w:val="28"/>
                <w:lang w:eastAsia="ru-RU"/>
              </w:rPr>
            </w:pPr>
            <w:r w:rsidRPr="00353C84">
              <w:rPr>
                <w:rFonts w:ascii="Times New Roman" w:hAnsi="Times New Roman" w:cs="Times New Roman"/>
                <w:sz w:val="28"/>
                <w:szCs w:val="28"/>
              </w:rPr>
              <w:t>Приложение Б. Смета 2 Ремонт двухкомнатной квартиры</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32</w:t>
            </w:r>
          </w:p>
        </w:tc>
      </w:tr>
      <w:tr w:rsidR="00353C84" w:rsidRPr="00353C84" w:rsidTr="00400CCE">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rPr>
                <w:rFonts w:ascii="Times New Roman" w:hAnsi="Times New Roman" w:cs="Times New Roman"/>
                <w:sz w:val="28"/>
                <w:szCs w:val="28"/>
              </w:rPr>
            </w:pPr>
            <w:r w:rsidRPr="00353C84">
              <w:rPr>
                <w:rFonts w:ascii="Times New Roman" w:hAnsi="Times New Roman" w:cs="Times New Roman"/>
                <w:sz w:val="28"/>
                <w:szCs w:val="28"/>
              </w:rPr>
              <w:t xml:space="preserve">Приложение В. Смета 3 Ремонт трёхкомнатной квартиры                     </w:t>
            </w:r>
          </w:p>
        </w:tc>
        <w:tc>
          <w:tcPr>
            <w:tcW w:w="1128" w:type="dxa"/>
          </w:tcPr>
          <w:p w:rsidR="00353C84" w:rsidRPr="00353C84" w:rsidRDefault="00353C84" w:rsidP="00353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34</w:t>
            </w:r>
          </w:p>
        </w:tc>
      </w:tr>
      <w:tr w:rsidR="00353C84" w:rsidRPr="00353C84" w:rsidTr="0040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353C84" w:rsidRPr="00353C84" w:rsidRDefault="00353C84" w:rsidP="00353C84">
            <w:pPr>
              <w:tabs>
                <w:tab w:val="left" w:pos="8647"/>
              </w:tabs>
              <w:rPr>
                <w:rFonts w:ascii="Times New Roman" w:eastAsia="Times New Roman" w:hAnsi="Times New Roman" w:cs="Times New Roman"/>
                <w:kern w:val="36"/>
                <w:sz w:val="28"/>
                <w:szCs w:val="28"/>
              </w:rPr>
            </w:pPr>
            <w:r w:rsidRPr="00353C84">
              <w:rPr>
                <w:rFonts w:ascii="Times New Roman" w:hAnsi="Times New Roman" w:cs="Times New Roman"/>
                <w:sz w:val="28"/>
                <w:szCs w:val="28"/>
              </w:rPr>
              <w:t xml:space="preserve">Приложение Г. Смета 4 </w:t>
            </w:r>
            <w:r w:rsidRPr="00353C84">
              <w:rPr>
                <w:rFonts w:ascii="Times New Roman" w:eastAsia="Times New Roman" w:hAnsi="Times New Roman" w:cs="Times New Roman"/>
                <w:kern w:val="36"/>
                <w:sz w:val="28"/>
                <w:szCs w:val="28"/>
              </w:rPr>
              <w:t xml:space="preserve">Дизайнерский ремонт трёхкомнатной              </w:t>
            </w:r>
          </w:p>
          <w:p w:rsidR="00353C84" w:rsidRPr="00353C84" w:rsidRDefault="00353C84" w:rsidP="00353C84">
            <w:pPr>
              <w:tabs>
                <w:tab w:val="left" w:pos="8364"/>
              </w:tabs>
              <w:rPr>
                <w:rFonts w:ascii="Times New Roman" w:hAnsi="Times New Roman" w:cs="Times New Roman"/>
                <w:sz w:val="28"/>
                <w:szCs w:val="28"/>
              </w:rPr>
            </w:pPr>
            <w:r w:rsidRPr="00353C84">
              <w:rPr>
                <w:rFonts w:ascii="Times New Roman" w:eastAsia="Times New Roman" w:hAnsi="Times New Roman" w:cs="Times New Roman"/>
                <w:kern w:val="36"/>
                <w:sz w:val="28"/>
                <w:szCs w:val="28"/>
              </w:rPr>
              <w:t xml:space="preserve">                                         квартиры</w:t>
            </w:r>
            <w:r w:rsidRPr="00353C84">
              <w:rPr>
                <w:rFonts w:ascii="Times New Roman" w:hAnsi="Times New Roman" w:cs="Times New Roman"/>
                <w:sz w:val="28"/>
                <w:szCs w:val="28"/>
              </w:rPr>
              <w:t xml:space="preserve">     </w:t>
            </w:r>
          </w:p>
        </w:tc>
        <w:tc>
          <w:tcPr>
            <w:tcW w:w="1128" w:type="dxa"/>
          </w:tcPr>
          <w:p w:rsidR="00353C84" w:rsidRPr="00353C84" w:rsidRDefault="00353C84" w:rsidP="00353C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53C84">
              <w:rPr>
                <w:rFonts w:ascii="Times New Roman" w:hAnsi="Times New Roman" w:cs="Times New Roman"/>
                <w:sz w:val="28"/>
                <w:szCs w:val="28"/>
              </w:rPr>
              <w:t>38</w:t>
            </w:r>
          </w:p>
        </w:tc>
      </w:tr>
    </w:tbl>
    <w:p w:rsidR="00353C84" w:rsidRPr="00353C84" w:rsidRDefault="00353C84" w:rsidP="00353C84">
      <w:pPr>
        <w:spacing w:after="0"/>
        <w:rPr>
          <w:rFonts w:ascii="Times New Roman" w:hAnsi="Times New Roman" w:cs="Times New Roman"/>
          <w:b/>
          <w:sz w:val="28"/>
          <w:szCs w:val="28"/>
        </w:rPr>
      </w:pPr>
    </w:p>
    <w:p w:rsidR="001A5205" w:rsidRDefault="001A5205" w:rsidP="00D84919">
      <w:pPr>
        <w:spacing w:after="0" w:line="360" w:lineRule="auto"/>
        <w:jc w:val="center"/>
        <w:rPr>
          <w:rFonts w:ascii="Times New Roman" w:hAnsi="Times New Roman" w:cs="Times New Roman"/>
          <w:b/>
          <w:sz w:val="28"/>
          <w:szCs w:val="28"/>
        </w:rPr>
      </w:pPr>
    </w:p>
    <w:p w:rsidR="00407574" w:rsidRDefault="00407574" w:rsidP="00D84919">
      <w:pPr>
        <w:spacing w:after="0" w:line="360" w:lineRule="auto"/>
        <w:jc w:val="center"/>
        <w:rPr>
          <w:rFonts w:ascii="Times New Roman" w:hAnsi="Times New Roman" w:cs="Times New Roman"/>
          <w:b/>
          <w:sz w:val="28"/>
          <w:szCs w:val="28"/>
        </w:rPr>
      </w:pPr>
    </w:p>
    <w:p w:rsidR="00407574" w:rsidRDefault="00407574" w:rsidP="00D84919">
      <w:pPr>
        <w:spacing w:after="0" w:line="360" w:lineRule="auto"/>
        <w:jc w:val="center"/>
        <w:rPr>
          <w:rFonts w:ascii="Times New Roman" w:hAnsi="Times New Roman" w:cs="Times New Roman"/>
          <w:b/>
          <w:sz w:val="28"/>
          <w:szCs w:val="28"/>
        </w:rPr>
      </w:pPr>
    </w:p>
    <w:p w:rsidR="003E1624" w:rsidRPr="005F7679" w:rsidRDefault="003E1624" w:rsidP="00D84919">
      <w:pPr>
        <w:spacing w:after="0" w:line="360" w:lineRule="auto"/>
        <w:jc w:val="center"/>
        <w:rPr>
          <w:rFonts w:ascii="Times New Roman" w:hAnsi="Times New Roman" w:cs="Times New Roman"/>
          <w:b/>
          <w:sz w:val="28"/>
          <w:szCs w:val="28"/>
        </w:rPr>
      </w:pPr>
      <w:r w:rsidRPr="005F7679">
        <w:rPr>
          <w:rFonts w:ascii="Times New Roman" w:hAnsi="Times New Roman" w:cs="Times New Roman"/>
          <w:b/>
          <w:sz w:val="28"/>
          <w:szCs w:val="28"/>
        </w:rPr>
        <w:lastRenderedPageBreak/>
        <w:t>ВВЕДЕНИЕ</w:t>
      </w:r>
    </w:p>
    <w:p w:rsidR="00F159E3" w:rsidRPr="005F7679" w:rsidRDefault="003E1624" w:rsidP="00D84919">
      <w:pPr>
        <w:spacing w:after="0" w:line="240" w:lineRule="auto"/>
        <w:rPr>
          <w:rFonts w:ascii="Times New Roman" w:hAnsi="Times New Roman" w:cs="Times New Roman"/>
          <w:sz w:val="28"/>
          <w:szCs w:val="28"/>
        </w:rPr>
      </w:pPr>
      <w:r w:rsidRPr="005F7679">
        <w:rPr>
          <w:rFonts w:ascii="Times New Roman" w:hAnsi="Times New Roman" w:cs="Times New Roman"/>
          <w:sz w:val="28"/>
          <w:szCs w:val="28"/>
        </w:rPr>
        <w:t xml:space="preserve">     Современному человеку необходимо владеть экономической терминологией и хорошо разбираться в экономической ситуации.</w:t>
      </w:r>
    </w:p>
    <w:p w:rsidR="00B1693A" w:rsidRPr="005F7679" w:rsidRDefault="00F159E3" w:rsidP="00D84919">
      <w:pPr>
        <w:spacing w:after="0" w:line="240" w:lineRule="auto"/>
        <w:rPr>
          <w:rFonts w:ascii="Times New Roman" w:hAnsi="Times New Roman" w:cs="Times New Roman"/>
          <w:sz w:val="28"/>
          <w:szCs w:val="28"/>
        </w:rPr>
      </w:pPr>
      <w:r w:rsidRPr="005F7679">
        <w:rPr>
          <w:rFonts w:ascii="Times New Roman" w:hAnsi="Times New Roman" w:cs="Times New Roman"/>
          <w:sz w:val="28"/>
          <w:szCs w:val="28"/>
        </w:rPr>
        <w:t>Любые отношения, касающиеся производства, распределения или потребления благ, относятся к экономике. Исходя из этого, важное значение приобретает необходимость обладания экономическими знаниями для работников умственного и физического труда, стремящихся улучшать качество своей жизни, наиболее рационально применять свои способности, знания и навыки в любой сфере деятельности в связи с тем, что современный работодатель и рыночная ситуация предъявляют всё более высокие требования к профессиональным способностям работников.</w:t>
      </w:r>
    </w:p>
    <w:p w:rsidR="00B1693A" w:rsidRPr="005F7679" w:rsidRDefault="00B1693A" w:rsidP="003E1624">
      <w:pPr>
        <w:spacing w:after="0" w:line="240" w:lineRule="auto"/>
        <w:rPr>
          <w:rFonts w:ascii="Times New Roman" w:hAnsi="Times New Roman" w:cs="Times New Roman"/>
          <w:sz w:val="28"/>
          <w:szCs w:val="28"/>
        </w:rPr>
      </w:pPr>
      <w:r w:rsidRPr="005F7679">
        <w:rPr>
          <w:rFonts w:ascii="Times New Roman" w:hAnsi="Times New Roman" w:cs="Times New Roman"/>
          <w:sz w:val="28"/>
          <w:szCs w:val="28"/>
        </w:rPr>
        <w:t xml:space="preserve">     В современных условиях жизнедеятельности людей повышается потребность в экономической грамотности, так как всем приходится ежедневно принимать решения, касающиеся вложения ресурсов с максимальным экономическим эффектом.</w:t>
      </w:r>
    </w:p>
    <w:p w:rsidR="00B1693A" w:rsidRPr="005F7679" w:rsidRDefault="00B1693A" w:rsidP="003E1624">
      <w:pPr>
        <w:spacing w:after="0" w:line="240" w:lineRule="auto"/>
        <w:rPr>
          <w:rFonts w:ascii="Times New Roman" w:hAnsi="Times New Roman" w:cs="Times New Roman"/>
          <w:sz w:val="28"/>
          <w:szCs w:val="28"/>
        </w:rPr>
      </w:pPr>
      <w:r w:rsidRPr="005F7679">
        <w:rPr>
          <w:rFonts w:ascii="Times New Roman" w:hAnsi="Times New Roman" w:cs="Times New Roman"/>
          <w:sz w:val="28"/>
          <w:szCs w:val="28"/>
        </w:rPr>
        <w:t xml:space="preserve">      Использование данной методической разработки позволит:</w:t>
      </w:r>
    </w:p>
    <w:p w:rsidR="00B1693A" w:rsidRPr="005F7679" w:rsidRDefault="00B1693A" w:rsidP="003E1624">
      <w:pPr>
        <w:spacing w:after="0" w:line="240" w:lineRule="auto"/>
        <w:rPr>
          <w:rFonts w:ascii="Times New Roman" w:hAnsi="Times New Roman" w:cs="Times New Roman"/>
          <w:sz w:val="28"/>
          <w:szCs w:val="28"/>
        </w:rPr>
      </w:pPr>
      <w:r w:rsidRPr="005F7679">
        <w:rPr>
          <w:rFonts w:ascii="Times New Roman" w:hAnsi="Times New Roman" w:cs="Times New Roman"/>
          <w:sz w:val="28"/>
          <w:szCs w:val="28"/>
        </w:rPr>
        <w:t>- сформировать экономическое мышление для предпринимательской деятельности;</w:t>
      </w:r>
    </w:p>
    <w:p w:rsidR="00852B31" w:rsidRPr="005F7679" w:rsidRDefault="00B1693A" w:rsidP="003E1624">
      <w:pPr>
        <w:spacing w:after="0" w:line="240" w:lineRule="auto"/>
        <w:rPr>
          <w:rFonts w:ascii="Times New Roman" w:hAnsi="Times New Roman" w:cs="Times New Roman"/>
          <w:sz w:val="28"/>
          <w:szCs w:val="28"/>
        </w:rPr>
      </w:pPr>
      <w:r w:rsidRPr="005F7679">
        <w:rPr>
          <w:rFonts w:ascii="Times New Roman" w:hAnsi="Times New Roman" w:cs="Times New Roman"/>
          <w:sz w:val="28"/>
          <w:szCs w:val="28"/>
        </w:rPr>
        <w:t>- разбираться в нынешнем состоянии конкуренции на рынке труда;</w:t>
      </w:r>
    </w:p>
    <w:p w:rsidR="00852B31" w:rsidRPr="005F7679" w:rsidRDefault="00852B31" w:rsidP="003E1624">
      <w:pPr>
        <w:spacing w:after="0" w:line="240" w:lineRule="auto"/>
        <w:rPr>
          <w:rFonts w:ascii="Times New Roman" w:hAnsi="Times New Roman" w:cs="Times New Roman"/>
          <w:sz w:val="28"/>
          <w:szCs w:val="28"/>
        </w:rPr>
      </w:pPr>
      <w:r w:rsidRPr="005F7679">
        <w:rPr>
          <w:rFonts w:ascii="Times New Roman" w:hAnsi="Times New Roman" w:cs="Times New Roman"/>
          <w:sz w:val="28"/>
          <w:szCs w:val="28"/>
        </w:rPr>
        <w:t>- осуществлять экономические расчёты, используя современные методы;</w:t>
      </w:r>
    </w:p>
    <w:p w:rsidR="00966CD2" w:rsidRPr="005F7679" w:rsidRDefault="0011777D" w:rsidP="003E1624">
      <w:pPr>
        <w:spacing w:after="0" w:line="240" w:lineRule="auto"/>
        <w:rPr>
          <w:rFonts w:ascii="Times New Roman" w:hAnsi="Times New Roman" w:cs="Times New Roman"/>
          <w:sz w:val="28"/>
          <w:szCs w:val="28"/>
        </w:rPr>
      </w:pPr>
      <w:r w:rsidRPr="005F7679">
        <w:rPr>
          <w:rFonts w:ascii="Times New Roman" w:hAnsi="Times New Roman" w:cs="Times New Roman"/>
          <w:sz w:val="28"/>
          <w:szCs w:val="28"/>
        </w:rPr>
        <w:t>- грамотно составлять бизнес-план для открытия собственного малого предприятия</w:t>
      </w:r>
    </w:p>
    <w:p w:rsidR="00966CD2" w:rsidRPr="005F7679" w:rsidRDefault="00966CD2" w:rsidP="00966CD2">
      <w:pPr>
        <w:spacing w:after="0"/>
        <w:rPr>
          <w:rFonts w:ascii="Times New Roman" w:hAnsi="Times New Roman" w:cs="Times New Roman"/>
          <w:sz w:val="28"/>
          <w:szCs w:val="28"/>
        </w:rPr>
      </w:pPr>
      <w:r w:rsidRPr="005F7679">
        <w:rPr>
          <w:rFonts w:ascii="Times New Roman" w:hAnsi="Times New Roman" w:cs="Times New Roman"/>
          <w:sz w:val="28"/>
          <w:szCs w:val="28"/>
        </w:rPr>
        <w:t xml:space="preserve">      Цель методической разработки: </w:t>
      </w:r>
    </w:p>
    <w:p w:rsidR="00B42CDE" w:rsidRPr="005F7679" w:rsidRDefault="00966CD2" w:rsidP="00966CD2">
      <w:pPr>
        <w:spacing w:after="0"/>
        <w:rPr>
          <w:rFonts w:ascii="Times New Roman" w:hAnsi="Times New Roman" w:cs="Times New Roman"/>
          <w:sz w:val="28"/>
          <w:szCs w:val="28"/>
        </w:rPr>
      </w:pPr>
      <w:r w:rsidRPr="005F7679">
        <w:rPr>
          <w:rFonts w:ascii="Times New Roman" w:hAnsi="Times New Roman" w:cs="Times New Roman"/>
          <w:sz w:val="28"/>
          <w:szCs w:val="28"/>
        </w:rPr>
        <w:t>- раскрытие опыта проведения уроков по изучению темы «Предпринимательство»</w:t>
      </w:r>
      <w:r w:rsidR="00B42CDE" w:rsidRPr="005F7679">
        <w:rPr>
          <w:rFonts w:ascii="Times New Roman" w:hAnsi="Times New Roman" w:cs="Times New Roman"/>
          <w:sz w:val="28"/>
          <w:szCs w:val="28"/>
        </w:rPr>
        <w:t xml:space="preserve">; </w:t>
      </w:r>
    </w:p>
    <w:p w:rsidR="00B42CDE" w:rsidRPr="005F7679" w:rsidRDefault="00B42CDE" w:rsidP="00966CD2">
      <w:pPr>
        <w:spacing w:after="0"/>
        <w:rPr>
          <w:rFonts w:ascii="Times New Roman" w:hAnsi="Times New Roman" w:cs="Times New Roman"/>
          <w:sz w:val="28"/>
          <w:szCs w:val="28"/>
        </w:rPr>
      </w:pPr>
      <w:r w:rsidRPr="005F7679">
        <w:rPr>
          <w:rFonts w:ascii="Times New Roman" w:hAnsi="Times New Roman" w:cs="Times New Roman"/>
          <w:sz w:val="28"/>
          <w:szCs w:val="28"/>
        </w:rPr>
        <w:t>-</w:t>
      </w:r>
      <w:r w:rsidR="00966CD2" w:rsidRPr="005F7679">
        <w:rPr>
          <w:rFonts w:ascii="Times New Roman" w:hAnsi="Times New Roman" w:cs="Times New Roman"/>
          <w:sz w:val="28"/>
          <w:szCs w:val="28"/>
        </w:rPr>
        <w:t xml:space="preserve"> осуществление связ</w:t>
      </w:r>
      <w:r w:rsidRPr="005F7679">
        <w:rPr>
          <w:rFonts w:ascii="Times New Roman" w:hAnsi="Times New Roman" w:cs="Times New Roman"/>
          <w:sz w:val="28"/>
          <w:szCs w:val="28"/>
        </w:rPr>
        <w:t>и теории с практикой на уроках экономики;</w:t>
      </w:r>
    </w:p>
    <w:p w:rsidR="00B42CDE" w:rsidRPr="005F7679" w:rsidRDefault="00B1019D" w:rsidP="005345E4">
      <w:pPr>
        <w:spacing w:after="0"/>
        <w:rPr>
          <w:rFonts w:ascii="Times New Roman" w:hAnsi="Times New Roman" w:cs="Times New Roman"/>
          <w:sz w:val="28"/>
          <w:szCs w:val="28"/>
        </w:rPr>
      </w:pPr>
      <w:r w:rsidRPr="005F7679">
        <w:rPr>
          <w:rFonts w:ascii="Times New Roman" w:hAnsi="Times New Roman" w:cs="Times New Roman"/>
          <w:sz w:val="28"/>
          <w:szCs w:val="28"/>
        </w:rPr>
        <w:t xml:space="preserve">      Данная методическая разработка</w:t>
      </w:r>
      <w:r w:rsidR="00B42CDE" w:rsidRPr="005F7679">
        <w:rPr>
          <w:rFonts w:ascii="Times New Roman" w:hAnsi="Times New Roman" w:cs="Times New Roman"/>
          <w:sz w:val="28"/>
          <w:szCs w:val="28"/>
        </w:rPr>
        <w:t xml:space="preserve"> направлена на профессионально-педагогическое совершенст</w:t>
      </w:r>
      <w:r w:rsidRPr="005F7679">
        <w:rPr>
          <w:rFonts w:ascii="Times New Roman" w:hAnsi="Times New Roman" w:cs="Times New Roman"/>
          <w:sz w:val="28"/>
          <w:szCs w:val="28"/>
        </w:rPr>
        <w:t>вование</w:t>
      </w:r>
      <w:r w:rsidR="00B42CDE" w:rsidRPr="005F7679">
        <w:rPr>
          <w:rFonts w:ascii="Times New Roman" w:hAnsi="Times New Roman" w:cs="Times New Roman"/>
          <w:sz w:val="28"/>
          <w:szCs w:val="28"/>
        </w:rPr>
        <w:t xml:space="preserve"> качества подготовки </w:t>
      </w:r>
      <w:r w:rsidRPr="005F7679">
        <w:rPr>
          <w:rFonts w:ascii="Times New Roman" w:hAnsi="Times New Roman" w:cs="Times New Roman"/>
          <w:sz w:val="28"/>
          <w:szCs w:val="28"/>
        </w:rPr>
        <w:t xml:space="preserve">преподавателя по </w:t>
      </w:r>
      <w:r w:rsidR="00222E2A" w:rsidRPr="005F7679">
        <w:rPr>
          <w:rFonts w:ascii="Times New Roman" w:hAnsi="Times New Roman" w:cs="Times New Roman"/>
          <w:sz w:val="28"/>
          <w:szCs w:val="28"/>
        </w:rPr>
        <w:t>основам экономики</w:t>
      </w:r>
    </w:p>
    <w:p w:rsidR="003D5107" w:rsidRPr="005F7679" w:rsidRDefault="003D5107" w:rsidP="005345E4">
      <w:pPr>
        <w:spacing w:after="0"/>
        <w:rPr>
          <w:rFonts w:ascii="Times New Roman" w:hAnsi="Times New Roman" w:cs="Times New Roman"/>
          <w:sz w:val="28"/>
          <w:szCs w:val="28"/>
        </w:rPr>
      </w:pPr>
    </w:p>
    <w:p w:rsidR="003D5107" w:rsidRPr="005F7679" w:rsidRDefault="003D5107" w:rsidP="005345E4">
      <w:pPr>
        <w:spacing w:after="0"/>
        <w:rPr>
          <w:rFonts w:ascii="Times New Roman" w:hAnsi="Times New Roman" w:cs="Times New Roman"/>
          <w:sz w:val="28"/>
          <w:szCs w:val="28"/>
        </w:rPr>
      </w:pPr>
    </w:p>
    <w:p w:rsidR="003D5107" w:rsidRPr="005F7679" w:rsidRDefault="003D5107" w:rsidP="005345E4">
      <w:pPr>
        <w:spacing w:after="0"/>
        <w:rPr>
          <w:rFonts w:ascii="Times New Roman" w:hAnsi="Times New Roman" w:cs="Times New Roman"/>
          <w:sz w:val="28"/>
          <w:szCs w:val="28"/>
        </w:rPr>
      </w:pPr>
    </w:p>
    <w:p w:rsidR="003D5107" w:rsidRDefault="003D5107" w:rsidP="005345E4">
      <w:pPr>
        <w:spacing w:after="0"/>
        <w:rPr>
          <w:rFonts w:ascii="Times New Roman" w:hAnsi="Times New Roman" w:cs="Times New Roman"/>
          <w:sz w:val="28"/>
          <w:szCs w:val="28"/>
        </w:rPr>
      </w:pPr>
    </w:p>
    <w:p w:rsidR="00F6672D" w:rsidRDefault="00F6672D" w:rsidP="005345E4">
      <w:pPr>
        <w:spacing w:after="0"/>
        <w:rPr>
          <w:rFonts w:ascii="Times New Roman" w:hAnsi="Times New Roman" w:cs="Times New Roman"/>
          <w:sz w:val="28"/>
          <w:szCs w:val="28"/>
        </w:rPr>
      </w:pPr>
    </w:p>
    <w:p w:rsidR="00F6672D" w:rsidRDefault="00F6672D" w:rsidP="005345E4">
      <w:pPr>
        <w:spacing w:after="0"/>
        <w:rPr>
          <w:rFonts w:ascii="Times New Roman" w:hAnsi="Times New Roman" w:cs="Times New Roman"/>
          <w:sz w:val="28"/>
          <w:szCs w:val="28"/>
        </w:rPr>
      </w:pPr>
    </w:p>
    <w:p w:rsidR="00F6672D" w:rsidRDefault="00F6672D" w:rsidP="005345E4">
      <w:pPr>
        <w:spacing w:after="0"/>
        <w:rPr>
          <w:rFonts w:ascii="Times New Roman" w:hAnsi="Times New Roman" w:cs="Times New Roman"/>
          <w:sz w:val="28"/>
          <w:szCs w:val="28"/>
        </w:rPr>
      </w:pPr>
    </w:p>
    <w:p w:rsidR="00F6672D" w:rsidRDefault="00F6672D" w:rsidP="005345E4">
      <w:pPr>
        <w:spacing w:after="0"/>
        <w:rPr>
          <w:rFonts w:ascii="Times New Roman" w:hAnsi="Times New Roman" w:cs="Times New Roman"/>
          <w:sz w:val="28"/>
          <w:szCs w:val="28"/>
        </w:rPr>
      </w:pPr>
    </w:p>
    <w:p w:rsidR="00F6672D" w:rsidRDefault="00F6672D" w:rsidP="005345E4">
      <w:pPr>
        <w:spacing w:after="0"/>
        <w:rPr>
          <w:rFonts w:ascii="Times New Roman" w:hAnsi="Times New Roman" w:cs="Times New Roman"/>
          <w:sz w:val="28"/>
          <w:szCs w:val="28"/>
        </w:rPr>
      </w:pPr>
    </w:p>
    <w:p w:rsidR="00F6672D" w:rsidRDefault="00F6672D" w:rsidP="005345E4">
      <w:pPr>
        <w:spacing w:after="0"/>
        <w:rPr>
          <w:rFonts w:ascii="Times New Roman" w:hAnsi="Times New Roman" w:cs="Times New Roman"/>
          <w:sz w:val="28"/>
          <w:szCs w:val="28"/>
        </w:rPr>
      </w:pPr>
    </w:p>
    <w:p w:rsidR="00F6672D" w:rsidRDefault="00F6672D" w:rsidP="005345E4">
      <w:pPr>
        <w:spacing w:after="0"/>
        <w:rPr>
          <w:rFonts w:ascii="Times New Roman" w:hAnsi="Times New Roman" w:cs="Times New Roman"/>
          <w:sz w:val="28"/>
          <w:szCs w:val="28"/>
        </w:rPr>
      </w:pPr>
    </w:p>
    <w:p w:rsidR="00F6672D" w:rsidRDefault="00F6672D" w:rsidP="00F6672D">
      <w:pPr>
        <w:rPr>
          <w:rFonts w:ascii="Times New Roman" w:hAnsi="Times New Roman" w:cs="Times New Roman"/>
          <w:sz w:val="28"/>
          <w:szCs w:val="28"/>
        </w:rPr>
      </w:pPr>
    </w:p>
    <w:p w:rsidR="004F0DA3" w:rsidRDefault="004F0DA3" w:rsidP="00F6672D">
      <w:pPr>
        <w:jc w:val="center"/>
        <w:rPr>
          <w:rFonts w:ascii="Times New Roman" w:hAnsi="Times New Roman" w:cs="Times New Roman"/>
          <w:b/>
          <w:sz w:val="28"/>
          <w:szCs w:val="28"/>
        </w:rPr>
      </w:pPr>
    </w:p>
    <w:p w:rsidR="00F6672D" w:rsidRPr="00F6672D" w:rsidRDefault="00F6672D" w:rsidP="00F6672D">
      <w:pPr>
        <w:jc w:val="center"/>
        <w:rPr>
          <w:rFonts w:ascii="Times New Roman" w:hAnsi="Times New Roman" w:cs="Times New Roman"/>
          <w:b/>
          <w:sz w:val="28"/>
          <w:szCs w:val="28"/>
        </w:rPr>
      </w:pPr>
      <w:r w:rsidRPr="00F6672D">
        <w:rPr>
          <w:rFonts w:ascii="Times New Roman" w:hAnsi="Times New Roman" w:cs="Times New Roman"/>
          <w:b/>
          <w:sz w:val="28"/>
          <w:szCs w:val="28"/>
        </w:rPr>
        <w:lastRenderedPageBreak/>
        <w:t>ОСНОВНАЯ ЧАСТЬ</w:t>
      </w:r>
    </w:p>
    <w:p w:rsidR="00F6672D" w:rsidRDefault="00F6672D" w:rsidP="00F6672D">
      <w:pPr>
        <w:spacing w:after="0"/>
        <w:jc w:val="center"/>
        <w:rPr>
          <w:rFonts w:ascii="Times New Roman" w:hAnsi="Times New Roman" w:cs="Times New Roman"/>
          <w:b/>
          <w:sz w:val="28"/>
          <w:szCs w:val="28"/>
        </w:rPr>
      </w:pPr>
      <w:r w:rsidRPr="00F6672D">
        <w:rPr>
          <w:rFonts w:ascii="Times New Roman" w:hAnsi="Times New Roman" w:cs="Times New Roman"/>
          <w:b/>
          <w:sz w:val="28"/>
          <w:szCs w:val="28"/>
        </w:rPr>
        <w:t>1 Составление биз</w:t>
      </w:r>
      <w:r>
        <w:rPr>
          <w:rFonts w:ascii="Times New Roman" w:hAnsi="Times New Roman" w:cs="Times New Roman"/>
          <w:b/>
          <w:sz w:val="28"/>
          <w:szCs w:val="28"/>
        </w:rPr>
        <w:t>нес-плана для малого предприятия</w:t>
      </w:r>
    </w:p>
    <w:p w:rsidR="00AB4803" w:rsidRDefault="00F6672D" w:rsidP="00AB4803">
      <w:pPr>
        <w:spacing w:after="0" w:line="240" w:lineRule="auto"/>
        <w:jc w:val="center"/>
        <w:rPr>
          <w:rFonts w:ascii="Times New Roman" w:eastAsia="Times New Roman" w:hAnsi="Times New Roman" w:cs="Times New Roman"/>
          <w:b/>
          <w:color w:val="2D2D2D"/>
          <w:sz w:val="28"/>
          <w:szCs w:val="28"/>
          <w:u w:val="single"/>
          <w:lang w:eastAsia="ru-RU"/>
        </w:rPr>
      </w:pPr>
      <w:r w:rsidRPr="00AB4803">
        <w:rPr>
          <w:rFonts w:ascii="Times New Roman" w:eastAsia="Times New Roman" w:hAnsi="Times New Roman" w:cs="Times New Roman"/>
          <w:b/>
          <w:color w:val="2D2D2D"/>
          <w:sz w:val="28"/>
          <w:szCs w:val="28"/>
          <w:u w:val="single"/>
          <w:lang w:eastAsia="ru-RU"/>
        </w:rPr>
        <w:t>1.</w:t>
      </w:r>
      <w:r w:rsidR="005B2A11" w:rsidRPr="00AB4803">
        <w:rPr>
          <w:rFonts w:ascii="Times New Roman" w:eastAsia="Times New Roman" w:hAnsi="Times New Roman" w:cs="Times New Roman"/>
          <w:b/>
          <w:color w:val="2D2D2D"/>
          <w:sz w:val="28"/>
          <w:szCs w:val="28"/>
          <w:u w:val="single"/>
          <w:lang w:eastAsia="ru-RU"/>
        </w:rPr>
        <w:t>Методические рекомендации</w:t>
      </w:r>
      <w:r w:rsidRPr="00AB4803">
        <w:rPr>
          <w:rFonts w:ascii="Times New Roman" w:eastAsia="Times New Roman" w:hAnsi="Times New Roman" w:cs="Times New Roman"/>
          <w:b/>
          <w:color w:val="2D2D2D"/>
          <w:sz w:val="28"/>
          <w:szCs w:val="28"/>
          <w:u w:val="single"/>
          <w:lang w:eastAsia="ru-RU"/>
        </w:rPr>
        <w:t xml:space="preserve"> к </w:t>
      </w:r>
      <w:r w:rsidR="005B2A11" w:rsidRPr="00AB4803">
        <w:rPr>
          <w:rFonts w:ascii="Times New Roman" w:eastAsia="Times New Roman" w:hAnsi="Times New Roman" w:cs="Times New Roman"/>
          <w:b/>
          <w:color w:val="2D2D2D"/>
          <w:sz w:val="28"/>
          <w:szCs w:val="28"/>
          <w:u w:val="single"/>
          <w:lang w:eastAsia="ru-RU"/>
        </w:rPr>
        <w:t>инструкции по составлению</w:t>
      </w:r>
    </w:p>
    <w:p w:rsidR="00617CD0" w:rsidRPr="00AB4803" w:rsidRDefault="005B2A11" w:rsidP="00AB4803">
      <w:pPr>
        <w:spacing w:after="0" w:line="240" w:lineRule="auto"/>
        <w:jc w:val="center"/>
        <w:rPr>
          <w:rFonts w:ascii="Times New Roman" w:hAnsi="Times New Roman" w:cs="Times New Roman"/>
          <w:b/>
          <w:sz w:val="28"/>
          <w:szCs w:val="28"/>
          <w:u w:val="single"/>
        </w:rPr>
      </w:pPr>
      <w:r w:rsidRPr="00AB4803">
        <w:rPr>
          <w:rFonts w:ascii="Times New Roman" w:eastAsia="Times New Roman" w:hAnsi="Times New Roman" w:cs="Times New Roman"/>
          <w:b/>
          <w:color w:val="2D2D2D"/>
          <w:sz w:val="28"/>
          <w:szCs w:val="28"/>
          <w:u w:val="single"/>
          <w:lang w:eastAsia="ru-RU"/>
        </w:rPr>
        <w:t xml:space="preserve"> бизнес-плана</w:t>
      </w:r>
    </w:p>
    <w:p w:rsidR="00C27798" w:rsidRDefault="005B2A11" w:rsidP="00617CD0">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 xml:space="preserve">       Перед тем, как на</w:t>
      </w:r>
      <w:r w:rsidR="00285F18">
        <w:rPr>
          <w:rFonts w:ascii="Times New Roman" w:eastAsia="Times New Roman" w:hAnsi="Times New Roman" w:cs="Times New Roman"/>
          <w:color w:val="2D2D2D"/>
          <w:sz w:val="28"/>
          <w:szCs w:val="28"/>
          <w:lang w:eastAsia="ru-RU"/>
        </w:rPr>
        <w:t xml:space="preserve">писать бизнес-план, необходимо </w:t>
      </w:r>
      <w:r w:rsidRPr="00C03D0F">
        <w:rPr>
          <w:rFonts w:ascii="Times New Roman" w:eastAsia="Times New Roman" w:hAnsi="Times New Roman" w:cs="Times New Roman"/>
          <w:color w:val="2D2D2D"/>
          <w:sz w:val="28"/>
          <w:szCs w:val="28"/>
          <w:lang w:eastAsia="ru-RU"/>
        </w:rPr>
        <w:t>понять для себя,</w:t>
      </w:r>
    </w:p>
    <w:p w:rsidR="005B2A11" w:rsidRPr="00C03D0F" w:rsidRDefault="005B2A11" w:rsidP="00617CD0">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 xml:space="preserve"> какую конкретную цель будет преследовать организация. Для успешного воплощения необходимо учесть значение трех весомых факторов:</w:t>
      </w:r>
    </w:p>
    <w:p w:rsidR="005B2A11" w:rsidRPr="00C03D0F" w:rsidRDefault="00617CD0" w:rsidP="00617CD0">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1.</w:t>
      </w:r>
      <w:r w:rsidR="005B2A11" w:rsidRPr="00C03D0F">
        <w:rPr>
          <w:rFonts w:ascii="Times New Roman" w:eastAsia="Times New Roman" w:hAnsi="Times New Roman" w:cs="Times New Roman"/>
          <w:color w:val="010101"/>
          <w:sz w:val="28"/>
          <w:szCs w:val="28"/>
          <w:lang w:eastAsia="ru-RU"/>
        </w:rPr>
        <w:t>Осознание начального местоположения (то, от чего будем отталкиваться, так называемая точка «А»).</w:t>
      </w:r>
    </w:p>
    <w:p w:rsidR="005B2A11" w:rsidRPr="00C03D0F" w:rsidRDefault="00617CD0" w:rsidP="00617CD0">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2.</w:t>
      </w:r>
      <w:r w:rsidR="005B2A11" w:rsidRPr="00C03D0F">
        <w:rPr>
          <w:rFonts w:ascii="Times New Roman" w:eastAsia="Times New Roman" w:hAnsi="Times New Roman" w:cs="Times New Roman"/>
          <w:color w:val="010101"/>
          <w:sz w:val="28"/>
          <w:szCs w:val="28"/>
          <w:lang w:eastAsia="ru-RU"/>
        </w:rPr>
        <w:t>Определение конечной цели, достижение которой и будет самым важным итогом (пусть это будет точка «Б»).</w:t>
      </w:r>
    </w:p>
    <w:p w:rsidR="005B2A11" w:rsidRPr="00C03D0F" w:rsidRDefault="00617CD0" w:rsidP="00617CD0">
      <w:pPr>
        <w:shd w:val="clear" w:color="auto" w:fill="FFFFFF"/>
        <w:spacing w:after="0" w:line="240" w:lineRule="auto"/>
        <w:contextualSpacing/>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3.</w:t>
      </w:r>
      <w:r w:rsidR="005B2A11" w:rsidRPr="00C03D0F">
        <w:rPr>
          <w:rFonts w:ascii="Times New Roman" w:eastAsia="Times New Roman" w:hAnsi="Times New Roman" w:cs="Times New Roman"/>
          <w:color w:val="010101"/>
          <w:sz w:val="28"/>
          <w:szCs w:val="28"/>
          <w:lang w:eastAsia="ru-RU"/>
        </w:rPr>
        <w:t>Составление четкой последовательности того, как из точки «А» прийти в точку «Б», а также понимание механизма, его проработка</w:t>
      </w:r>
    </w:p>
    <w:p w:rsidR="005B2A11" w:rsidRPr="00C03D0F" w:rsidRDefault="00617CD0" w:rsidP="00617CD0">
      <w:pPr>
        <w:shd w:val="clear" w:color="auto" w:fill="FFFFFF"/>
        <w:spacing w:after="0" w:line="240" w:lineRule="auto"/>
        <w:contextualSpacing/>
        <w:outlineLvl w:val="1"/>
        <w:rPr>
          <w:rFonts w:ascii="Times New Roman" w:eastAsia="Times New Roman" w:hAnsi="Times New Roman" w:cs="Times New Roman"/>
          <w:bCs/>
          <w:color w:val="2D2D2D"/>
          <w:sz w:val="28"/>
          <w:szCs w:val="28"/>
          <w:lang w:eastAsia="ru-RU"/>
        </w:rPr>
      </w:pPr>
      <w:r>
        <w:rPr>
          <w:rFonts w:ascii="Times New Roman" w:eastAsia="Times New Roman" w:hAnsi="Times New Roman" w:cs="Times New Roman"/>
          <w:bCs/>
          <w:color w:val="2D2D2D"/>
          <w:sz w:val="28"/>
          <w:szCs w:val="28"/>
          <w:lang w:eastAsia="ru-RU"/>
        </w:rPr>
        <w:t>4.</w:t>
      </w:r>
      <w:r w:rsidR="005B2A11" w:rsidRPr="00C03D0F">
        <w:rPr>
          <w:rFonts w:ascii="Times New Roman" w:eastAsia="Times New Roman" w:hAnsi="Times New Roman" w:cs="Times New Roman"/>
          <w:bCs/>
          <w:color w:val="2D2D2D"/>
          <w:sz w:val="28"/>
          <w:szCs w:val="28"/>
          <w:lang w:eastAsia="ru-RU"/>
        </w:rPr>
        <w:t>Определяем, для кого мы составляем бизнес-план</w:t>
      </w:r>
      <w:r w:rsidR="005B2A11" w:rsidRPr="00D400E2">
        <w:rPr>
          <w:rFonts w:ascii="Times New Roman" w:eastAsia="Times New Roman" w:hAnsi="Times New Roman" w:cs="Times New Roman"/>
          <w:bCs/>
          <w:color w:val="2D2D2D"/>
          <w:sz w:val="28"/>
          <w:szCs w:val="28"/>
          <w:lang w:eastAsia="ru-RU"/>
        </w:rPr>
        <w:t>:</w:t>
      </w:r>
    </w:p>
    <w:p w:rsidR="005B2A11" w:rsidRPr="00D400E2" w:rsidRDefault="005B2A11" w:rsidP="005B2A11">
      <w:pPr>
        <w:shd w:val="clear" w:color="auto" w:fill="FFFFFF"/>
        <w:spacing w:after="0" w:line="240" w:lineRule="auto"/>
        <w:rPr>
          <w:rFonts w:ascii="Times New Roman" w:eastAsia="Times New Roman" w:hAnsi="Times New Roman" w:cs="Times New Roman"/>
          <w:color w:val="010101"/>
          <w:sz w:val="28"/>
          <w:szCs w:val="28"/>
          <w:lang w:eastAsia="ru-RU"/>
        </w:rPr>
      </w:pPr>
      <w:r w:rsidRPr="00AB4803">
        <w:rPr>
          <w:rFonts w:ascii="Times New Roman" w:eastAsia="Times New Roman" w:hAnsi="Times New Roman" w:cs="Times New Roman"/>
          <w:i/>
          <w:iCs/>
          <w:color w:val="010101"/>
          <w:sz w:val="28"/>
          <w:szCs w:val="28"/>
          <w:u w:val="single"/>
          <w:lang w:eastAsia="ru-RU"/>
        </w:rPr>
        <w:t>- для потенциальных инвесторов</w:t>
      </w:r>
      <w:r w:rsidRPr="00AB4803">
        <w:rPr>
          <w:rFonts w:ascii="Times New Roman" w:eastAsia="Times New Roman" w:hAnsi="Times New Roman" w:cs="Times New Roman"/>
          <w:color w:val="010101"/>
          <w:sz w:val="28"/>
          <w:szCs w:val="28"/>
          <w:lang w:eastAsia="ru-RU"/>
        </w:rPr>
        <w:t>:</w:t>
      </w:r>
      <w:r>
        <w:rPr>
          <w:rFonts w:ascii="Times New Roman" w:eastAsia="Times New Roman" w:hAnsi="Times New Roman" w:cs="Times New Roman"/>
          <w:color w:val="010101"/>
          <w:sz w:val="28"/>
          <w:szCs w:val="28"/>
          <w:lang w:eastAsia="ru-RU"/>
        </w:rPr>
        <w:t xml:space="preserve"> э</w:t>
      </w:r>
      <w:r w:rsidRPr="00D400E2">
        <w:rPr>
          <w:rFonts w:ascii="Times New Roman" w:eastAsia="Times New Roman" w:hAnsi="Times New Roman" w:cs="Times New Roman"/>
          <w:color w:val="010101"/>
          <w:sz w:val="28"/>
          <w:szCs w:val="28"/>
          <w:lang w:eastAsia="ru-RU"/>
        </w:rPr>
        <w:t>то могут быть кредиторы, органы государственной поддержки, которые предоставляют развивающемуся бизнесу субсидии и</w:t>
      </w:r>
      <w:r>
        <w:rPr>
          <w:rFonts w:ascii="Times New Roman" w:eastAsia="Times New Roman" w:hAnsi="Times New Roman" w:cs="Times New Roman"/>
          <w:color w:val="010101"/>
          <w:sz w:val="28"/>
          <w:szCs w:val="28"/>
          <w:lang w:eastAsia="ru-RU"/>
        </w:rPr>
        <w:t xml:space="preserve"> иные поощрения</w:t>
      </w:r>
      <w:r w:rsidRPr="00D400E2">
        <w:rPr>
          <w:rFonts w:ascii="Times New Roman" w:eastAsia="Times New Roman" w:hAnsi="Times New Roman" w:cs="Times New Roman"/>
          <w:color w:val="010101"/>
          <w:sz w:val="28"/>
          <w:szCs w:val="28"/>
          <w:lang w:eastAsia="ru-RU"/>
        </w:rPr>
        <w:t>.</w:t>
      </w:r>
    </w:p>
    <w:p w:rsidR="005B2A11" w:rsidRPr="00C03D0F" w:rsidRDefault="005B2A11" w:rsidP="005B2A11">
      <w:pPr>
        <w:shd w:val="clear" w:color="auto" w:fill="FFFFFF"/>
        <w:spacing w:after="0" w:line="240" w:lineRule="auto"/>
        <w:rPr>
          <w:rFonts w:ascii="Times New Roman" w:eastAsia="Times New Roman" w:hAnsi="Times New Roman" w:cs="Times New Roman"/>
          <w:color w:val="010101"/>
          <w:sz w:val="28"/>
          <w:szCs w:val="28"/>
          <w:lang w:eastAsia="ru-RU"/>
        </w:rPr>
      </w:pPr>
      <w:r w:rsidRPr="00AB4803">
        <w:rPr>
          <w:rFonts w:ascii="Times New Roman" w:eastAsia="Times New Roman" w:hAnsi="Times New Roman" w:cs="Times New Roman"/>
          <w:i/>
          <w:iCs/>
          <w:color w:val="010101"/>
          <w:sz w:val="28"/>
          <w:szCs w:val="28"/>
          <w:u w:val="single"/>
          <w:lang w:eastAsia="ru-RU"/>
        </w:rPr>
        <w:t>- для себя</w:t>
      </w:r>
      <w:r w:rsidRPr="00AB4803">
        <w:rPr>
          <w:rFonts w:ascii="Times New Roman" w:eastAsia="Times New Roman" w:hAnsi="Times New Roman" w:cs="Times New Roman"/>
          <w:color w:val="010101"/>
          <w:sz w:val="28"/>
          <w:szCs w:val="28"/>
          <w:lang w:eastAsia="ru-RU"/>
        </w:rPr>
        <w:t>:</w:t>
      </w:r>
      <w:r>
        <w:rPr>
          <w:rFonts w:ascii="Times New Roman" w:eastAsia="Times New Roman" w:hAnsi="Times New Roman" w:cs="Times New Roman"/>
          <w:color w:val="010101"/>
          <w:sz w:val="28"/>
          <w:szCs w:val="28"/>
          <w:lang w:eastAsia="ru-RU"/>
        </w:rPr>
        <w:t xml:space="preserve"> т</w:t>
      </w:r>
      <w:r w:rsidRPr="00D400E2">
        <w:rPr>
          <w:rFonts w:ascii="Times New Roman" w:eastAsia="Times New Roman" w:hAnsi="Times New Roman" w:cs="Times New Roman"/>
          <w:color w:val="010101"/>
          <w:sz w:val="28"/>
          <w:szCs w:val="28"/>
          <w:lang w:eastAsia="ru-RU"/>
        </w:rPr>
        <w:t>акой план составляется для действий, которые будут использованы при реализации для достижения максимальной эффективности.</w:t>
      </w:r>
    </w:p>
    <w:p w:rsidR="005B2A11" w:rsidRPr="00C03D0F" w:rsidRDefault="005B2A11" w:rsidP="005B2A11">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w:t>
      </w:r>
      <w:r w:rsidRPr="00C03D0F">
        <w:rPr>
          <w:rFonts w:ascii="Times New Roman" w:eastAsia="Times New Roman" w:hAnsi="Times New Roman" w:cs="Times New Roman"/>
          <w:color w:val="010101"/>
          <w:sz w:val="28"/>
          <w:szCs w:val="28"/>
          <w:lang w:eastAsia="ru-RU"/>
        </w:rPr>
        <w:t xml:space="preserve">Выбираем вариант </w:t>
      </w:r>
      <w:proofErr w:type="gramStart"/>
      <w:r w:rsidRPr="00AB4803">
        <w:rPr>
          <w:rFonts w:ascii="Times New Roman" w:eastAsia="Times New Roman" w:hAnsi="Times New Roman" w:cs="Times New Roman"/>
          <w:color w:val="010101"/>
          <w:sz w:val="28"/>
          <w:szCs w:val="28"/>
          <w:lang w:eastAsia="ru-RU"/>
        </w:rPr>
        <w:t xml:space="preserve">« </w:t>
      </w:r>
      <w:r w:rsidRPr="00AB4803">
        <w:rPr>
          <w:rFonts w:ascii="Times New Roman" w:eastAsia="Times New Roman" w:hAnsi="Times New Roman" w:cs="Times New Roman"/>
          <w:i/>
          <w:iCs/>
          <w:color w:val="010101"/>
          <w:sz w:val="28"/>
          <w:szCs w:val="28"/>
          <w:u w:val="single"/>
          <w:lang w:eastAsia="ru-RU"/>
        </w:rPr>
        <w:t>для</w:t>
      </w:r>
      <w:proofErr w:type="gramEnd"/>
      <w:r w:rsidRPr="00AB4803">
        <w:rPr>
          <w:rFonts w:ascii="Times New Roman" w:eastAsia="Times New Roman" w:hAnsi="Times New Roman" w:cs="Times New Roman"/>
          <w:i/>
          <w:iCs/>
          <w:color w:val="010101"/>
          <w:sz w:val="28"/>
          <w:szCs w:val="28"/>
          <w:u w:val="single"/>
          <w:lang w:eastAsia="ru-RU"/>
        </w:rPr>
        <w:t xml:space="preserve"> себя </w:t>
      </w:r>
      <w:r w:rsidRPr="00AB4803">
        <w:rPr>
          <w:rFonts w:ascii="Times New Roman" w:eastAsia="Times New Roman" w:hAnsi="Times New Roman" w:cs="Times New Roman"/>
          <w:color w:val="010101"/>
          <w:sz w:val="28"/>
          <w:szCs w:val="28"/>
          <w:lang w:eastAsia="ru-RU"/>
        </w:rPr>
        <w:t>».</w:t>
      </w:r>
      <w:r w:rsidR="00AB4803">
        <w:rPr>
          <w:rFonts w:ascii="Times New Roman" w:eastAsia="Times New Roman" w:hAnsi="Times New Roman" w:cs="Times New Roman"/>
          <w:color w:val="010101"/>
          <w:sz w:val="28"/>
          <w:szCs w:val="28"/>
          <w:lang w:eastAsia="ru-RU"/>
        </w:rPr>
        <w:t xml:space="preserve"> </w:t>
      </w:r>
      <w:r w:rsidRPr="00C03D0F">
        <w:rPr>
          <w:rFonts w:ascii="Times New Roman" w:eastAsia="Times New Roman" w:hAnsi="Times New Roman" w:cs="Times New Roman"/>
          <w:color w:val="010101"/>
          <w:sz w:val="28"/>
          <w:szCs w:val="28"/>
          <w:lang w:eastAsia="ru-RU"/>
        </w:rPr>
        <w:t>Такой план составляется для действий, которые будут использованы при реализации для достижения максимальной эффективности.</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В этом случае важно отразить информацию о необходимых и имеющихся ресурсах. Бизнес-план должен быть максимально приближен к тому, что есть на самом деле.</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Стоит понимать, что это совершенно два разных случая, которые требуют индивидуального подхода. Нельзя составить один и тот же бизнес-план для себя и для потенциальных инвесторов. И конечно стоит отметить, что проект для тех, кто возможно предоставит финансовые средства, будет более полным и детальным.</w:t>
      </w:r>
    </w:p>
    <w:p w:rsidR="005B2A11" w:rsidRPr="00C03D0F" w:rsidRDefault="00AB4803" w:rsidP="005B2A11">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r>
        <w:rPr>
          <w:rFonts w:ascii="Times New Roman" w:eastAsia="Times New Roman" w:hAnsi="Times New Roman" w:cs="Times New Roman"/>
          <w:b/>
          <w:bCs/>
          <w:color w:val="2D2D2D"/>
          <w:sz w:val="28"/>
          <w:szCs w:val="28"/>
          <w:lang w:eastAsia="ru-RU"/>
        </w:rPr>
        <w:t xml:space="preserve">      </w:t>
      </w:r>
      <w:r w:rsidR="005B2A11" w:rsidRPr="00C03D0F">
        <w:rPr>
          <w:rFonts w:ascii="Times New Roman" w:eastAsia="Times New Roman" w:hAnsi="Times New Roman" w:cs="Times New Roman"/>
          <w:b/>
          <w:bCs/>
          <w:color w:val="2D2D2D"/>
          <w:sz w:val="28"/>
          <w:szCs w:val="28"/>
          <w:lang w:eastAsia="ru-RU"/>
        </w:rPr>
        <w:t>Делаем предварительный анализ</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Работа над любым проектом начинается с анализа ситуации в настоящем времени. Для систематизации всей имеющейся информации, описания и наполнения всех разделов, нужно изучить данные, проанализировать их в совокупности. Если исходной информации недостаточно, необходимо восполнить ее, обратившись к специалистам или дополнительно изучить все аспекты ситуации.</w:t>
      </w:r>
    </w:p>
    <w:p w:rsidR="005B2A11"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Очень часто для предварительной оценки ситуации, а также ее анализа используют признанную во всем мире методику, которая называется </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b/>
          <w:bCs/>
          <w:i/>
          <w:iCs/>
          <w:color w:val="2D2D2D"/>
          <w:sz w:val="28"/>
          <w:szCs w:val="28"/>
          <w:lang w:eastAsia="ru-RU"/>
        </w:rPr>
        <w:t>SWOT-анализом</w:t>
      </w:r>
      <w:r w:rsidRPr="00C03D0F">
        <w:rPr>
          <w:rFonts w:ascii="Times New Roman" w:eastAsia="Times New Roman" w:hAnsi="Times New Roman" w:cs="Times New Roman"/>
          <w:color w:val="2D2D2D"/>
          <w:sz w:val="28"/>
          <w:szCs w:val="28"/>
          <w:lang w:eastAsia="ru-RU"/>
        </w:rPr>
        <w:t>. Популярность его обусловлена простотой, четкостью и точностью.</w:t>
      </w:r>
    </w:p>
    <w:p w:rsidR="005B2A11" w:rsidRPr="00C03D0F" w:rsidRDefault="00AB4803" w:rsidP="005B2A11">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r>
        <w:rPr>
          <w:rFonts w:ascii="Times New Roman" w:eastAsia="Times New Roman" w:hAnsi="Times New Roman" w:cs="Times New Roman"/>
          <w:b/>
          <w:bCs/>
          <w:color w:val="2D2D2D"/>
          <w:sz w:val="28"/>
          <w:szCs w:val="28"/>
          <w:lang w:eastAsia="ru-RU"/>
        </w:rPr>
        <w:t xml:space="preserve">      </w:t>
      </w:r>
      <w:r w:rsidR="005B2A11" w:rsidRPr="00C03D0F">
        <w:rPr>
          <w:rFonts w:ascii="Times New Roman" w:eastAsia="Times New Roman" w:hAnsi="Times New Roman" w:cs="Times New Roman"/>
          <w:b/>
          <w:bCs/>
          <w:color w:val="2D2D2D"/>
          <w:sz w:val="28"/>
          <w:szCs w:val="28"/>
          <w:lang w:eastAsia="ru-RU"/>
        </w:rPr>
        <w:t>Что такое SWOT-анализ и как его применять на практике</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lastRenderedPageBreak/>
        <w:t>Название данной методики расшифровывается как «Сильные стороны, слабые стороны, возможности и угрозы». Используется она для оценки всех внутренних и внешних факторов, воздействующих на организацию. Важным плюсом является объективность SWOT-анализа, он отображает действительно реальную картину.</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Pr>
          <w:rFonts w:ascii="Times New Roman" w:eastAsia="Times New Roman" w:hAnsi="Times New Roman" w:cs="Times New Roman"/>
          <w:color w:val="2D2D2D"/>
          <w:sz w:val="28"/>
          <w:szCs w:val="28"/>
          <w:lang w:eastAsia="ru-RU"/>
        </w:rPr>
        <w:t xml:space="preserve">      </w:t>
      </w:r>
      <w:r w:rsidRPr="00C03D0F">
        <w:rPr>
          <w:rFonts w:ascii="Times New Roman" w:eastAsia="Times New Roman" w:hAnsi="Times New Roman" w:cs="Times New Roman"/>
          <w:color w:val="2D2D2D"/>
          <w:sz w:val="28"/>
          <w:szCs w:val="28"/>
          <w:lang w:eastAsia="ru-RU"/>
        </w:rPr>
        <w:t>Нужно серьезно подойти к проработке каждого из показателей. При этом сильные стороны являются изначальными преимуществами работы в данной сфере. Слабости изучаются для их устранения. Так, например, если слабой стороной будет отсутствие собственных помещений, стоит рассмотреть возможности их приобретения, исключив при этом данный недостаток. Эти два параметра относятся больше к внутренним факторам, ведь они обусловлены положением самой организации.</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А вот возможности и угрозы непосредственно связаны с внешней средой. На них повлиять фирма напрямую не может. Так, рассмотрев имеющиеся возможности, можно использовать их себе во благо, увеличив эффективность или сэкономив на чем-то. Например, адаптировать дизайн упаковки для рынка потребителей, увеличив при этом спрос на сам товар. А вот рассмотрение угроз и реагирование на них поможет избежать трудностей и убытков. Здесь важно либо использовать политику «избегания», либо попробовать использовать сложившуюся ситуацию себе во благо.</w:t>
      </w:r>
    </w:p>
    <w:p w:rsidR="005B2A11"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 xml:space="preserve">Уже после проработки всех аспектов SWOT-анализа нужно приступать к рассмотрению отдельных разделов бизнес-плана. Кроме того, необходимо уделить внимание оценке ресурсов описываемого проекта, в том числе денежных, трудовых, интеллектуальных, временных. Это значительно сэкономит время, а также поможет предварительно оценить </w:t>
      </w:r>
      <w:r>
        <w:rPr>
          <w:rFonts w:ascii="Times New Roman" w:eastAsia="Times New Roman" w:hAnsi="Times New Roman" w:cs="Times New Roman"/>
          <w:color w:val="2D2D2D"/>
          <w:sz w:val="28"/>
          <w:szCs w:val="28"/>
          <w:lang w:eastAsia="ru-RU"/>
        </w:rPr>
        <w:t>эффективность и затраты проекта</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5B2A11" w:rsidRPr="00C03D0F" w:rsidRDefault="00AB4803" w:rsidP="005B2A11">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r>
        <w:rPr>
          <w:rFonts w:ascii="Times New Roman" w:eastAsia="Times New Roman" w:hAnsi="Times New Roman" w:cs="Times New Roman"/>
          <w:b/>
          <w:bCs/>
          <w:color w:val="2D2D2D"/>
          <w:sz w:val="28"/>
          <w:szCs w:val="28"/>
          <w:lang w:eastAsia="ru-RU"/>
        </w:rPr>
        <w:t xml:space="preserve">      </w:t>
      </w:r>
      <w:r w:rsidR="005B2A11" w:rsidRPr="00C03D0F">
        <w:rPr>
          <w:rFonts w:ascii="Times New Roman" w:eastAsia="Times New Roman" w:hAnsi="Times New Roman" w:cs="Times New Roman"/>
          <w:b/>
          <w:bCs/>
          <w:color w:val="2D2D2D"/>
          <w:sz w:val="28"/>
          <w:szCs w:val="28"/>
          <w:lang w:eastAsia="ru-RU"/>
        </w:rPr>
        <w:t>Составляем титульный лист, резюме, ставим цели бизнес-проекта</w:t>
      </w:r>
    </w:p>
    <w:p w:rsidR="005B2A11"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Pr>
          <w:rFonts w:ascii="Times New Roman" w:eastAsia="Times New Roman" w:hAnsi="Times New Roman" w:cs="Times New Roman"/>
          <w:color w:val="2D2D2D"/>
          <w:sz w:val="28"/>
          <w:szCs w:val="28"/>
          <w:lang w:eastAsia="ru-RU"/>
        </w:rPr>
        <w:t xml:space="preserve">     </w:t>
      </w:r>
      <w:r w:rsidRPr="00C03D0F">
        <w:rPr>
          <w:rFonts w:ascii="Times New Roman" w:eastAsia="Times New Roman" w:hAnsi="Times New Roman" w:cs="Times New Roman"/>
          <w:color w:val="2D2D2D"/>
          <w:sz w:val="28"/>
          <w:szCs w:val="28"/>
          <w:lang w:eastAsia="ru-RU"/>
        </w:rPr>
        <w:t xml:space="preserve">Оформление любого проекта начинается с написания титульного листа, </w:t>
      </w:r>
    </w:p>
    <w:p w:rsidR="005B2A11"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на котором обязательно указываются:</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Pr>
          <w:rFonts w:ascii="Times New Roman" w:eastAsia="Times New Roman" w:hAnsi="Times New Roman" w:cs="Times New Roman"/>
          <w:color w:val="2D2D2D"/>
          <w:sz w:val="28"/>
          <w:szCs w:val="28"/>
          <w:lang w:eastAsia="ru-RU"/>
        </w:rPr>
        <w:t>-</w:t>
      </w:r>
      <w:r w:rsidRPr="00C03D0F">
        <w:rPr>
          <w:rFonts w:ascii="Times New Roman" w:eastAsia="Times New Roman" w:hAnsi="Times New Roman" w:cs="Times New Roman"/>
          <w:color w:val="2D2D2D"/>
          <w:sz w:val="28"/>
          <w:szCs w:val="28"/>
          <w:lang w:eastAsia="ru-RU"/>
        </w:rPr>
        <w:t xml:space="preserve"> вид деятельности, организационно-правовая форма, название организации, ее юридический адрес, а также данные об учредителе и местоположении самой фирмы.</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Далее переходят к написанию резюме. Важно понять, что составляют данный раздел уже после проработки остальных. В нем заключена консолидированная информация о том, что будет рассмотрено в проекте. Важно, чтобы в это</w:t>
      </w:r>
      <w:r>
        <w:rPr>
          <w:rFonts w:ascii="Times New Roman" w:eastAsia="Times New Roman" w:hAnsi="Times New Roman" w:cs="Times New Roman"/>
          <w:color w:val="2D2D2D"/>
          <w:sz w:val="28"/>
          <w:szCs w:val="28"/>
          <w:lang w:eastAsia="ru-RU"/>
        </w:rPr>
        <w:t>м разделе было обозначено</w:t>
      </w:r>
      <w:r w:rsidRPr="00C03D0F">
        <w:rPr>
          <w:rFonts w:ascii="Times New Roman" w:eastAsia="Times New Roman" w:hAnsi="Times New Roman" w:cs="Times New Roman"/>
          <w:color w:val="2D2D2D"/>
          <w:sz w:val="28"/>
          <w:szCs w:val="28"/>
          <w:lang w:eastAsia="ru-RU"/>
        </w:rPr>
        <w:t>:</w:t>
      </w:r>
    </w:p>
    <w:p w:rsidR="005B2A11" w:rsidRPr="00C03D0F" w:rsidRDefault="005B2A11" w:rsidP="005B2A11">
      <w:pPr>
        <w:numPr>
          <w:ilvl w:val="0"/>
          <w:numId w:val="3"/>
        </w:numPr>
        <w:shd w:val="clear" w:color="auto" w:fill="FFFFFF"/>
        <w:spacing w:after="0" w:line="240" w:lineRule="auto"/>
        <w:ind w:left="0"/>
        <w:rPr>
          <w:rFonts w:ascii="Times New Roman" w:eastAsia="Times New Roman" w:hAnsi="Times New Roman" w:cs="Times New Roman"/>
          <w:color w:val="010101"/>
          <w:sz w:val="28"/>
          <w:szCs w:val="28"/>
          <w:lang w:eastAsia="ru-RU"/>
        </w:rPr>
      </w:pPr>
      <w:r w:rsidRPr="00C03D0F">
        <w:rPr>
          <w:rFonts w:ascii="Times New Roman" w:eastAsia="Times New Roman" w:hAnsi="Times New Roman" w:cs="Times New Roman"/>
          <w:color w:val="010101"/>
          <w:sz w:val="28"/>
          <w:szCs w:val="28"/>
          <w:lang w:eastAsia="ru-RU"/>
        </w:rPr>
        <w:t xml:space="preserve">Какие выгоды будут у потенциальных инвесторов, </w:t>
      </w:r>
      <w:r>
        <w:rPr>
          <w:rFonts w:ascii="Times New Roman" w:eastAsia="Times New Roman" w:hAnsi="Times New Roman" w:cs="Times New Roman"/>
          <w:color w:val="010101"/>
          <w:sz w:val="28"/>
          <w:szCs w:val="28"/>
          <w:lang w:eastAsia="ru-RU"/>
        </w:rPr>
        <w:t xml:space="preserve">если они вложат в проект </w:t>
      </w:r>
      <w:proofErr w:type="gramStart"/>
      <w:r>
        <w:rPr>
          <w:rFonts w:ascii="Times New Roman" w:eastAsia="Times New Roman" w:hAnsi="Times New Roman" w:cs="Times New Roman"/>
          <w:color w:val="010101"/>
          <w:sz w:val="28"/>
          <w:szCs w:val="28"/>
          <w:lang w:eastAsia="ru-RU"/>
        </w:rPr>
        <w:t>деньги</w:t>
      </w:r>
      <w:proofErr w:type="gramEnd"/>
      <w:r>
        <w:rPr>
          <w:rFonts w:ascii="Times New Roman" w:eastAsia="Times New Roman" w:hAnsi="Times New Roman" w:cs="Times New Roman"/>
          <w:color w:val="010101"/>
          <w:sz w:val="28"/>
          <w:szCs w:val="28"/>
          <w:lang w:eastAsia="ru-RU"/>
        </w:rPr>
        <w:t xml:space="preserve"> </w:t>
      </w:r>
      <w:r w:rsidRPr="00C03D0F">
        <w:rPr>
          <w:rFonts w:ascii="Times New Roman" w:eastAsia="Times New Roman" w:hAnsi="Times New Roman" w:cs="Times New Roman"/>
          <w:color w:val="010101"/>
          <w:sz w:val="28"/>
          <w:szCs w:val="28"/>
          <w:lang w:eastAsia="ru-RU"/>
        </w:rPr>
        <w:t>и он будет успешно реализован?</w:t>
      </w:r>
    </w:p>
    <w:p w:rsidR="005B2A11" w:rsidRPr="00C03D0F" w:rsidRDefault="005B2A11" w:rsidP="005B2A11">
      <w:pPr>
        <w:numPr>
          <w:ilvl w:val="0"/>
          <w:numId w:val="3"/>
        </w:numPr>
        <w:shd w:val="clear" w:color="auto" w:fill="FFFFFF"/>
        <w:spacing w:after="0" w:line="240" w:lineRule="auto"/>
        <w:ind w:left="0"/>
        <w:rPr>
          <w:rFonts w:ascii="Times New Roman" w:eastAsia="Times New Roman" w:hAnsi="Times New Roman" w:cs="Times New Roman"/>
          <w:color w:val="010101"/>
          <w:sz w:val="28"/>
          <w:szCs w:val="28"/>
          <w:lang w:eastAsia="ru-RU"/>
        </w:rPr>
      </w:pPr>
      <w:r w:rsidRPr="00C03D0F">
        <w:rPr>
          <w:rFonts w:ascii="Times New Roman" w:eastAsia="Times New Roman" w:hAnsi="Times New Roman" w:cs="Times New Roman"/>
          <w:color w:val="010101"/>
          <w:sz w:val="28"/>
          <w:szCs w:val="28"/>
          <w:lang w:eastAsia="ru-RU"/>
        </w:rPr>
        <w:t>Каковы возможные риски потерь, а также какие у них масштабы (частичная или полная потеря)?</w:t>
      </w:r>
    </w:p>
    <w:p w:rsidR="005B2A11"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Pr>
          <w:rFonts w:ascii="Times New Roman" w:eastAsia="Times New Roman" w:hAnsi="Times New Roman" w:cs="Times New Roman"/>
          <w:color w:val="2D2D2D"/>
          <w:sz w:val="28"/>
          <w:szCs w:val="28"/>
          <w:lang w:eastAsia="ru-RU"/>
        </w:rPr>
        <w:t xml:space="preserve">      </w:t>
      </w:r>
      <w:r w:rsidRPr="00C03D0F">
        <w:rPr>
          <w:rFonts w:ascii="Times New Roman" w:eastAsia="Times New Roman" w:hAnsi="Times New Roman" w:cs="Times New Roman"/>
          <w:color w:val="2D2D2D"/>
          <w:sz w:val="28"/>
          <w:szCs w:val="28"/>
          <w:lang w:eastAsia="ru-RU"/>
        </w:rPr>
        <w:t xml:space="preserve">В разделе «Постановка цели» очень важно указать саму цель, поставленные задачи, возможные проблемы, действия, сроки, а также </w:t>
      </w:r>
      <w:r w:rsidRPr="00C03D0F">
        <w:rPr>
          <w:rFonts w:ascii="Times New Roman" w:eastAsia="Times New Roman" w:hAnsi="Times New Roman" w:cs="Times New Roman"/>
          <w:color w:val="2D2D2D"/>
          <w:sz w:val="28"/>
          <w:szCs w:val="28"/>
          <w:lang w:eastAsia="ru-RU"/>
        </w:rPr>
        <w:lastRenderedPageBreak/>
        <w:t>аргументы, которые позволят инвестору быть уверенным</w:t>
      </w:r>
      <w:r>
        <w:rPr>
          <w:rFonts w:ascii="Times New Roman" w:eastAsia="Times New Roman" w:hAnsi="Times New Roman" w:cs="Times New Roman"/>
          <w:color w:val="2D2D2D"/>
          <w:sz w:val="28"/>
          <w:szCs w:val="28"/>
          <w:lang w:eastAsia="ru-RU"/>
        </w:rPr>
        <w:t xml:space="preserve"> в успехе предлагаемого проекта</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Здесь как раз и можно отобразить результаты SWOT-анализа в табличной форме вида:</w:t>
      </w:r>
    </w:p>
    <w:tbl>
      <w:tblPr>
        <w:tblW w:w="0" w:type="auto"/>
        <w:tblCellMar>
          <w:left w:w="0" w:type="dxa"/>
          <w:bottom w:w="450" w:type="dxa"/>
          <w:right w:w="0" w:type="dxa"/>
        </w:tblCellMar>
        <w:tblLook w:val="04A0" w:firstRow="1" w:lastRow="0" w:firstColumn="1" w:lastColumn="0" w:noHBand="0" w:noVBand="1"/>
      </w:tblPr>
      <w:tblGrid>
        <w:gridCol w:w="2400"/>
        <w:gridCol w:w="2400"/>
        <w:gridCol w:w="2505"/>
      </w:tblGrid>
      <w:tr w:rsidR="005B2A11" w:rsidRPr="00C03D0F" w:rsidTr="00F0679C">
        <w:tc>
          <w:tcPr>
            <w:tcW w:w="240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
                <w:bCs/>
                <w:color w:val="3A3B3B"/>
                <w:sz w:val="24"/>
                <w:szCs w:val="24"/>
                <w:lang w:eastAsia="ru-RU"/>
              </w:rPr>
            </w:pPr>
            <w:r w:rsidRPr="00C03D0F">
              <w:rPr>
                <w:rFonts w:ascii="Times New Roman" w:eastAsia="Times New Roman" w:hAnsi="Times New Roman" w:cs="Times New Roman"/>
                <w:b/>
                <w:bCs/>
                <w:color w:val="3A3B3B"/>
                <w:sz w:val="24"/>
                <w:szCs w:val="24"/>
                <w:lang w:eastAsia="ru-RU"/>
              </w:rPr>
              <w:t> </w:t>
            </w:r>
          </w:p>
        </w:tc>
        <w:tc>
          <w:tcPr>
            <w:tcW w:w="240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
                <w:bCs/>
                <w:color w:val="3A3B3B"/>
                <w:sz w:val="24"/>
                <w:szCs w:val="24"/>
                <w:lang w:eastAsia="ru-RU"/>
              </w:rPr>
            </w:pPr>
            <w:r w:rsidRPr="00C03D0F">
              <w:rPr>
                <w:rFonts w:ascii="Times New Roman" w:eastAsia="Times New Roman" w:hAnsi="Times New Roman" w:cs="Times New Roman"/>
                <w:b/>
                <w:bCs/>
                <w:color w:val="3A3B3B"/>
                <w:sz w:val="24"/>
                <w:szCs w:val="24"/>
                <w:lang w:eastAsia="ru-RU"/>
              </w:rPr>
              <w:t>Внутренние факторы</w:t>
            </w:r>
          </w:p>
        </w:tc>
        <w:tc>
          <w:tcPr>
            <w:tcW w:w="240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
                <w:bCs/>
                <w:color w:val="3A3B3B"/>
                <w:sz w:val="24"/>
                <w:szCs w:val="24"/>
                <w:lang w:eastAsia="ru-RU"/>
              </w:rPr>
            </w:pPr>
            <w:r w:rsidRPr="00C03D0F">
              <w:rPr>
                <w:rFonts w:ascii="Times New Roman" w:eastAsia="Times New Roman" w:hAnsi="Times New Roman" w:cs="Times New Roman"/>
                <w:b/>
                <w:bCs/>
                <w:color w:val="3A3B3B"/>
                <w:sz w:val="24"/>
                <w:szCs w:val="24"/>
                <w:lang w:eastAsia="ru-RU"/>
              </w:rPr>
              <w:t>Внешние факторы</w:t>
            </w:r>
          </w:p>
        </w:tc>
      </w:tr>
      <w:tr w:rsidR="005B2A11" w:rsidRPr="00C03D0F" w:rsidTr="00F0679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w:t>
            </w:r>
          </w:p>
        </w:t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Сильные стороны</w:t>
            </w:r>
          </w:p>
          <w:p w:rsidR="005B2A11" w:rsidRPr="00C03D0F" w:rsidRDefault="005B2A11" w:rsidP="00F0679C">
            <w:pPr>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w:t>
            </w:r>
          </w:p>
        </w:t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Возможности</w:t>
            </w:r>
          </w:p>
          <w:p w:rsidR="005B2A11" w:rsidRPr="00C03D0F" w:rsidRDefault="005B2A11" w:rsidP="00F0679C">
            <w:pPr>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w:t>
            </w:r>
          </w:p>
        </w:tc>
      </w:tr>
      <w:tr w:rsidR="005B2A11" w:rsidRPr="00C03D0F" w:rsidTr="00F0679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w:t>
            </w:r>
          </w:p>
        </w:t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Слабые стороны</w:t>
            </w:r>
          </w:p>
          <w:p w:rsidR="005B2A11" w:rsidRPr="00C03D0F" w:rsidRDefault="005B2A11" w:rsidP="00F0679C">
            <w:pPr>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w:t>
            </w:r>
          </w:p>
        </w:t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Угрозы</w:t>
            </w:r>
          </w:p>
          <w:p w:rsidR="005B2A11" w:rsidRPr="00C03D0F" w:rsidRDefault="005B2A11" w:rsidP="00F0679C">
            <w:pPr>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w:t>
            </w:r>
          </w:p>
        </w:tc>
      </w:tr>
    </w:tbl>
    <w:p w:rsidR="005B2A11" w:rsidRPr="00C03D0F" w:rsidRDefault="005B2A11" w:rsidP="005B2A11">
      <w:pPr>
        <w:spacing w:after="0" w:line="240" w:lineRule="auto"/>
        <w:rPr>
          <w:rFonts w:ascii="Times New Roman" w:hAnsi="Times New Roman" w:cs="Times New Roman"/>
          <w:sz w:val="28"/>
          <w:szCs w:val="28"/>
        </w:rPr>
      </w:pP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Pr>
          <w:rFonts w:ascii="Times New Roman" w:eastAsia="Times New Roman" w:hAnsi="Times New Roman" w:cs="Times New Roman"/>
          <w:color w:val="2D2D2D"/>
          <w:sz w:val="28"/>
          <w:szCs w:val="28"/>
          <w:lang w:eastAsia="ru-RU"/>
        </w:rPr>
        <w:t xml:space="preserve">      </w:t>
      </w:r>
      <w:r w:rsidRPr="00C03D0F">
        <w:rPr>
          <w:rFonts w:ascii="Times New Roman" w:eastAsia="Times New Roman" w:hAnsi="Times New Roman" w:cs="Times New Roman"/>
          <w:color w:val="2D2D2D"/>
          <w:sz w:val="28"/>
          <w:szCs w:val="28"/>
          <w:lang w:eastAsia="ru-RU"/>
        </w:rPr>
        <w:t>В данном разделе очень важно отразить текущую ситуацию, собрав самую последнюю информацию, а не пользоваться устаревшей. Рассмотреть конкурентов, а также их сильные и слабые стороны можно в табличной форме:</w:t>
      </w:r>
    </w:p>
    <w:tbl>
      <w:tblPr>
        <w:tblW w:w="0" w:type="auto"/>
        <w:tblCellMar>
          <w:left w:w="0" w:type="dxa"/>
          <w:bottom w:w="450" w:type="dxa"/>
          <w:right w:w="0" w:type="dxa"/>
        </w:tblCellMar>
        <w:tblLook w:val="04A0" w:firstRow="1" w:lastRow="0" w:firstColumn="1" w:lastColumn="0" w:noHBand="0" w:noVBand="1"/>
      </w:tblPr>
      <w:tblGrid>
        <w:gridCol w:w="2353"/>
        <w:gridCol w:w="2393"/>
        <w:gridCol w:w="2060"/>
        <w:gridCol w:w="2309"/>
      </w:tblGrid>
      <w:tr w:rsidR="005B2A11" w:rsidRPr="00C03D0F" w:rsidTr="00F0679C">
        <w:tc>
          <w:tcPr>
            <w:tcW w:w="180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2D2D2D"/>
                <w:sz w:val="28"/>
                <w:szCs w:val="28"/>
                <w:lang w:eastAsia="ru-RU"/>
              </w:rPr>
            </w:pPr>
          </w:p>
        </w:tc>
        <w:tc>
          <w:tcPr>
            <w:tcW w:w="180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Cs/>
                <w:color w:val="3A3B3B"/>
                <w:sz w:val="24"/>
                <w:szCs w:val="24"/>
                <w:lang w:eastAsia="ru-RU"/>
              </w:rPr>
            </w:pPr>
            <w:r w:rsidRPr="00C03D0F">
              <w:rPr>
                <w:rFonts w:ascii="Times New Roman" w:eastAsia="Times New Roman" w:hAnsi="Times New Roman" w:cs="Times New Roman"/>
                <w:bCs/>
                <w:color w:val="3A3B3B"/>
                <w:sz w:val="24"/>
                <w:szCs w:val="24"/>
                <w:lang w:eastAsia="ru-RU"/>
              </w:rPr>
              <w:t>Преимущества</w:t>
            </w:r>
          </w:p>
        </w:tc>
        <w:tc>
          <w:tcPr>
            <w:tcW w:w="180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Cs/>
                <w:color w:val="3A3B3B"/>
                <w:sz w:val="24"/>
                <w:szCs w:val="24"/>
                <w:lang w:eastAsia="ru-RU"/>
              </w:rPr>
            </w:pPr>
            <w:r w:rsidRPr="00C03D0F">
              <w:rPr>
                <w:rFonts w:ascii="Times New Roman" w:eastAsia="Times New Roman" w:hAnsi="Times New Roman" w:cs="Times New Roman"/>
                <w:bCs/>
                <w:color w:val="3A3B3B"/>
                <w:sz w:val="24"/>
                <w:szCs w:val="24"/>
                <w:lang w:eastAsia="ru-RU"/>
              </w:rPr>
              <w:t>Недостатки</w:t>
            </w:r>
          </w:p>
        </w:tc>
        <w:tc>
          <w:tcPr>
            <w:tcW w:w="180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Cs/>
                <w:color w:val="3A3B3B"/>
                <w:sz w:val="24"/>
                <w:szCs w:val="24"/>
                <w:lang w:eastAsia="ru-RU"/>
              </w:rPr>
            </w:pPr>
            <w:r w:rsidRPr="00C03D0F">
              <w:rPr>
                <w:rFonts w:ascii="Times New Roman" w:eastAsia="Times New Roman" w:hAnsi="Times New Roman" w:cs="Times New Roman"/>
                <w:bCs/>
                <w:color w:val="3A3B3B"/>
                <w:sz w:val="24"/>
                <w:szCs w:val="24"/>
                <w:lang w:eastAsia="ru-RU"/>
              </w:rPr>
              <w:t>Как увеличить свои шансы на победу в конкурентной борьбе</w:t>
            </w:r>
          </w:p>
        </w:tc>
      </w:tr>
      <w:tr w:rsidR="005B2A11" w:rsidRPr="00C03D0F" w:rsidTr="00F0679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Наша организация</w:t>
            </w:r>
          </w:p>
        </w:t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p>
        </w:t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r>
      <w:tr w:rsidR="005B2A11" w:rsidRPr="00C03D0F" w:rsidTr="00F0679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Конкурент №1</w:t>
            </w:r>
          </w:p>
        </w:t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p>
        </w:t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r>
      <w:tr w:rsidR="005B2A11" w:rsidRPr="00C03D0F" w:rsidTr="00F0679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Конкурент №2</w:t>
            </w:r>
          </w:p>
        </w:t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p>
        </w:t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r>
      <w:tr w:rsidR="005B2A11" w:rsidRPr="00C03D0F" w:rsidTr="00F0679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w:t>
            </w:r>
          </w:p>
        </w:t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p>
        </w:t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c>
          <w:tcPr>
            <w:tcW w:w="18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r>
    </w:tbl>
    <w:p w:rsidR="005B2A11"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Pr>
          <w:rFonts w:ascii="Times New Roman" w:eastAsia="Times New Roman" w:hAnsi="Times New Roman" w:cs="Times New Roman"/>
          <w:color w:val="2D2D2D"/>
          <w:sz w:val="28"/>
          <w:szCs w:val="28"/>
          <w:lang w:eastAsia="ru-RU"/>
        </w:rPr>
        <w:t xml:space="preserve">      </w:t>
      </w:r>
      <w:r w:rsidRPr="00C03D0F">
        <w:rPr>
          <w:rFonts w:ascii="Times New Roman" w:eastAsia="Times New Roman" w:hAnsi="Times New Roman" w:cs="Times New Roman"/>
          <w:color w:val="2D2D2D"/>
          <w:sz w:val="28"/>
          <w:szCs w:val="28"/>
          <w:lang w:eastAsia="ru-RU"/>
        </w:rPr>
        <w:t>Необходимо составить портрет потенциального покупателя (объективно оценив ситуацию), рассмотреть возможность при</w:t>
      </w:r>
      <w:r>
        <w:rPr>
          <w:rFonts w:ascii="Times New Roman" w:eastAsia="Times New Roman" w:hAnsi="Times New Roman" w:cs="Times New Roman"/>
          <w:color w:val="2D2D2D"/>
          <w:sz w:val="28"/>
          <w:szCs w:val="28"/>
          <w:lang w:eastAsia="ru-RU"/>
        </w:rPr>
        <w:t>влечения других слоев населения</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5B2A11" w:rsidRPr="00C03D0F" w:rsidRDefault="005B2A11" w:rsidP="005B2A11">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r>
        <w:rPr>
          <w:rFonts w:ascii="Times New Roman" w:eastAsia="Times New Roman" w:hAnsi="Times New Roman" w:cs="Times New Roman"/>
          <w:b/>
          <w:bCs/>
          <w:color w:val="2D2D2D"/>
          <w:sz w:val="28"/>
          <w:szCs w:val="28"/>
          <w:lang w:eastAsia="ru-RU"/>
        </w:rPr>
        <w:t xml:space="preserve">        </w:t>
      </w:r>
      <w:r w:rsidRPr="00C03D0F">
        <w:rPr>
          <w:rFonts w:ascii="Times New Roman" w:eastAsia="Times New Roman" w:hAnsi="Times New Roman" w:cs="Times New Roman"/>
          <w:b/>
          <w:bCs/>
          <w:color w:val="2D2D2D"/>
          <w:sz w:val="28"/>
          <w:szCs w:val="28"/>
          <w:lang w:eastAsia="ru-RU"/>
        </w:rPr>
        <w:t>Оцениваем возможности организации в данной отрасли</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Pr>
          <w:rFonts w:ascii="Times New Roman" w:eastAsia="Times New Roman" w:hAnsi="Times New Roman" w:cs="Times New Roman"/>
          <w:color w:val="2D2D2D"/>
          <w:sz w:val="28"/>
          <w:szCs w:val="28"/>
          <w:lang w:eastAsia="ru-RU"/>
        </w:rPr>
        <w:t xml:space="preserve">     </w:t>
      </w:r>
      <w:r w:rsidRPr="00C03D0F">
        <w:rPr>
          <w:rFonts w:ascii="Times New Roman" w:eastAsia="Times New Roman" w:hAnsi="Times New Roman" w:cs="Times New Roman"/>
          <w:color w:val="2D2D2D"/>
          <w:sz w:val="28"/>
          <w:szCs w:val="28"/>
          <w:lang w:eastAsia="ru-RU"/>
        </w:rPr>
        <w:t xml:space="preserve">В данном разделе содержится информация о самой организации. Уделить внимание стоит режиму работы и сезонности, так как эти факторы напрямую влияют на размеры возможного дохода, их постоянство. Если бизнес-план </w:t>
      </w:r>
      <w:r w:rsidRPr="00C03D0F">
        <w:rPr>
          <w:rFonts w:ascii="Times New Roman" w:eastAsia="Times New Roman" w:hAnsi="Times New Roman" w:cs="Times New Roman"/>
          <w:color w:val="2D2D2D"/>
          <w:sz w:val="28"/>
          <w:szCs w:val="28"/>
          <w:lang w:eastAsia="ru-RU"/>
        </w:rPr>
        <w:lastRenderedPageBreak/>
        <w:t>составляет уже существующая организация, которая планирует, например, заняться производством нового товара, то описание раздела сводится к перечислению уже известных данных (организационно-правовая форма, способы налогообложения, товары, информация о фирме и другие).</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Для тех компаний, которые только планируется открыть, необходимо очень серьезно подойти к выбору ОПФ и системы налогообложения. Будет необходимо изучить и законодательство: различные нормативно-правовые акты и прочие документы.</w:t>
      </w:r>
    </w:p>
    <w:p w:rsidR="005B2A11" w:rsidRPr="00C03D0F" w:rsidRDefault="00AB4803" w:rsidP="005B2A11">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r>
        <w:rPr>
          <w:rFonts w:ascii="Times New Roman" w:eastAsia="Times New Roman" w:hAnsi="Times New Roman" w:cs="Times New Roman"/>
          <w:b/>
          <w:bCs/>
          <w:color w:val="2D2D2D"/>
          <w:sz w:val="28"/>
          <w:szCs w:val="28"/>
          <w:lang w:eastAsia="ru-RU"/>
        </w:rPr>
        <w:t xml:space="preserve">      </w:t>
      </w:r>
      <w:r w:rsidR="005B2A11" w:rsidRPr="00C03D0F">
        <w:rPr>
          <w:rFonts w:ascii="Times New Roman" w:eastAsia="Times New Roman" w:hAnsi="Times New Roman" w:cs="Times New Roman"/>
          <w:b/>
          <w:bCs/>
          <w:color w:val="2D2D2D"/>
          <w:sz w:val="28"/>
          <w:szCs w:val="28"/>
          <w:lang w:eastAsia="ru-RU"/>
        </w:rPr>
        <w:t>Описываем товар или услугу</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В этом разделе особое внимание нужно уделить товарам и услугам, которые и будут приносить прибыль. Предварительно нужно:</w:t>
      </w:r>
    </w:p>
    <w:p w:rsidR="005B2A11" w:rsidRPr="00C03D0F" w:rsidRDefault="005B2A11" w:rsidP="005B2A11">
      <w:pPr>
        <w:numPr>
          <w:ilvl w:val="0"/>
          <w:numId w:val="4"/>
        </w:numPr>
        <w:shd w:val="clear" w:color="auto" w:fill="FFFFFF"/>
        <w:spacing w:after="0" w:line="240" w:lineRule="auto"/>
        <w:ind w:left="0"/>
        <w:rPr>
          <w:rFonts w:ascii="Times New Roman" w:eastAsia="Times New Roman" w:hAnsi="Times New Roman" w:cs="Times New Roman"/>
          <w:color w:val="010101"/>
          <w:sz w:val="28"/>
          <w:szCs w:val="28"/>
          <w:lang w:eastAsia="ru-RU"/>
        </w:rPr>
      </w:pPr>
      <w:r w:rsidRPr="00C03D0F">
        <w:rPr>
          <w:rFonts w:ascii="Times New Roman" w:eastAsia="Times New Roman" w:hAnsi="Times New Roman" w:cs="Times New Roman"/>
          <w:color w:val="010101"/>
          <w:sz w:val="28"/>
          <w:szCs w:val="28"/>
          <w:lang w:eastAsia="ru-RU"/>
        </w:rPr>
        <w:t>Сделать подробное описание основных и второстепенных товаров. Желательно снабдить проект фотографиями готовой продукции (образцов) или самими образцами.</w:t>
      </w:r>
    </w:p>
    <w:p w:rsidR="005B2A11" w:rsidRPr="00C03D0F" w:rsidRDefault="005B2A11" w:rsidP="005B2A11">
      <w:pPr>
        <w:numPr>
          <w:ilvl w:val="0"/>
          <w:numId w:val="4"/>
        </w:numPr>
        <w:shd w:val="clear" w:color="auto" w:fill="FFFFFF"/>
        <w:spacing w:after="0" w:line="240" w:lineRule="auto"/>
        <w:ind w:left="0"/>
        <w:rPr>
          <w:rFonts w:ascii="Times New Roman" w:eastAsia="Times New Roman" w:hAnsi="Times New Roman" w:cs="Times New Roman"/>
          <w:color w:val="010101"/>
          <w:sz w:val="28"/>
          <w:szCs w:val="28"/>
          <w:lang w:eastAsia="ru-RU"/>
        </w:rPr>
      </w:pPr>
      <w:r w:rsidRPr="00C03D0F">
        <w:rPr>
          <w:rFonts w:ascii="Times New Roman" w:eastAsia="Times New Roman" w:hAnsi="Times New Roman" w:cs="Times New Roman"/>
          <w:color w:val="010101"/>
          <w:sz w:val="28"/>
          <w:szCs w:val="28"/>
          <w:lang w:eastAsia="ru-RU"/>
        </w:rPr>
        <w:t>Сопоставить товар с описанием портрета потенциального потребителя.</w:t>
      </w:r>
    </w:p>
    <w:p w:rsidR="005B2A11" w:rsidRPr="00C03D0F" w:rsidRDefault="005B2A11" w:rsidP="005B2A11">
      <w:pPr>
        <w:numPr>
          <w:ilvl w:val="0"/>
          <w:numId w:val="4"/>
        </w:numPr>
        <w:shd w:val="clear" w:color="auto" w:fill="FFFFFF"/>
        <w:spacing w:after="0" w:line="240" w:lineRule="auto"/>
        <w:ind w:left="0"/>
        <w:rPr>
          <w:rFonts w:ascii="Times New Roman" w:eastAsia="Times New Roman" w:hAnsi="Times New Roman" w:cs="Times New Roman"/>
          <w:color w:val="010101"/>
          <w:sz w:val="28"/>
          <w:szCs w:val="28"/>
          <w:lang w:eastAsia="ru-RU"/>
        </w:rPr>
      </w:pPr>
      <w:r w:rsidRPr="00C03D0F">
        <w:rPr>
          <w:rFonts w:ascii="Times New Roman" w:eastAsia="Times New Roman" w:hAnsi="Times New Roman" w:cs="Times New Roman"/>
          <w:color w:val="010101"/>
          <w:sz w:val="28"/>
          <w:szCs w:val="28"/>
          <w:lang w:eastAsia="ru-RU"/>
        </w:rPr>
        <w:t>Стоит выделить преимущества и недостатки каждого товара, сравнить с конкурентной продукцией в отрасли. На основе полученной информации оценивается конкурентоспособность. Эти данные можно представить в табличной форме следующего вида:</w:t>
      </w:r>
    </w:p>
    <w:tbl>
      <w:tblPr>
        <w:tblW w:w="0" w:type="auto"/>
        <w:tblCellMar>
          <w:left w:w="0" w:type="dxa"/>
          <w:bottom w:w="450" w:type="dxa"/>
          <w:right w:w="0" w:type="dxa"/>
        </w:tblCellMar>
        <w:tblLook w:val="04A0" w:firstRow="1" w:lastRow="0" w:firstColumn="1" w:lastColumn="0" w:noHBand="0" w:noVBand="1"/>
      </w:tblPr>
      <w:tblGrid>
        <w:gridCol w:w="2400"/>
        <w:gridCol w:w="2774"/>
        <w:gridCol w:w="2400"/>
      </w:tblGrid>
      <w:tr w:rsidR="005B2A11" w:rsidRPr="00C03D0F" w:rsidTr="00F0679C">
        <w:tc>
          <w:tcPr>
            <w:tcW w:w="240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
                <w:bCs/>
                <w:color w:val="3A3B3B"/>
                <w:sz w:val="28"/>
                <w:szCs w:val="28"/>
                <w:lang w:eastAsia="ru-RU"/>
              </w:rPr>
            </w:pPr>
            <w:r w:rsidRPr="00C03D0F">
              <w:rPr>
                <w:rFonts w:ascii="Times New Roman" w:eastAsia="Times New Roman" w:hAnsi="Times New Roman" w:cs="Times New Roman"/>
                <w:b/>
                <w:bCs/>
                <w:color w:val="3A3B3B"/>
                <w:sz w:val="28"/>
                <w:szCs w:val="28"/>
                <w:lang w:eastAsia="ru-RU"/>
              </w:rPr>
              <w:t>Товар (услуга)</w:t>
            </w:r>
          </w:p>
        </w:tc>
        <w:tc>
          <w:tcPr>
            <w:tcW w:w="240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
                <w:bCs/>
                <w:color w:val="3A3B3B"/>
                <w:sz w:val="28"/>
                <w:szCs w:val="28"/>
                <w:lang w:eastAsia="ru-RU"/>
              </w:rPr>
            </w:pPr>
            <w:r w:rsidRPr="00C03D0F">
              <w:rPr>
                <w:rFonts w:ascii="Times New Roman" w:eastAsia="Times New Roman" w:hAnsi="Times New Roman" w:cs="Times New Roman"/>
                <w:b/>
                <w:bCs/>
                <w:color w:val="3A3B3B"/>
                <w:sz w:val="28"/>
                <w:szCs w:val="28"/>
                <w:lang w:eastAsia="ru-RU"/>
              </w:rPr>
              <w:t>Преимущества</w:t>
            </w:r>
          </w:p>
        </w:tc>
        <w:tc>
          <w:tcPr>
            <w:tcW w:w="240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
                <w:bCs/>
                <w:color w:val="3A3B3B"/>
                <w:sz w:val="28"/>
                <w:szCs w:val="28"/>
                <w:lang w:eastAsia="ru-RU"/>
              </w:rPr>
            </w:pPr>
            <w:r w:rsidRPr="00C03D0F">
              <w:rPr>
                <w:rFonts w:ascii="Times New Roman" w:eastAsia="Times New Roman" w:hAnsi="Times New Roman" w:cs="Times New Roman"/>
                <w:b/>
                <w:bCs/>
                <w:color w:val="3A3B3B"/>
                <w:sz w:val="28"/>
                <w:szCs w:val="28"/>
                <w:lang w:eastAsia="ru-RU"/>
              </w:rPr>
              <w:t>Недостатки</w:t>
            </w:r>
          </w:p>
        </w:tc>
      </w:tr>
      <w:tr w:rsidR="005B2A11" w:rsidRPr="00C03D0F" w:rsidTr="00F0679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Товар №1</w:t>
            </w:r>
          </w:p>
        </w:t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r>
      <w:tr w:rsidR="005B2A11" w:rsidRPr="00C03D0F" w:rsidTr="00F0679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Товар №2</w:t>
            </w:r>
          </w:p>
        </w:t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r>
      <w:tr w:rsidR="005B2A11" w:rsidRPr="00C03D0F" w:rsidTr="00F0679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w:t>
            </w:r>
          </w:p>
        </w:t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c>
          <w:tcPr>
            <w:tcW w:w="240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r>
    </w:tbl>
    <w:p w:rsidR="005B2A11" w:rsidRPr="00C03D0F" w:rsidRDefault="005B2A11" w:rsidP="005B2A11">
      <w:pPr>
        <w:numPr>
          <w:ilvl w:val="0"/>
          <w:numId w:val="5"/>
        </w:numPr>
        <w:shd w:val="clear" w:color="auto" w:fill="FFFFFF"/>
        <w:spacing w:after="0" w:line="240" w:lineRule="auto"/>
        <w:ind w:left="0"/>
        <w:rPr>
          <w:rFonts w:ascii="Times New Roman" w:eastAsia="Times New Roman" w:hAnsi="Times New Roman" w:cs="Times New Roman"/>
          <w:color w:val="010101"/>
          <w:sz w:val="28"/>
          <w:szCs w:val="28"/>
          <w:lang w:eastAsia="ru-RU"/>
        </w:rPr>
      </w:pPr>
      <w:r w:rsidRPr="00C03D0F">
        <w:rPr>
          <w:rFonts w:ascii="Times New Roman" w:eastAsia="Times New Roman" w:hAnsi="Times New Roman" w:cs="Times New Roman"/>
          <w:color w:val="010101"/>
          <w:sz w:val="28"/>
          <w:szCs w:val="28"/>
          <w:lang w:eastAsia="ru-RU"/>
        </w:rPr>
        <w:t>Описать процесс поставок товаров или предоставления услуги (опт, розница, конечный потребитель).</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Такое подробное рассмотрение поможет понять, в чем особенности именно ваших товаров и рынка сбыта в целом.</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Внимание стоит уделить и тому, какие дополнительные документы придется оформить (различные патенты, сертификаты, авторские права).</w:t>
      </w:r>
    </w:p>
    <w:p w:rsidR="005B2A11" w:rsidRPr="00C03D0F" w:rsidRDefault="00AB4803" w:rsidP="005B2A11">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r>
        <w:rPr>
          <w:rFonts w:ascii="Times New Roman" w:eastAsia="Times New Roman" w:hAnsi="Times New Roman" w:cs="Times New Roman"/>
          <w:b/>
          <w:bCs/>
          <w:color w:val="2D2D2D"/>
          <w:sz w:val="28"/>
          <w:szCs w:val="28"/>
          <w:lang w:eastAsia="ru-RU"/>
        </w:rPr>
        <w:t xml:space="preserve">      </w:t>
      </w:r>
      <w:r w:rsidR="005B2A11" w:rsidRPr="00C03D0F">
        <w:rPr>
          <w:rFonts w:ascii="Times New Roman" w:eastAsia="Times New Roman" w:hAnsi="Times New Roman" w:cs="Times New Roman"/>
          <w:b/>
          <w:bCs/>
          <w:color w:val="2D2D2D"/>
          <w:sz w:val="28"/>
          <w:szCs w:val="28"/>
          <w:lang w:eastAsia="ru-RU"/>
        </w:rPr>
        <w:t>Составляем маркетинг-план</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На основе ранее полученных результатов можно переходить к разработке маркетинг-плана. Особое внимание нужно уделить инструментам продвижения товара. Ими могу</w:t>
      </w:r>
      <w:r>
        <w:rPr>
          <w:rFonts w:ascii="Times New Roman" w:eastAsia="Times New Roman" w:hAnsi="Times New Roman" w:cs="Times New Roman"/>
          <w:color w:val="2D2D2D"/>
          <w:sz w:val="28"/>
          <w:szCs w:val="28"/>
          <w:lang w:eastAsia="ru-RU"/>
        </w:rPr>
        <w:t>т стать: реклама,</w:t>
      </w:r>
      <w:r w:rsidRPr="00C03D0F">
        <w:rPr>
          <w:rFonts w:ascii="Times New Roman" w:eastAsia="Times New Roman" w:hAnsi="Times New Roman" w:cs="Times New Roman"/>
          <w:color w:val="2D2D2D"/>
          <w:sz w:val="28"/>
          <w:szCs w:val="28"/>
          <w:lang w:eastAsia="ru-RU"/>
        </w:rPr>
        <w:t xml:space="preserve"> прямые продажи, стимуляция сбыта и другие.</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Нужно очень подробно изучить спрос в том сегменте рынка, в котором планируется работать. При этом стоит определить средние цены, эластичность (изменчивость) спроса, способы стимуляции. Важно изучить также целевые сегменты и группы покупателей.</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lastRenderedPageBreak/>
        <w:t>Стоит подумать и о способах сбыта, а также потребителях, будь то юридические лица, физические лица или конечные потребители. Для каждого из них можно разработать отдельную программу сбыта.</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Нужно подумать и о возможных способах привлечения покупателей. Кроме того, можно продумать рекламные акции, выставки.</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Нелишним будет спрогнозировать объем будущих продаж. Сделать это можно наглядно, используя таблицу следующего вида:</w:t>
      </w:r>
    </w:p>
    <w:tbl>
      <w:tblPr>
        <w:tblW w:w="0" w:type="auto"/>
        <w:tblCellMar>
          <w:left w:w="0" w:type="dxa"/>
          <w:bottom w:w="450" w:type="dxa"/>
          <w:right w:w="0" w:type="dxa"/>
        </w:tblCellMar>
        <w:tblLook w:val="04A0" w:firstRow="1" w:lastRow="0" w:firstColumn="1" w:lastColumn="0" w:noHBand="0" w:noVBand="1"/>
      </w:tblPr>
      <w:tblGrid>
        <w:gridCol w:w="2367"/>
        <w:gridCol w:w="1590"/>
        <w:gridCol w:w="1695"/>
        <w:gridCol w:w="1680"/>
      </w:tblGrid>
      <w:tr w:rsidR="005B2A11" w:rsidRPr="00C03D0F" w:rsidTr="00F0679C">
        <w:tc>
          <w:tcPr>
            <w:tcW w:w="2205"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
                <w:bCs/>
                <w:color w:val="3A3B3B"/>
                <w:sz w:val="28"/>
                <w:szCs w:val="28"/>
                <w:lang w:eastAsia="ru-RU"/>
              </w:rPr>
            </w:pPr>
            <w:r w:rsidRPr="00C03D0F">
              <w:rPr>
                <w:rFonts w:ascii="Times New Roman" w:eastAsia="Times New Roman" w:hAnsi="Times New Roman" w:cs="Times New Roman"/>
                <w:b/>
                <w:bCs/>
                <w:color w:val="3A3B3B"/>
                <w:sz w:val="28"/>
                <w:szCs w:val="28"/>
                <w:lang w:eastAsia="ru-RU"/>
              </w:rPr>
              <w:t>Период (месяц)</w:t>
            </w:r>
          </w:p>
        </w:tc>
        <w:tc>
          <w:tcPr>
            <w:tcW w:w="159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
                <w:bCs/>
                <w:color w:val="3A3B3B"/>
                <w:sz w:val="28"/>
                <w:szCs w:val="28"/>
                <w:lang w:eastAsia="ru-RU"/>
              </w:rPr>
            </w:pPr>
            <w:r w:rsidRPr="00C03D0F">
              <w:rPr>
                <w:rFonts w:ascii="Times New Roman" w:eastAsia="Times New Roman" w:hAnsi="Times New Roman" w:cs="Times New Roman"/>
                <w:b/>
                <w:bCs/>
                <w:color w:val="3A3B3B"/>
                <w:sz w:val="28"/>
                <w:szCs w:val="28"/>
                <w:lang w:eastAsia="ru-RU"/>
              </w:rPr>
              <w:t>1</w:t>
            </w:r>
          </w:p>
        </w:tc>
        <w:tc>
          <w:tcPr>
            <w:tcW w:w="1695"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
                <w:bCs/>
                <w:color w:val="3A3B3B"/>
                <w:sz w:val="28"/>
                <w:szCs w:val="28"/>
                <w:lang w:eastAsia="ru-RU"/>
              </w:rPr>
            </w:pPr>
            <w:r w:rsidRPr="00C03D0F">
              <w:rPr>
                <w:rFonts w:ascii="Times New Roman" w:eastAsia="Times New Roman" w:hAnsi="Times New Roman" w:cs="Times New Roman"/>
                <w:b/>
                <w:bCs/>
                <w:color w:val="3A3B3B"/>
                <w:sz w:val="28"/>
                <w:szCs w:val="28"/>
                <w:lang w:eastAsia="ru-RU"/>
              </w:rPr>
              <w:t>…</w:t>
            </w:r>
          </w:p>
        </w:tc>
        <w:tc>
          <w:tcPr>
            <w:tcW w:w="168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
                <w:bCs/>
                <w:color w:val="3A3B3B"/>
                <w:sz w:val="28"/>
                <w:szCs w:val="28"/>
                <w:lang w:eastAsia="ru-RU"/>
              </w:rPr>
            </w:pPr>
            <w:r w:rsidRPr="00C03D0F">
              <w:rPr>
                <w:rFonts w:ascii="Times New Roman" w:eastAsia="Times New Roman" w:hAnsi="Times New Roman" w:cs="Times New Roman"/>
                <w:b/>
                <w:bCs/>
                <w:color w:val="3A3B3B"/>
                <w:sz w:val="28"/>
                <w:szCs w:val="28"/>
                <w:lang w:eastAsia="ru-RU"/>
              </w:rPr>
              <w:t>12</w:t>
            </w:r>
          </w:p>
        </w:tc>
      </w:tr>
      <w:tr w:rsidR="005B2A11" w:rsidRPr="00C03D0F" w:rsidTr="00F0679C">
        <w:tc>
          <w:tcPr>
            <w:tcW w:w="220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Количество</w:t>
            </w:r>
          </w:p>
        </w:tc>
        <w:tc>
          <w:tcPr>
            <w:tcW w:w="159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c>
          <w:tcPr>
            <w:tcW w:w="169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c>
          <w:tcPr>
            <w:tcW w:w="168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r>
      <w:tr w:rsidR="005B2A11" w:rsidRPr="00C03D0F" w:rsidTr="00F0679C">
        <w:tc>
          <w:tcPr>
            <w:tcW w:w="220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Цена за единицу (руб.)</w:t>
            </w:r>
          </w:p>
        </w:tc>
        <w:tc>
          <w:tcPr>
            <w:tcW w:w="159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c>
          <w:tcPr>
            <w:tcW w:w="169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c>
          <w:tcPr>
            <w:tcW w:w="168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r>
      <w:tr w:rsidR="005B2A11" w:rsidRPr="00C03D0F" w:rsidTr="00F0679C">
        <w:tc>
          <w:tcPr>
            <w:tcW w:w="220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Общий объем продаж (руб.)</w:t>
            </w:r>
          </w:p>
        </w:tc>
        <w:tc>
          <w:tcPr>
            <w:tcW w:w="159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c>
          <w:tcPr>
            <w:tcW w:w="169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c>
          <w:tcPr>
            <w:tcW w:w="168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b/>
                <w:bCs/>
                <w:color w:val="000000"/>
                <w:sz w:val="28"/>
                <w:szCs w:val="28"/>
                <w:lang w:eastAsia="ru-RU"/>
              </w:rPr>
              <w:t> </w:t>
            </w:r>
          </w:p>
        </w:tc>
      </w:tr>
    </w:tbl>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Важно не завышать прогнозируемые продажи, чтобы данные выглядели реалистично. Нужно обосновать количество, дав при этом уверенность кредиторам.</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При желании можно составить реалистичный, пессимистичный и оптимистичный сценарии, обосновав каждый из них.</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В целом любую маркетинг-программу можно представить в виде:</w:t>
      </w:r>
    </w:p>
    <w:tbl>
      <w:tblPr>
        <w:tblW w:w="0" w:type="auto"/>
        <w:tblCellMar>
          <w:left w:w="0" w:type="dxa"/>
          <w:bottom w:w="450" w:type="dxa"/>
          <w:right w:w="0" w:type="dxa"/>
        </w:tblCellMar>
        <w:tblLook w:val="04A0" w:firstRow="1" w:lastRow="0" w:firstColumn="1" w:lastColumn="0" w:noHBand="0" w:noVBand="1"/>
      </w:tblPr>
      <w:tblGrid>
        <w:gridCol w:w="3585"/>
        <w:gridCol w:w="3585"/>
      </w:tblGrid>
      <w:tr w:rsidR="005B2A11" w:rsidRPr="00C03D0F" w:rsidTr="00F0679C">
        <w:tc>
          <w:tcPr>
            <w:tcW w:w="3585"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
                <w:bCs/>
                <w:color w:val="3A3B3B"/>
                <w:sz w:val="28"/>
                <w:szCs w:val="28"/>
                <w:lang w:eastAsia="ru-RU"/>
              </w:rPr>
            </w:pPr>
            <w:r w:rsidRPr="00C03D0F">
              <w:rPr>
                <w:rFonts w:ascii="Times New Roman" w:eastAsia="Times New Roman" w:hAnsi="Times New Roman" w:cs="Times New Roman"/>
                <w:b/>
                <w:bCs/>
                <w:color w:val="3A3B3B"/>
                <w:sz w:val="28"/>
                <w:szCs w:val="28"/>
                <w:lang w:eastAsia="ru-RU"/>
              </w:rPr>
              <w:t>Необходимые качества товара</w:t>
            </w:r>
          </w:p>
        </w:tc>
        <w:tc>
          <w:tcPr>
            <w:tcW w:w="3585"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
                <w:bCs/>
                <w:color w:val="3A3B3B"/>
                <w:sz w:val="28"/>
                <w:szCs w:val="28"/>
                <w:lang w:eastAsia="ru-RU"/>
              </w:rPr>
            </w:pPr>
            <w:r w:rsidRPr="00C03D0F">
              <w:rPr>
                <w:rFonts w:ascii="Times New Roman" w:eastAsia="Times New Roman" w:hAnsi="Times New Roman" w:cs="Times New Roman"/>
                <w:b/>
                <w:bCs/>
                <w:color w:val="3A3B3B"/>
                <w:sz w:val="28"/>
                <w:szCs w:val="28"/>
                <w:lang w:eastAsia="ru-RU"/>
              </w:rPr>
              <w:t>(Важно конкретизировать характеристики)</w:t>
            </w:r>
          </w:p>
        </w:tc>
      </w:tr>
      <w:tr w:rsidR="005B2A11" w:rsidRPr="00C03D0F" w:rsidTr="00F0679C">
        <w:tc>
          <w:tcPr>
            <w:tcW w:w="358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Стоимость</w:t>
            </w:r>
          </w:p>
        </w:tc>
        <w:tc>
          <w:tcPr>
            <w:tcW w:w="358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(Нужно обосновать выбранные оптимальные цены, учитывая при этом затраты, цены в отрасли, имидж компании)</w:t>
            </w:r>
          </w:p>
        </w:tc>
      </w:tr>
      <w:tr w:rsidR="005B2A11" w:rsidRPr="00C03D0F" w:rsidTr="00F0679C">
        <w:tc>
          <w:tcPr>
            <w:tcW w:w="358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Способы продаж</w:t>
            </w:r>
          </w:p>
        </w:tc>
        <w:tc>
          <w:tcPr>
            <w:tcW w:w="358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 xml:space="preserve">Методы реализации (самостоятельно, при помощи посредников, </w:t>
            </w:r>
            <w:r w:rsidRPr="00C03D0F">
              <w:rPr>
                <w:rFonts w:ascii="Times New Roman" w:eastAsia="Times New Roman" w:hAnsi="Times New Roman" w:cs="Times New Roman"/>
                <w:color w:val="000000"/>
                <w:sz w:val="28"/>
                <w:szCs w:val="28"/>
                <w:lang w:eastAsia="ru-RU"/>
              </w:rPr>
              <w:lastRenderedPageBreak/>
              <w:t xml:space="preserve">работа по </w:t>
            </w:r>
            <w:proofErr w:type="spellStart"/>
            <w:r w:rsidRPr="00C03D0F">
              <w:rPr>
                <w:rFonts w:ascii="Times New Roman" w:eastAsia="Times New Roman" w:hAnsi="Times New Roman" w:cs="Times New Roman"/>
                <w:color w:val="000000"/>
                <w:sz w:val="28"/>
                <w:szCs w:val="28"/>
                <w:lang w:eastAsia="ru-RU"/>
              </w:rPr>
              <w:t>предзаказам</w:t>
            </w:r>
            <w:proofErr w:type="spellEnd"/>
            <w:r w:rsidRPr="00C03D0F">
              <w:rPr>
                <w:rFonts w:ascii="Times New Roman" w:eastAsia="Times New Roman" w:hAnsi="Times New Roman" w:cs="Times New Roman"/>
                <w:color w:val="000000"/>
                <w:sz w:val="28"/>
                <w:szCs w:val="28"/>
                <w:lang w:eastAsia="ru-RU"/>
              </w:rPr>
              <w:t>)</w:t>
            </w:r>
          </w:p>
        </w:tc>
      </w:tr>
      <w:tr w:rsidR="005B2A11" w:rsidRPr="00C03D0F" w:rsidTr="00F0679C">
        <w:tc>
          <w:tcPr>
            <w:tcW w:w="358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lastRenderedPageBreak/>
              <w:t>Способы продвижения, рекламные акции</w:t>
            </w:r>
          </w:p>
        </w:tc>
        <w:tc>
          <w:tcPr>
            <w:tcW w:w="358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(Как будет информация о товаре доноситься до потребителя)</w:t>
            </w:r>
          </w:p>
        </w:tc>
      </w:tr>
    </w:tbl>
    <w:p w:rsidR="005B2A11" w:rsidRDefault="005B2A11" w:rsidP="005B2A11">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p>
    <w:p w:rsidR="005B2A11" w:rsidRPr="00C03D0F" w:rsidRDefault="00D97F0A" w:rsidP="005B2A11">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r>
        <w:rPr>
          <w:rFonts w:ascii="Times New Roman" w:eastAsia="Times New Roman" w:hAnsi="Times New Roman" w:cs="Times New Roman"/>
          <w:b/>
          <w:bCs/>
          <w:color w:val="2D2D2D"/>
          <w:sz w:val="28"/>
          <w:szCs w:val="28"/>
          <w:lang w:eastAsia="ru-RU"/>
        </w:rPr>
        <w:t xml:space="preserve">      </w:t>
      </w:r>
      <w:r w:rsidR="005B2A11" w:rsidRPr="00C03D0F">
        <w:rPr>
          <w:rFonts w:ascii="Times New Roman" w:eastAsia="Times New Roman" w:hAnsi="Times New Roman" w:cs="Times New Roman"/>
          <w:b/>
          <w:bCs/>
          <w:color w:val="2D2D2D"/>
          <w:sz w:val="28"/>
          <w:szCs w:val="28"/>
          <w:lang w:eastAsia="ru-RU"/>
        </w:rPr>
        <w:t>Составляем производственный план</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Pr>
          <w:rFonts w:ascii="Times New Roman" w:eastAsia="Times New Roman" w:hAnsi="Times New Roman" w:cs="Times New Roman"/>
          <w:color w:val="2D2D2D"/>
          <w:sz w:val="28"/>
          <w:szCs w:val="28"/>
          <w:lang w:eastAsia="ru-RU"/>
        </w:rPr>
        <w:t xml:space="preserve">      </w:t>
      </w:r>
      <w:r w:rsidRPr="00C03D0F">
        <w:rPr>
          <w:rFonts w:ascii="Times New Roman" w:eastAsia="Times New Roman" w:hAnsi="Times New Roman" w:cs="Times New Roman"/>
          <w:color w:val="2D2D2D"/>
          <w:sz w:val="28"/>
          <w:szCs w:val="28"/>
          <w:lang w:eastAsia="ru-RU"/>
        </w:rPr>
        <w:t>Составление производственного плана не обязательно для тех организаций, которые не собираются самостоятельно что-то производить. Так, если компания собирается только торговать товарами или услугами, данный раздел можно в принципе не составлять. А вот для тех организаций, которые напрямую связаны с производством, составление производственного плана является чуть ли не первостепенной задачей.</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При этом первоначально необходимо рассмотреть имеющиеся и необходимые производственные мощности, в том числе помещения и оборудование. Информация также может быть представлена в табличной форме:</w:t>
      </w:r>
    </w:p>
    <w:tbl>
      <w:tblPr>
        <w:tblW w:w="0" w:type="auto"/>
        <w:tblCellMar>
          <w:left w:w="0" w:type="dxa"/>
          <w:bottom w:w="450" w:type="dxa"/>
          <w:right w:w="0" w:type="dxa"/>
        </w:tblCellMar>
        <w:tblLook w:val="04A0" w:firstRow="1" w:lastRow="0" w:firstColumn="1" w:lastColumn="0" w:noHBand="0" w:noVBand="1"/>
      </w:tblPr>
      <w:tblGrid>
        <w:gridCol w:w="2989"/>
        <w:gridCol w:w="1990"/>
        <w:gridCol w:w="2141"/>
        <w:gridCol w:w="2219"/>
      </w:tblGrid>
      <w:tr w:rsidR="005B2A11" w:rsidRPr="00576433" w:rsidTr="00F0679C">
        <w:tc>
          <w:tcPr>
            <w:tcW w:w="2989"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Cs/>
                <w:color w:val="3A3B3B"/>
                <w:sz w:val="24"/>
                <w:szCs w:val="24"/>
                <w:lang w:eastAsia="ru-RU"/>
              </w:rPr>
            </w:pPr>
            <w:r w:rsidRPr="00C03D0F">
              <w:rPr>
                <w:rFonts w:ascii="Times New Roman" w:eastAsia="Times New Roman" w:hAnsi="Times New Roman" w:cs="Times New Roman"/>
                <w:bCs/>
                <w:color w:val="3A3B3B"/>
                <w:sz w:val="24"/>
                <w:szCs w:val="24"/>
                <w:lang w:eastAsia="ru-RU"/>
              </w:rPr>
              <w:t>Производственные мощности</w:t>
            </w:r>
          </w:p>
        </w:tc>
        <w:tc>
          <w:tcPr>
            <w:tcW w:w="2106"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Cs/>
                <w:color w:val="3A3B3B"/>
                <w:sz w:val="24"/>
                <w:szCs w:val="24"/>
                <w:lang w:eastAsia="ru-RU"/>
              </w:rPr>
            </w:pPr>
            <w:r w:rsidRPr="00C03D0F">
              <w:rPr>
                <w:rFonts w:ascii="Times New Roman" w:eastAsia="Times New Roman" w:hAnsi="Times New Roman" w:cs="Times New Roman"/>
                <w:bCs/>
                <w:color w:val="3A3B3B"/>
                <w:sz w:val="24"/>
                <w:szCs w:val="24"/>
                <w:lang w:eastAsia="ru-RU"/>
              </w:rPr>
              <w:t>Состояние, способы увеличения</w:t>
            </w:r>
          </w:p>
        </w:tc>
        <w:tc>
          <w:tcPr>
            <w:tcW w:w="2025"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Cs/>
                <w:color w:val="3A3B3B"/>
                <w:sz w:val="24"/>
                <w:szCs w:val="24"/>
                <w:lang w:eastAsia="ru-RU"/>
              </w:rPr>
            </w:pPr>
            <w:r w:rsidRPr="00C03D0F">
              <w:rPr>
                <w:rFonts w:ascii="Times New Roman" w:eastAsia="Times New Roman" w:hAnsi="Times New Roman" w:cs="Times New Roman"/>
                <w:bCs/>
                <w:color w:val="3A3B3B"/>
                <w:sz w:val="24"/>
                <w:szCs w:val="24"/>
                <w:lang w:eastAsia="ru-RU"/>
              </w:rPr>
              <w:t>Поставщики, цены</w:t>
            </w:r>
          </w:p>
        </w:tc>
        <w:tc>
          <w:tcPr>
            <w:tcW w:w="2219"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Cs/>
                <w:color w:val="3A3B3B"/>
                <w:sz w:val="24"/>
                <w:szCs w:val="24"/>
                <w:lang w:eastAsia="ru-RU"/>
              </w:rPr>
            </w:pPr>
            <w:r w:rsidRPr="00C03D0F">
              <w:rPr>
                <w:rFonts w:ascii="Times New Roman" w:eastAsia="Times New Roman" w:hAnsi="Times New Roman" w:cs="Times New Roman"/>
                <w:bCs/>
                <w:color w:val="3A3B3B"/>
                <w:sz w:val="24"/>
                <w:szCs w:val="24"/>
                <w:lang w:eastAsia="ru-RU"/>
              </w:rPr>
              <w:t>Даты приобретения</w:t>
            </w:r>
          </w:p>
        </w:tc>
      </w:tr>
      <w:tr w:rsidR="005B2A11" w:rsidRPr="00C03D0F" w:rsidTr="00F0679C">
        <w:tc>
          <w:tcPr>
            <w:tcW w:w="2989"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Помещения:</w:t>
            </w:r>
          </w:p>
          <w:p w:rsidR="005B2A11" w:rsidRPr="00C03D0F" w:rsidRDefault="005B2A11" w:rsidP="00F0679C">
            <w:pPr>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1.     ____________</w:t>
            </w:r>
          </w:p>
          <w:p w:rsidR="005B2A11" w:rsidRPr="00C03D0F" w:rsidRDefault="005B2A11" w:rsidP="00F0679C">
            <w:pPr>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2.     ____________</w:t>
            </w:r>
          </w:p>
          <w:p w:rsidR="005B2A11" w:rsidRPr="00C03D0F" w:rsidRDefault="005B2A11" w:rsidP="00F0679C">
            <w:pPr>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3.     и так далее.</w:t>
            </w:r>
          </w:p>
        </w:tc>
        <w:tc>
          <w:tcPr>
            <w:tcW w:w="2106"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2D2D2D"/>
                <w:sz w:val="28"/>
                <w:szCs w:val="28"/>
                <w:lang w:eastAsia="ru-RU"/>
              </w:rPr>
            </w:pPr>
          </w:p>
        </w:tc>
        <w:tc>
          <w:tcPr>
            <w:tcW w:w="202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c>
          <w:tcPr>
            <w:tcW w:w="2219"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r>
      <w:tr w:rsidR="005B2A11" w:rsidRPr="00C03D0F" w:rsidTr="00F0679C">
        <w:tc>
          <w:tcPr>
            <w:tcW w:w="2989"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Оборудование:</w:t>
            </w:r>
          </w:p>
          <w:p w:rsidR="005B2A11" w:rsidRPr="00C03D0F" w:rsidRDefault="005B2A11" w:rsidP="00F0679C">
            <w:pPr>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1.     ____________</w:t>
            </w:r>
          </w:p>
          <w:p w:rsidR="005B2A11" w:rsidRPr="00C03D0F" w:rsidRDefault="005B2A11" w:rsidP="00F0679C">
            <w:pPr>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2.     ____________</w:t>
            </w:r>
          </w:p>
          <w:p w:rsidR="005B2A11" w:rsidRPr="00C03D0F" w:rsidRDefault="005B2A11" w:rsidP="00F0679C">
            <w:pPr>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3.     и так далее.</w:t>
            </w:r>
          </w:p>
        </w:tc>
        <w:tc>
          <w:tcPr>
            <w:tcW w:w="2106"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2D2D2D"/>
                <w:sz w:val="28"/>
                <w:szCs w:val="28"/>
                <w:lang w:eastAsia="ru-RU"/>
              </w:rPr>
            </w:pPr>
          </w:p>
        </w:tc>
        <w:tc>
          <w:tcPr>
            <w:tcW w:w="2025"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c>
          <w:tcPr>
            <w:tcW w:w="2219"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r>
    </w:tbl>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Также очень важно составить схемы поставки сырья, их хранения. Кроме того, нужно наглядно изобразить сам производственный процесс (эту информацию можно поместить в приложения).</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Тут же указываются данные о требуемых работниках, составляется штатное расписание, с указанием квалификации, способа начисления заработной платы, гра</w:t>
      </w:r>
      <w:r>
        <w:rPr>
          <w:rFonts w:ascii="Times New Roman" w:eastAsia="Times New Roman" w:hAnsi="Times New Roman" w:cs="Times New Roman"/>
          <w:color w:val="2D2D2D"/>
          <w:sz w:val="28"/>
          <w:szCs w:val="28"/>
          <w:lang w:eastAsia="ru-RU"/>
        </w:rPr>
        <w:t>фика работы и другой информации</w:t>
      </w:r>
    </w:p>
    <w:p w:rsidR="005B2A11" w:rsidRPr="00C03D0F" w:rsidRDefault="005B2A11" w:rsidP="005B2A11">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r w:rsidRPr="00C03D0F">
        <w:rPr>
          <w:rFonts w:ascii="Times New Roman" w:eastAsia="Times New Roman" w:hAnsi="Times New Roman" w:cs="Times New Roman"/>
          <w:b/>
          <w:bCs/>
          <w:color w:val="2D2D2D"/>
          <w:sz w:val="28"/>
          <w:szCs w:val="28"/>
          <w:lang w:eastAsia="ru-RU"/>
        </w:rPr>
        <w:lastRenderedPageBreak/>
        <w:t>Составляем организационный план</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В этом разделе отображаются все действия, связанные с организацией бизнеса. Важно их разбить на отдельные шаги, указав при этом и сроки реализации по каждому пункту. Можно использовать табличный вид:</w:t>
      </w:r>
    </w:p>
    <w:tbl>
      <w:tblPr>
        <w:tblW w:w="0" w:type="auto"/>
        <w:tblCellMar>
          <w:left w:w="0" w:type="dxa"/>
          <w:bottom w:w="450" w:type="dxa"/>
          <w:right w:w="0" w:type="dxa"/>
        </w:tblCellMar>
        <w:tblLook w:val="04A0" w:firstRow="1" w:lastRow="0" w:firstColumn="1" w:lastColumn="0" w:noHBand="0" w:noVBand="1"/>
      </w:tblPr>
      <w:tblGrid>
        <w:gridCol w:w="1180"/>
        <w:gridCol w:w="2303"/>
        <w:gridCol w:w="1488"/>
        <w:gridCol w:w="2322"/>
        <w:gridCol w:w="2046"/>
      </w:tblGrid>
      <w:tr w:rsidR="005B2A11" w:rsidRPr="00C03D0F" w:rsidTr="00F0679C">
        <w:tc>
          <w:tcPr>
            <w:tcW w:w="144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Cs/>
                <w:color w:val="3A3B3B"/>
                <w:sz w:val="24"/>
                <w:szCs w:val="24"/>
                <w:lang w:eastAsia="ru-RU"/>
              </w:rPr>
            </w:pPr>
            <w:r w:rsidRPr="00C03D0F">
              <w:rPr>
                <w:rFonts w:ascii="Times New Roman" w:eastAsia="Times New Roman" w:hAnsi="Times New Roman" w:cs="Times New Roman"/>
                <w:bCs/>
                <w:color w:val="3A3B3B"/>
                <w:sz w:val="24"/>
                <w:szCs w:val="24"/>
                <w:lang w:eastAsia="ru-RU"/>
              </w:rPr>
              <w:t>№ п/п</w:t>
            </w:r>
          </w:p>
        </w:tc>
        <w:tc>
          <w:tcPr>
            <w:tcW w:w="144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Cs/>
                <w:color w:val="3A3B3B"/>
                <w:sz w:val="24"/>
                <w:szCs w:val="24"/>
                <w:lang w:eastAsia="ru-RU"/>
              </w:rPr>
            </w:pPr>
            <w:r w:rsidRPr="00C03D0F">
              <w:rPr>
                <w:rFonts w:ascii="Times New Roman" w:eastAsia="Times New Roman" w:hAnsi="Times New Roman" w:cs="Times New Roman"/>
                <w:bCs/>
                <w:color w:val="3A3B3B"/>
                <w:sz w:val="24"/>
                <w:szCs w:val="24"/>
                <w:lang w:eastAsia="ru-RU"/>
              </w:rPr>
              <w:t>Наименование</w:t>
            </w:r>
          </w:p>
        </w:tc>
        <w:tc>
          <w:tcPr>
            <w:tcW w:w="144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Cs/>
                <w:color w:val="3A3B3B"/>
                <w:sz w:val="24"/>
                <w:szCs w:val="24"/>
                <w:lang w:eastAsia="ru-RU"/>
              </w:rPr>
            </w:pPr>
            <w:r w:rsidRPr="00C03D0F">
              <w:rPr>
                <w:rFonts w:ascii="Times New Roman" w:eastAsia="Times New Roman" w:hAnsi="Times New Roman" w:cs="Times New Roman"/>
                <w:bCs/>
                <w:color w:val="3A3B3B"/>
                <w:sz w:val="24"/>
                <w:szCs w:val="24"/>
                <w:lang w:eastAsia="ru-RU"/>
              </w:rPr>
              <w:t>Сроки</w:t>
            </w:r>
          </w:p>
        </w:tc>
        <w:tc>
          <w:tcPr>
            <w:tcW w:w="144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Cs/>
                <w:color w:val="3A3B3B"/>
                <w:sz w:val="24"/>
                <w:szCs w:val="24"/>
                <w:lang w:eastAsia="ru-RU"/>
              </w:rPr>
            </w:pPr>
            <w:r w:rsidRPr="00C03D0F">
              <w:rPr>
                <w:rFonts w:ascii="Times New Roman" w:eastAsia="Times New Roman" w:hAnsi="Times New Roman" w:cs="Times New Roman"/>
                <w:bCs/>
                <w:color w:val="3A3B3B"/>
                <w:sz w:val="24"/>
                <w:szCs w:val="24"/>
                <w:lang w:eastAsia="ru-RU"/>
              </w:rPr>
              <w:t>Ответственное лицо</w:t>
            </w:r>
          </w:p>
        </w:tc>
        <w:tc>
          <w:tcPr>
            <w:tcW w:w="1440" w:type="dxa"/>
            <w:tcBorders>
              <w:top w:val="single" w:sz="6" w:space="0" w:color="D9D9D9"/>
              <w:left w:val="single" w:sz="6" w:space="0" w:color="D9D9D9"/>
              <w:bottom w:val="single" w:sz="6" w:space="0" w:color="D9D9D9"/>
              <w:right w:val="single" w:sz="6" w:space="0" w:color="D9D9D9"/>
            </w:tcBorders>
            <w:shd w:val="clear" w:color="auto" w:fill="F9F9F9"/>
            <w:tcMar>
              <w:top w:w="150" w:type="dxa"/>
              <w:left w:w="435" w:type="dxa"/>
              <w:bottom w:w="150" w:type="dxa"/>
              <w:right w:w="435" w:type="dxa"/>
            </w:tcMar>
            <w:vAlign w:val="center"/>
            <w:hideMark/>
          </w:tcPr>
          <w:p w:rsidR="005B2A11" w:rsidRPr="00C03D0F" w:rsidRDefault="005B2A11" w:rsidP="00F0679C">
            <w:pPr>
              <w:spacing w:after="0" w:line="240" w:lineRule="auto"/>
              <w:jc w:val="center"/>
              <w:rPr>
                <w:rFonts w:ascii="Times New Roman" w:eastAsia="Times New Roman" w:hAnsi="Times New Roman" w:cs="Times New Roman"/>
                <w:bCs/>
                <w:color w:val="3A3B3B"/>
                <w:sz w:val="24"/>
                <w:szCs w:val="24"/>
                <w:lang w:eastAsia="ru-RU"/>
              </w:rPr>
            </w:pPr>
            <w:r w:rsidRPr="00C03D0F">
              <w:rPr>
                <w:rFonts w:ascii="Times New Roman" w:eastAsia="Times New Roman" w:hAnsi="Times New Roman" w:cs="Times New Roman"/>
                <w:bCs/>
                <w:color w:val="3A3B3B"/>
                <w:sz w:val="24"/>
                <w:szCs w:val="24"/>
                <w:lang w:eastAsia="ru-RU"/>
              </w:rPr>
              <w:t>Ожидания, примечания</w:t>
            </w:r>
          </w:p>
        </w:tc>
      </w:tr>
      <w:tr w:rsidR="005B2A11" w:rsidRPr="00C03D0F" w:rsidTr="00F0679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1.</w:t>
            </w:r>
          </w:p>
        </w:t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p>
        </w:t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r>
      <w:tr w:rsidR="005B2A11" w:rsidRPr="00C03D0F" w:rsidTr="00F0679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2.</w:t>
            </w:r>
          </w:p>
        </w:t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p>
        </w:t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r>
      <w:tr w:rsidR="005B2A11" w:rsidRPr="00C03D0F" w:rsidTr="00F0679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r w:rsidRPr="00C03D0F">
              <w:rPr>
                <w:rFonts w:ascii="Times New Roman" w:eastAsia="Times New Roman" w:hAnsi="Times New Roman" w:cs="Times New Roman"/>
                <w:color w:val="000000"/>
                <w:sz w:val="28"/>
                <w:szCs w:val="28"/>
                <w:lang w:eastAsia="ru-RU"/>
              </w:rPr>
              <w:t>…</w:t>
            </w:r>
          </w:p>
        </w:t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color w:val="000000"/>
                <w:sz w:val="28"/>
                <w:szCs w:val="28"/>
                <w:lang w:eastAsia="ru-RU"/>
              </w:rPr>
            </w:pPr>
          </w:p>
        </w:t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c>
          <w:tcPr>
            <w:tcW w:w="1440" w:type="dxa"/>
            <w:tcBorders>
              <w:top w:val="single" w:sz="6" w:space="0" w:color="D9D9D9"/>
              <w:left w:val="single" w:sz="6" w:space="0" w:color="D9D9D9"/>
              <w:bottom w:val="single" w:sz="6" w:space="0" w:color="D9D9D9"/>
              <w:right w:val="single" w:sz="6" w:space="0" w:color="D9D9D9"/>
            </w:tcBorders>
            <w:tcMar>
              <w:top w:w="150" w:type="dxa"/>
              <w:left w:w="435" w:type="dxa"/>
              <w:bottom w:w="150" w:type="dxa"/>
              <w:right w:w="435" w:type="dxa"/>
            </w:tcMar>
            <w:vAlign w:val="center"/>
            <w:hideMark/>
          </w:tcPr>
          <w:p w:rsidR="005B2A11" w:rsidRPr="00C03D0F" w:rsidRDefault="005B2A11" w:rsidP="00F0679C">
            <w:pPr>
              <w:spacing w:after="0" w:line="240" w:lineRule="auto"/>
              <w:rPr>
                <w:rFonts w:ascii="Times New Roman" w:eastAsia="Times New Roman" w:hAnsi="Times New Roman" w:cs="Times New Roman"/>
                <w:sz w:val="28"/>
                <w:szCs w:val="28"/>
                <w:lang w:eastAsia="ru-RU"/>
              </w:rPr>
            </w:pPr>
          </w:p>
        </w:tc>
      </w:tr>
    </w:tbl>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Необходимо распределить все шаги в правильной последовательности. Можно информацию представить их и в виде графика реализации.</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Кроме того, сюда нужно</w:t>
      </w:r>
      <w:r w:rsidR="00C036BF">
        <w:rPr>
          <w:rFonts w:ascii="Times New Roman" w:eastAsia="Times New Roman" w:hAnsi="Times New Roman" w:cs="Times New Roman"/>
          <w:color w:val="2D2D2D"/>
          <w:sz w:val="28"/>
          <w:szCs w:val="28"/>
          <w:lang w:eastAsia="ru-RU"/>
        </w:rPr>
        <w:t xml:space="preserve"> включить и юридические аспекты</w:t>
      </w:r>
    </w:p>
    <w:p w:rsidR="005B2A11" w:rsidRPr="00C03D0F" w:rsidRDefault="00C036BF" w:rsidP="005B2A11">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r>
        <w:rPr>
          <w:rFonts w:ascii="Times New Roman" w:eastAsia="Times New Roman" w:hAnsi="Times New Roman" w:cs="Times New Roman"/>
          <w:b/>
          <w:bCs/>
          <w:color w:val="2D2D2D"/>
          <w:sz w:val="28"/>
          <w:szCs w:val="28"/>
          <w:lang w:eastAsia="ru-RU"/>
        </w:rPr>
        <w:t xml:space="preserve">      </w:t>
      </w:r>
      <w:r w:rsidR="005B2A11" w:rsidRPr="00C03D0F">
        <w:rPr>
          <w:rFonts w:ascii="Times New Roman" w:eastAsia="Times New Roman" w:hAnsi="Times New Roman" w:cs="Times New Roman"/>
          <w:b/>
          <w:bCs/>
          <w:color w:val="2D2D2D"/>
          <w:sz w:val="28"/>
          <w:szCs w:val="28"/>
          <w:lang w:eastAsia="ru-RU"/>
        </w:rPr>
        <w:t>Составляем финансовый план</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Этот раздел посвящен составлению подробной сметы. Другими словами, происходит планирование всех затрат, которые будут необходимы. Делать это лучше всего в табличной форме, обеспечивая наглядность и простоту изучения.</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Стоит понимать, что любая организация имеет единовременные затраты и периодические. К единовременным затратам относятся основные средства, а вот периодические в свою очередь делятся на постоянные и переменные. Постоянные затраты не зависят от объема производства. Конечно, имеет смысл говорить о постоянных затратах только в краткосрочном периоде, так как в длительном периоде любые затраты становятся переменными.</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После того, как все затраты учтены, при условии, что известна себестоимость, можно находить и точку безубыточности, которая показывает тот объем продаж, при котором доходы будут равны расходам.</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Найти точку безубыточности необходимо всем для того, чтобы примерно представлять те масштабы производства или продаж, которые будут обеспечивать не только безубыточность, но еще и прибыльность предприятия. Для наглядности стоит составить и график, показывающий зависимость прибыли от объема проданного товара (услуги). Выглядеть он может так:</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Стоит включать в расчеты также амортизационные затраты. Ведь в результате полного износа большинство основных средств требует замены. Кроме того, учесть следует налоговые и пенсионные отчисления (периодические затраты). Наиболее полное отображение всех расходов поможет оценить реальные размеры прибыли.</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b/>
          <w:bCs/>
          <w:color w:val="2D2D2D"/>
          <w:sz w:val="28"/>
          <w:szCs w:val="28"/>
          <w:lang w:eastAsia="ru-RU"/>
        </w:rPr>
        <w:t>Для расчета сроков окупаемости можно использовать упрощенную формулу:</w:t>
      </w:r>
    </w:p>
    <w:p w:rsidR="005B2A11" w:rsidRPr="00EC3F52" w:rsidRDefault="005B2A11" w:rsidP="005B2A11">
      <w:pPr>
        <w:shd w:val="clear" w:color="auto" w:fill="FFFFFF"/>
        <w:spacing w:after="0" w:line="240" w:lineRule="auto"/>
        <w:rPr>
          <w:rFonts w:ascii="Times New Roman" w:eastAsia="Times New Roman" w:hAnsi="Times New Roman" w:cs="Times New Roman"/>
          <w:b/>
          <w:color w:val="2D2D2D"/>
          <w:sz w:val="28"/>
          <w:szCs w:val="28"/>
          <w:lang w:eastAsia="ru-RU"/>
        </w:rPr>
      </w:pPr>
      <w:r w:rsidRPr="00EC3F52">
        <w:rPr>
          <w:rFonts w:ascii="Times New Roman" w:eastAsia="Times New Roman" w:hAnsi="Times New Roman" w:cs="Times New Roman"/>
          <w:b/>
          <w:i/>
          <w:iCs/>
          <w:color w:val="2D2D2D"/>
          <w:sz w:val="28"/>
          <w:szCs w:val="28"/>
          <w:lang w:eastAsia="ru-RU"/>
        </w:rPr>
        <w:lastRenderedPageBreak/>
        <w:t>Срок окупаемости = Единовременные затраты/Чистая ежемесячная прибыль.</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Можно также сюда включить расчеты рентабельности (стоит учесть, что формул много, нужно выбирать подходящую для типа бизнеса и то, рентабельность чего именно рассчитывается).</w:t>
      </w:r>
    </w:p>
    <w:p w:rsidR="005B2A11" w:rsidRPr="00C03D0F" w:rsidRDefault="00EC3437" w:rsidP="005B2A11">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r>
        <w:rPr>
          <w:rFonts w:ascii="Times New Roman" w:eastAsia="Times New Roman" w:hAnsi="Times New Roman" w:cs="Times New Roman"/>
          <w:b/>
          <w:bCs/>
          <w:color w:val="2D2D2D"/>
          <w:sz w:val="28"/>
          <w:szCs w:val="28"/>
          <w:lang w:eastAsia="ru-RU"/>
        </w:rPr>
        <w:t xml:space="preserve">      </w:t>
      </w:r>
      <w:r w:rsidR="005B2A11" w:rsidRPr="00C03D0F">
        <w:rPr>
          <w:rFonts w:ascii="Times New Roman" w:eastAsia="Times New Roman" w:hAnsi="Times New Roman" w:cs="Times New Roman"/>
          <w:b/>
          <w:bCs/>
          <w:color w:val="2D2D2D"/>
          <w:sz w:val="28"/>
          <w:szCs w:val="28"/>
          <w:lang w:eastAsia="ru-RU"/>
        </w:rPr>
        <w:t>Рассматриваем риски</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В этом разделе можно для наглядности составить таблицу, в которой будет отображаться:</w:t>
      </w:r>
    </w:p>
    <w:p w:rsidR="005B2A11" w:rsidRPr="00C03D0F" w:rsidRDefault="0006015D" w:rsidP="0006015D">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 возможные риски;</w:t>
      </w:r>
    </w:p>
    <w:p w:rsidR="005B2A11" w:rsidRPr="00C03D0F" w:rsidRDefault="0006015D" w:rsidP="0006015D">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 вероятность их наступления;</w:t>
      </w:r>
    </w:p>
    <w:p w:rsidR="005B2A11" w:rsidRPr="00C03D0F" w:rsidRDefault="0006015D" w:rsidP="0006015D">
      <w:pPr>
        <w:shd w:val="clear" w:color="auto" w:fill="FFFFFF"/>
        <w:spacing w:after="0" w:line="240" w:lineRule="auto"/>
        <w:ind w:left="360"/>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 способы избегания;</w:t>
      </w:r>
    </w:p>
    <w:p w:rsidR="005B2A11" w:rsidRPr="00C03D0F" w:rsidRDefault="0006015D" w:rsidP="0006015D">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 возможные потери</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Если планируется какие-то риски застраховать, это также нужно отобразить в бизнес-плане. Не забыть нужно включить затраты на страхование в финансовый план.</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 xml:space="preserve"> Зная возможные опасности, можно всегда попытаться их избежать или сократить потери. Главное в данном случае – знание уязвимых мест и их исключение.</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Иногда добавляются различные приложения, в которые включаются схемы, графики, таблицы, сертификаты, договора, лицензии. Можно говорить о том, что это некий наглядный материал, который вынесен в отдельный раздел для того, чтобы не загромождать сам проект.</w:t>
      </w:r>
    </w:p>
    <w:p w:rsidR="005B2A11" w:rsidRPr="00C03D0F" w:rsidRDefault="00EC3437" w:rsidP="005B2A11">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r>
        <w:rPr>
          <w:rFonts w:ascii="Times New Roman" w:eastAsia="Times New Roman" w:hAnsi="Times New Roman" w:cs="Times New Roman"/>
          <w:b/>
          <w:bCs/>
          <w:color w:val="2D2D2D"/>
          <w:sz w:val="28"/>
          <w:szCs w:val="28"/>
          <w:lang w:eastAsia="ru-RU"/>
        </w:rPr>
        <w:t xml:space="preserve">      </w:t>
      </w:r>
      <w:r w:rsidR="005B2A11" w:rsidRPr="00C03D0F">
        <w:rPr>
          <w:rFonts w:ascii="Times New Roman" w:eastAsia="Times New Roman" w:hAnsi="Times New Roman" w:cs="Times New Roman"/>
          <w:b/>
          <w:bCs/>
          <w:color w:val="2D2D2D"/>
          <w:sz w:val="28"/>
          <w:szCs w:val="28"/>
          <w:lang w:eastAsia="ru-RU"/>
        </w:rPr>
        <w:t>Приложения</w:t>
      </w:r>
    </w:p>
    <w:p w:rsidR="005B2A11" w:rsidRPr="00C03D0F" w:rsidRDefault="005B2A11" w:rsidP="005B2A11">
      <w:pPr>
        <w:shd w:val="clear" w:color="auto" w:fill="FFFFFF"/>
        <w:spacing w:after="0" w:line="240" w:lineRule="auto"/>
        <w:rPr>
          <w:rFonts w:ascii="Times New Roman" w:eastAsia="Times New Roman" w:hAnsi="Times New Roman" w:cs="Times New Roman"/>
          <w:color w:val="2D2D2D"/>
          <w:sz w:val="28"/>
          <w:szCs w:val="28"/>
          <w:lang w:eastAsia="ru-RU"/>
        </w:rPr>
      </w:pPr>
      <w:r w:rsidRPr="00C03D0F">
        <w:rPr>
          <w:rFonts w:ascii="Times New Roman" w:eastAsia="Times New Roman" w:hAnsi="Times New Roman" w:cs="Times New Roman"/>
          <w:color w:val="2D2D2D"/>
          <w:sz w:val="28"/>
          <w:szCs w:val="28"/>
          <w:lang w:eastAsia="ru-RU"/>
        </w:rPr>
        <w:t>В него нужно действительно приложить все те документы, о которых шла речь в бизнес-плане и которые бы служили подтверждением всего вышесказанного. Это могут быть различные схемы, планы, резюме, справки о кредитоспособности, гарантийные письма, различные уставные документы и т.д.</w:t>
      </w:r>
    </w:p>
    <w:p w:rsidR="00C036BF" w:rsidRDefault="00C036BF" w:rsidP="00C036BF">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r>
        <w:rPr>
          <w:rFonts w:ascii="Times New Roman" w:eastAsia="Times New Roman" w:hAnsi="Times New Roman" w:cs="Times New Roman"/>
          <w:b/>
          <w:bCs/>
          <w:color w:val="2D2D2D"/>
          <w:sz w:val="28"/>
          <w:szCs w:val="28"/>
          <w:lang w:eastAsia="ru-RU"/>
        </w:rPr>
        <w:t xml:space="preserve">      </w:t>
      </w:r>
      <w:r w:rsidR="005B2A11" w:rsidRPr="00C03D0F">
        <w:rPr>
          <w:rFonts w:ascii="Times New Roman" w:eastAsia="Times New Roman" w:hAnsi="Times New Roman" w:cs="Times New Roman"/>
          <w:b/>
          <w:bCs/>
          <w:color w:val="2D2D2D"/>
          <w:sz w:val="28"/>
          <w:szCs w:val="28"/>
          <w:lang w:eastAsia="ru-RU"/>
        </w:rPr>
        <w:t>Самые распространенные ошибки, допускаемые при составлении бизнес-плана</w:t>
      </w:r>
    </w:p>
    <w:p w:rsidR="005B2A11" w:rsidRPr="00C036BF" w:rsidRDefault="00C036BF" w:rsidP="00C036BF">
      <w:pPr>
        <w:shd w:val="clear" w:color="auto" w:fill="FFFFFF"/>
        <w:spacing w:after="0" w:line="240" w:lineRule="auto"/>
        <w:outlineLvl w:val="1"/>
        <w:rPr>
          <w:rFonts w:ascii="Times New Roman" w:eastAsia="Times New Roman" w:hAnsi="Times New Roman" w:cs="Times New Roman"/>
          <w:b/>
          <w:bCs/>
          <w:color w:val="2D2D2D"/>
          <w:sz w:val="28"/>
          <w:szCs w:val="28"/>
          <w:lang w:eastAsia="ru-RU"/>
        </w:rPr>
      </w:pPr>
      <w:r w:rsidRPr="00C036BF">
        <w:rPr>
          <w:rFonts w:ascii="Times New Roman" w:eastAsia="Times New Roman" w:hAnsi="Times New Roman" w:cs="Times New Roman"/>
          <w:bCs/>
          <w:color w:val="2D2D2D"/>
          <w:sz w:val="28"/>
          <w:szCs w:val="28"/>
          <w:lang w:eastAsia="ru-RU"/>
        </w:rPr>
        <w:t xml:space="preserve">      1.</w:t>
      </w:r>
      <w:r w:rsidR="005B2A11" w:rsidRPr="00C03D0F">
        <w:rPr>
          <w:rFonts w:ascii="Times New Roman" w:eastAsia="Times New Roman" w:hAnsi="Times New Roman" w:cs="Times New Roman"/>
          <w:color w:val="010101"/>
          <w:sz w:val="28"/>
          <w:szCs w:val="28"/>
          <w:lang w:eastAsia="ru-RU"/>
        </w:rPr>
        <w:t>Игнорирование сезонности работы. Такой недочет сводит на нет все сделанные расчеты. Если бизнес является сезонным, то это обязательно нужно учитывать при расчетах объемов продаж, пытаясь при этом компенсиров</w:t>
      </w:r>
      <w:r>
        <w:rPr>
          <w:rFonts w:ascii="Times New Roman" w:eastAsia="Times New Roman" w:hAnsi="Times New Roman" w:cs="Times New Roman"/>
          <w:color w:val="010101"/>
          <w:sz w:val="28"/>
          <w:szCs w:val="28"/>
          <w:lang w:eastAsia="ru-RU"/>
        </w:rPr>
        <w:t>ать недостаток в других месяцах</w:t>
      </w:r>
    </w:p>
    <w:p w:rsidR="005B2A11" w:rsidRPr="00C03D0F" w:rsidRDefault="00C036BF" w:rsidP="00C036BF">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2.</w:t>
      </w:r>
      <w:r w:rsidR="005B2A11" w:rsidRPr="00C03D0F">
        <w:rPr>
          <w:rFonts w:ascii="Times New Roman" w:eastAsia="Times New Roman" w:hAnsi="Times New Roman" w:cs="Times New Roman"/>
          <w:color w:val="010101"/>
          <w:sz w:val="28"/>
          <w:szCs w:val="28"/>
          <w:lang w:eastAsia="ru-RU"/>
        </w:rPr>
        <w:t>Завышение планируемых объемов продаж (производства). Такой показатель будет также сказываться на КПД основных средств, загруженн</w:t>
      </w:r>
      <w:r>
        <w:rPr>
          <w:rFonts w:ascii="Times New Roman" w:eastAsia="Times New Roman" w:hAnsi="Times New Roman" w:cs="Times New Roman"/>
          <w:color w:val="010101"/>
          <w:sz w:val="28"/>
          <w:szCs w:val="28"/>
          <w:lang w:eastAsia="ru-RU"/>
        </w:rPr>
        <w:t>ости производственных мощностей</w:t>
      </w:r>
    </w:p>
    <w:p w:rsidR="005B2A11" w:rsidRPr="00C03D0F" w:rsidRDefault="00C036BF" w:rsidP="00C036BF">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3.</w:t>
      </w:r>
      <w:r w:rsidR="005B2A11" w:rsidRPr="00C03D0F">
        <w:rPr>
          <w:rFonts w:ascii="Times New Roman" w:eastAsia="Times New Roman" w:hAnsi="Times New Roman" w:cs="Times New Roman"/>
          <w:color w:val="010101"/>
          <w:sz w:val="28"/>
          <w:szCs w:val="28"/>
          <w:lang w:eastAsia="ru-RU"/>
        </w:rPr>
        <w:t>Неверный расчет оборотного капитала. Важно не только определиться с прибылью, но и с той частью, которую придется использовать для дальн</w:t>
      </w:r>
      <w:r>
        <w:rPr>
          <w:rFonts w:ascii="Times New Roman" w:eastAsia="Times New Roman" w:hAnsi="Times New Roman" w:cs="Times New Roman"/>
          <w:color w:val="010101"/>
          <w:sz w:val="28"/>
          <w:szCs w:val="28"/>
          <w:lang w:eastAsia="ru-RU"/>
        </w:rPr>
        <w:t>ейшего функционирования бизнеса</w:t>
      </w:r>
    </w:p>
    <w:p w:rsidR="005B2A11" w:rsidRPr="00C03D0F" w:rsidRDefault="00C036BF" w:rsidP="00C036BF">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4.</w:t>
      </w:r>
      <w:r w:rsidR="005B2A11" w:rsidRPr="00C03D0F">
        <w:rPr>
          <w:rFonts w:ascii="Times New Roman" w:eastAsia="Times New Roman" w:hAnsi="Times New Roman" w:cs="Times New Roman"/>
          <w:color w:val="010101"/>
          <w:sz w:val="28"/>
          <w:szCs w:val="28"/>
          <w:lang w:eastAsia="ru-RU"/>
        </w:rPr>
        <w:t>Смешение денежных потоков. Имеется в виду та ситуация, когда ф</w:t>
      </w:r>
      <w:r>
        <w:rPr>
          <w:rFonts w:ascii="Times New Roman" w:eastAsia="Times New Roman" w:hAnsi="Times New Roman" w:cs="Times New Roman"/>
          <w:color w:val="010101"/>
          <w:sz w:val="28"/>
          <w:szCs w:val="28"/>
          <w:lang w:eastAsia="ru-RU"/>
        </w:rPr>
        <w:t>инансирует проект сама компания</w:t>
      </w:r>
    </w:p>
    <w:p w:rsidR="005B2A11" w:rsidRPr="00C03D0F" w:rsidRDefault="00C036BF" w:rsidP="00C036BF">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5.</w:t>
      </w:r>
      <w:r w:rsidR="005B2A11" w:rsidRPr="00C03D0F">
        <w:rPr>
          <w:rFonts w:ascii="Times New Roman" w:eastAsia="Times New Roman" w:hAnsi="Times New Roman" w:cs="Times New Roman"/>
          <w:color w:val="010101"/>
          <w:sz w:val="28"/>
          <w:szCs w:val="28"/>
          <w:lang w:eastAsia="ru-RU"/>
        </w:rPr>
        <w:t xml:space="preserve">Занижение ставки дисконтирования. Также относится к собственным ресурсам. Связана ошибка с тем, что оцениваются возможности </w:t>
      </w:r>
      <w:r w:rsidR="005B2A11" w:rsidRPr="00C03D0F">
        <w:rPr>
          <w:rFonts w:ascii="Times New Roman" w:eastAsia="Times New Roman" w:hAnsi="Times New Roman" w:cs="Times New Roman"/>
          <w:color w:val="010101"/>
          <w:sz w:val="28"/>
          <w:szCs w:val="28"/>
          <w:lang w:eastAsia="ru-RU"/>
        </w:rPr>
        <w:lastRenderedPageBreak/>
        <w:t>использования денежных средств не в том размере, в кото</w:t>
      </w:r>
      <w:r>
        <w:rPr>
          <w:rFonts w:ascii="Times New Roman" w:eastAsia="Times New Roman" w:hAnsi="Times New Roman" w:cs="Times New Roman"/>
          <w:color w:val="010101"/>
          <w:sz w:val="28"/>
          <w:szCs w:val="28"/>
          <w:lang w:eastAsia="ru-RU"/>
        </w:rPr>
        <w:t>ром могли бы быть задействованы</w:t>
      </w:r>
    </w:p>
    <w:p w:rsidR="005B2A11" w:rsidRPr="00C03D0F" w:rsidRDefault="00C036BF" w:rsidP="00C036BF">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6.</w:t>
      </w:r>
      <w:r w:rsidR="005B2A11" w:rsidRPr="00C03D0F">
        <w:rPr>
          <w:rFonts w:ascii="Times New Roman" w:eastAsia="Times New Roman" w:hAnsi="Times New Roman" w:cs="Times New Roman"/>
          <w:color w:val="010101"/>
          <w:sz w:val="28"/>
          <w:szCs w:val="28"/>
          <w:lang w:eastAsia="ru-RU"/>
        </w:rPr>
        <w:t>Слишком большой объем бизнес-плана. Не нужно загромо</w:t>
      </w:r>
      <w:r>
        <w:rPr>
          <w:rFonts w:ascii="Times New Roman" w:eastAsia="Times New Roman" w:hAnsi="Times New Roman" w:cs="Times New Roman"/>
          <w:color w:val="010101"/>
          <w:sz w:val="28"/>
          <w:szCs w:val="28"/>
          <w:lang w:eastAsia="ru-RU"/>
        </w:rPr>
        <w:t>ждать проект лишней информацией</w:t>
      </w:r>
    </w:p>
    <w:p w:rsidR="005B2A11" w:rsidRPr="00C03D0F" w:rsidRDefault="00C036BF" w:rsidP="00C036BF">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7.</w:t>
      </w:r>
      <w:r w:rsidR="005B2A11" w:rsidRPr="00C03D0F">
        <w:rPr>
          <w:rFonts w:ascii="Times New Roman" w:eastAsia="Times New Roman" w:hAnsi="Times New Roman" w:cs="Times New Roman"/>
          <w:color w:val="010101"/>
          <w:sz w:val="28"/>
          <w:szCs w:val="28"/>
          <w:lang w:eastAsia="ru-RU"/>
        </w:rPr>
        <w:t>Не реалистичность данных. Вся информация должна быть п</w:t>
      </w:r>
      <w:r>
        <w:rPr>
          <w:rFonts w:ascii="Times New Roman" w:eastAsia="Times New Roman" w:hAnsi="Times New Roman" w:cs="Times New Roman"/>
          <w:color w:val="010101"/>
          <w:sz w:val="28"/>
          <w:szCs w:val="28"/>
          <w:lang w:eastAsia="ru-RU"/>
        </w:rPr>
        <w:t>одкреплена весомыми аргументами</w:t>
      </w:r>
    </w:p>
    <w:p w:rsidR="005B2A11" w:rsidRPr="00C03D0F" w:rsidRDefault="00C036BF" w:rsidP="00C036BF">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8.</w:t>
      </w:r>
      <w:r w:rsidR="005B2A11" w:rsidRPr="00C03D0F">
        <w:rPr>
          <w:rFonts w:ascii="Times New Roman" w:eastAsia="Times New Roman" w:hAnsi="Times New Roman" w:cs="Times New Roman"/>
          <w:color w:val="010101"/>
          <w:sz w:val="28"/>
          <w:szCs w:val="28"/>
          <w:lang w:eastAsia="ru-RU"/>
        </w:rPr>
        <w:t>Нельзя говорить о дополнительном финансировании неуверен</w:t>
      </w:r>
      <w:r>
        <w:rPr>
          <w:rFonts w:ascii="Times New Roman" w:eastAsia="Times New Roman" w:hAnsi="Times New Roman" w:cs="Times New Roman"/>
          <w:color w:val="010101"/>
          <w:sz w:val="28"/>
          <w:szCs w:val="28"/>
          <w:lang w:eastAsia="ru-RU"/>
        </w:rPr>
        <w:t>но. Оно либо есть, либо его нет</w:t>
      </w:r>
    </w:p>
    <w:p w:rsidR="005B2A11" w:rsidRPr="00C03D0F" w:rsidRDefault="00C036BF" w:rsidP="00C036BF">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9.</w:t>
      </w:r>
      <w:r w:rsidR="005B2A11" w:rsidRPr="00C03D0F">
        <w:rPr>
          <w:rFonts w:ascii="Times New Roman" w:eastAsia="Times New Roman" w:hAnsi="Times New Roman" w:cs="Times New Roman"/>
          <w:color w:val="010101"/>
          <w:sz w:val="28"/>
          <w:szCs w:val="28"/>
          <w:lang w:eastAsia="ru-RU"/>
        </w:rPr>
        <w:t>Неполная информация о финансовых прогнозах. Обязательно до момента окупаемости проекта все финансовые данные должны быть указ</w:t>
      </w:r>
      <w:r>
        <w:rPr>
          <w:rFonts w:ascii="Times New Roman" w:eastAsia="Times New Roman" w:hAnsi="Times New Roman" w:cs="Times New Roman"/>
          <w:color w:val="010101"/>
          <w:sz w:val="28"/>
          <w:szCs w:val="28"/>
          <w:lang w:eastAsia="ru-RU"/>
        </w:rPr>
        <w:t>аны для каждого месяца отдельно</w:t>
      </w:r>
    </w:p>
    <w:p w:rsidR="005B2A11" w:rsidRPr="00C03D0F" w:rsidRDefault="00C036BF" w:rsidP="00C036BF">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10.</w:t>
      </w:r>
      <w:r w:rsidR="005B2A11" w:rsidRPr="00C03D0F">
        <w:rPr>
          <w:rFonts w:ascii="Times New Roman" w:eastAsia="Times New Roman" w:hAnsi="Times New Roman" w:cs="Times New Roman"/>
          <w:color w:val="010101"/>
          <w:sz w:val="28"/>
          <w:szCs w:val="28"/>
          <w:lang w:eastAsia="ru-RU"/>
        </w:rPr>
        <w:t>Поверхностный анализ рынка. Нужно досконально изучить сегмент, в котором вы собираетесь работать, в</w:t>
      </w:r>
      <w:r>
        <w:rPr>
          <w:rFonts w:ascii="Times New Roman" w:eastAsia="Times New Roman" w:hAnsi="Times New Roman" w:cs="Times New Roman"/>
          <w:color w:val="010101"/>
          <w:sz w:val="28"/>
          <w:szCs w:val="28"/>
          <w:lang w:eastAsia="ru-RU"/>
        </w:rPr>
        <w:t>едь от этого зависит успех дела</w:t>
      </w:r>
    </w:p>
    <w:p w:rsidR="005B2A11" w:rsidRPr="00C036BF" w:rsidRDefault="00C036BF" w:rsidP="005B2A11">
      <w:pPr>
        <w:shd w:val="clear" w:color="auto" w:fill="FFFFFF"/>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11.</w:t>
      </w:r>
      <w:r w:rsidR="005B2A11" w:rsidRPr="00C03D0F">
        <w:rPr>
          <w:rFonts w:ascii="Times New Roman" w:eastAsia="Times New Roman" w:hAnsi="Times New Roman" w:cs="Times New Roman"/>
          <w:color w:val="010101"/>
          <w:sz w:val="28"/>
          <w:szCs w:val="28"/>
          <w:lang w:eastAsia="ru-RU"/>
        </w:rPr>
        <w:t>«Приблизительность» затрат. Все они должны учитываться и быть точными, ведь от этого будет завис</w:t>
      </w:r>
      <w:r>
        <w:rPr>
          <w:rFonts w:ascii="Times New Roman" w:eastAsia="Times New Roman" w:hAnsi="Times New Roman" w:cs="Times New Roman"/>
          <w:color w:val="010101"/>
          <w:sz w:val="28"/>
          <w:szCs w:val="28"/>
          <w:lang w:eastAsia="ru-RU"/>
        </w:rPr>
        <w:t>еть прибыль вашего предприятия</w:t>
      </w:r>
    </w:p>
    <w:p w:rsidR="005B2A11" w:rsidRPr="00C036BF" w:rsidRDefault="00C036BF" w:rsidP="005B2A11">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B2A11" w:rsidRPr="00C036BF">
        <w:rPr>
          <w:rFonts w:ascii="Times New Roman" w:eastAsia="Times New Roman" w:hAnsi="Times New Roman" w:cs="Times New Roman"/>
          <w:sz w:val="28"/>
          <w:szCs w:val="28"/>
          <w:lang w:eastAsia="ru-RU"/>
        </w:rPr>
        <w:t xml:space="preserve"> как составить бизнес-план. Не бывает универсальных бизнес-планов. Многое зависит от выбранной отрасли, особенностей производства и иных факторов. Нужно подходить к разработке проекта осознанно, потратив на него </w:t>
      </w:r>
      <w:r w:rsidR="009B4AEB" w:rsidRPr="00C036BF">
        <w:rPr>
          <w:rFonts w:ascii="Times New Roman" w:eastAsia="Times New Roman" w:hAnsi="Times New Roman" w:cs="Times New Roman"/>
          <w:sz w:val="28"/>
          <w:szCs w:val="28"/>
          <w:lang w:eastAsia="ru-RU"/>
        </w:rPr>
        <w:t>немало сил и времени</w:t>
      </w: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9B4AEB" w:rsidRDefault="009B4AEB" w:rsidP="005B2A11">
      <w:pPr>
        <w:shd w:val="clear" w:color="auto" w:fill="FFFFFF"/>
        <w:spacing w:after="0" w:line="240" w:lineRule="auto"/>
        <w:rPr>
          <w:rFonts w:ascii="Times New Roman" w:eastAsia="Times New Roman" w:hAnsi="Times New Roman" w:cs="Times New Roman"/>
          <w:color w:val="2D2D2D"/>
          <w:sz w:val="28"/>
          <w:szCs w:val="28"/>
          <w:lang w:eastAsia="ru-RU"/>
        </w:rPr>
      </w:pPr>
    </w:p>
    <w:p w:rsidR="002F7D39" w:rsidRDefault="002F7D39" w:rsidP="004F0DA3">
      <w:pPr>
        <w:spacing w:after="0" w:line="240" w:lineRule="auto"/>
        <w:rPr>
          <w:rFonts w:ascii="Times New Roman" w:hAnsi="Times New Roman" w:cs="Times New Roman"/>
          <w:b/>
          <w:sz w:val="36"/>
          <w:szCs w:val="36"/>
        </w:rPr>
      </w:pPr>
    </w:p>
    <w:p w:rsidR="009B4AEB" w:rsidRPr="002F7D39" w:rsidRDefault="002F7D39" w:rsidP="002F7D39">
      <w:pPr>
        <w:spacing w:after="0" w:line="240" w:lineRule="auto"/>
        <w:ind w:left="-57"/>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9B4AEB" w:rsidRPr="002F7D39">
        <w:rPr>
          <w:rFonts w:ascii="Times New Roman" w:hAnsi="Times New Roman" w:cs="Times New Roman"/>
          <w:b/>
          <w:sz w:val="28"/>
          <w:szCs w:val="28"/>
        </w:rPr>
        <w:t>2.Составление бизнес-плана малого предприятия</w:t>
      </w:r>
    </w:p>
    <w:p w:rsidR="009B4AEB" w:rsidRPr="009B4AEB" w:rsidRDefault="002F7D39" w:rsidP="000C6954">
      <w:pPr>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rPr>
        <w:t xml:space="preserve">            </w:t>
      </w:r>
      <w:r w:rsidR="009B4AEB">
        <w:rPr>
          <w:rFonts w:ascii="Times New Roman" w:hAnsi="Times New Roman" w:cs="Times New Roman"/>
          <w:b/>
          <w:sz w:val="28"/>
          <w:szCs w:val="28"/>
        </w:rPr>
        <w:t>2.1</w:t>
      </w:r>
      <w:r w:rsidR="00BD58D1">
        <w:rPr>
          <w:rFonts w:ascii="Times New Roman" w:hAnsi="Times New Roman" w:cs="Times New Roman"/>
          <w:b/>
          <w:sz w:val="28"/>
          <w:szCs w:val="28"/>
        </w:rPr>
        <w:t>.</w:t>
      </w:r>
      <w:r w:rsidR="009B4AEB" w:rsidRPr="009B4AEB">
        <w:rPr>
          <w:rFonts w:ascii="Times New Roman" w:hAnsi="Times New Roman" w:cs="Times New Roman"/>
          <w:b/>
          <w:sz w:val="28"/>
          <w:szCs w:val="28"/>
        </w:rPr>
        <w:t xml:space="preserve"> Общая характеристика предприятия</w:t>
      </w:r>
    </w:p>
    <w:p w:rsidR="009B4AEB" w:rsidRPr="009B4AEB" w:rsidRDefault="000C6954" w:rsidP="000C6954">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9B4AEB" w:rsidRPr="009B4AEB">
        <w:rPr>
          <w:rFonts w:ascii="Times New Roman" w:hAnsi="Times New Roman" w:cs="Times New Roman"/>
          <w:sz w:val="28"/>
          <w:szCs w:val="28"/>
        </w:rPr>
        <w:t>Полное наименование предприятия:</w:t>
      </w:r>
    </w:p>
    <w:p w:rsidR="009B4AEB" w:rsidRPr="009B4AEB" w:rsidRDefault="009B4AEB" w:rsidP="000C6954">
      <w:pPr>
        <w:spacing w:after="0" w:line="240" w:lineRule="auto"/>
        <w:rPr>
          <w:rFonts w:ascii="Times New Roman" w:hAnsi="Times New Roman" w:cs="Times New Roman"/>
          <w:b/>
          <w:sz w:val="28"/>
          <w:szCs w:val="28"/>
        </w:rPr>
      </w:pPr>
      <w:r w:rsidRPr="009B4AEB">
        <w:rPr>
          <w:rFonts w:ascii="Times New Roman" w:hAnsi="Times New Roman" w:cs="Times New Roman"/>
          <w:b/>
          <w:sz w:val="28"/>
          <w:szCs w:val="28"/>
        </w:rPr>
        <w:t>Общество с ограниченной ответственностью «</w:t>
      </w:r>
      <w:proofErr w:type="spellStart"/>
      <w:r w:rsidRPr="009B4AEB">
        <w:rPr>
          <w:rFonts w:ascii="Times New Roman" w:hAnsi="Times New Roman" w:cs="Times New Roman"/>
          <w:b/>
          <w:sz w:val="28"/>
          <w:szCs w:val="28"/>
        </w:rPr>
        <w:t>ОтделКа</w:t>
      </w:r>
      <w:proofErr w:type="spellEnd"/>
      <w:r w:rsidRPr="009B4AEB">
        <w:rPr>
          <w:rFonts w:ascii="Times New Roman" w:hAnsi="Times New Roman" w:cs="Times New Roman"/>
          <w:b/>
          <w:sz w:val="28"/>
          <w:szCs w:val="28"/>
        </w:rPr>
        <w:t>»</w:t>
      </w:r>
    </w:p>
    <w:p w:rsidR="009B4AEB" w:rsidRPr="009B4AEB" w:rsidRDefault="009B4AEB" w:rsidP="000C6954">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Местонахождение: 242130 </w:t>
      </w:r>
      <w:proofErr w:type="spellStart"/>
      <w:r w:rsidRPr="009B4AEB">
        <w:rPr>
          <w:rFonts w:ascii="Times New Roman" w:hAnsi="Times New Roman" w:cs="Times New Roman"/>
          <w:sz w:val="28"/>
          <w:szCs w:val="28"/>
        </w:rPr>
        <w:t>п.Навля</w:t>
      </w:r>
      <w:proofErr w:type="spellEnd"/>
      <w:r w:rsidRPr="009B4AEB">
        <w:rPr>
          <w:rFonts w:ascii="Times New Roman" w:hAnsi="Times New Roman" w:cs="Times New Roman"/>
          <w:sz w:val="28"/>
          <w:szCs w:val="28"/>
        </w:rPr>
        <w:t xml:space="preserve">, Брянской обл., </w:t>
      </w:r>
      <w:proofErr w:type="spellStart"/>
      <w:r w:rsidRPr="009B4AEB">
        <w:rPr>
          <w:rFonts w:ascii="Times New Roman" w:hAnsi="Times New Roman" w:cs="Times New Roman"/>
          <w:sz w:val="28"/>
          <w:szCs w:val="28"/>
        </w:rPr>
        <w:t>ул.Красных</w:t>
      </w:r>
      <w:proofErr w:type="spellEnd"/>
      <w:r w:rsidRPr="009B4AEB">
        <w:rPr>
          <w:rFonts w:ascii="Times New Roman" w:hAnsi="Times New Roman" w:cs="Times New Roman"/>
          <w:sz w:val="28"/>
          <w:szCs w:val="28"/>
        </w:rPr>
        <w:t xml:space="preserve"> Партизан, д.2</w:t>
      </w:r>
      <w:r w:rsidR="002F7D39">
        <w:rPr>
          <w:rFonts w:ascii="Times New Roman" w:hAnsi="Times New Roman" w:cs="Times New Roman"/>
          <w:sz w:val="28"/>
          <w:szCs w:val="28"/>
        </w:rPr>
        <w:t>3, Телефон: 8-930-727-42-49</w:t>
      </w:r>
    </w:p>
    <w:p w:rsidR="009B4AEB" w:rsidRPr="009B4AEB" w:rsidRDefault="000C6954" w:rsidP="000C6954">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9B4AEB" w:rsidRPr="009B4AEB">
        <w:rPr>
          <w:rFonts w:ascii="Times New Roman" w:hAnsi="Times New Roman" w:cs="Times New Roman"/>
          <w:sz w:val="28"/>
          <w:szCs w:val="28"/>
        </w:rPr>
        <w:t xml:space="preserve">Форма собственности: </w:t>
      </w:r>
      <w:r w:rsidR="009B4AEB" w:rsidRPr="009B4AEB">
        <w:rPr>
          <w:rFonts w:ascii="Times New Roman" w:hAnsi="Times New Roman" w:cs="Times New Roman"/>
          <w:b/>
          <w:sz w:val="28"/>
          <w:szCs w:val="28"/>
        </w:rPr>
        <w:t>частная</w:t>
      </w:r>
    </w:p>
    <w:p w:rsidR="009B4AEB" w:rsidRPr="009B4AEB" w:rsidRDefault="009B4AEB" w:rsidP="002F7D39">
      <w:pPr>
        <w:numPr>
          <w:ilvl w:val="1"/>
          <w:numId w:val="0"/>
        </w:numPr>
        <w:spacing w:after="0" w:line="240" w:lineRule="auto"/>
        <w:rPr>
          <w:rFonts w:ascii="Times New Roman" w:eastAsiaTheme="minorEastAsia" w:hAnsi="Times New Roman" w:cs="Times New Roman"/>
          <w:spacing w:val="15"/>
          <w:sz w:val="28"/>
          <w:szCs w:val="28"/>
        </w:rPr>
      </w:pPr>
      <w:r w:rsidRPr="009B4AEB">
        <w:rPr>
          <w:rFonts w:ascii="Times New Roman" w:eastAsiaTheme="minorEastAsia" w:hAnsi="Times New Roman" w:cs="Times New Roman"/>
          <w:spacing w:val="15"/>
          <w:sz w:val="28"/>
          <w:szCs w:val="28"/>
        </w:rPr>
        <w:t>Общество с ограниченной ответственностью «</w:t>
      </w:r>
      <w:proofErr w:type="spellStart"/>
      <w:r w:rsidRPr="009B4AEB">
        <w:rPr>
          <w:rFonts w:ascii="Times New Roman" w:eastAsiaTheme="minorEastAsia" w:hAnsi="Times New Roman" w:cs="Times New Roman"/>
          <w:spacing w:val="15"/>
          <w:sz w:val="28"/>
          <w:szCs w:val="28"/>
        </w:rPr>
        <w:t>ОтделКа</w:t>
      </w:r>
      <w:proofErr w:type="spellEnd"/>
      <w:r w:rsidRPr="009B4AEB">
        <w:rPr>
          <w:rFonts w:ascii="Times New Roman" w:eastAsiaTheme="minorEastAsia" w:hAnsi="Times New Roman" w:cs="Times New Roman"/>
          <w:spacing w:val="15"/>
          <w:sz w:val="28"/>
          <w:szCs w:val="28"/>
        </w:rPr>
        <w:t>» является юридическим лицом - коммерческой организацией, Уставной капитал которого разделен на доли определенных учредительными документами размеров, созданным в целях извлечения прибыли.</w:t>
      </w:r>
    </w:p>
    <w:p w:rsidR="009B4AEB" w:rsidRPr="009B4AEB" w:rsidRDefault="009B4AEB" w:rsidP="009B4AEB">
      <w:pPr>
        <w:spacing w:after="0" w:line="240" w:lineRule="auto"/>
        <w:jc w:val="both"/>
        <w:outlineLvl w:val="0"/>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xml:space="preserve">      Общество имеет в собственности обособленное имущество и отвечает по своим обязательствам всем принадлежащим ему имуществом, может от своего имени совершать сделки, приобретать и осуществлять имущественные и личные неимущественные права, выступать истцом или ответчиком в суде, арбитражном суде.</w:t>
      </w:r>
    </w:p>
    <w:p w:rsidR="009B4AEB" w:rsidRPr="009B4AEB" w:rsidRDefault="009B4AEB" w:rsidP="009B4AEB">
      <w:pPr>
        <w:spacing w:after="0" w:line="240" w:lineRule="auto"/>
        <w:jc w:val="both"/>
        <w:outlineLvl w:val="0"/>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xml:space="preserve">      Целью деятельности предприятия является извлечение прибыли.</w:t>
      </w:r>
    </w:p>
    <w:p w:rsidR="009B4AEB" w:rsidRPr="009B4AEB" w:rsidRDefault="009B4AEB" w:rsidP="009B4AEB">
      <w:pPr>
        <w:spacing w:after="0" w:line="240" w:lineRule="auto"/>
        <w:jc w:val="both"/>
        <w:outlineLvl w:val="0"/>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xml:space="preserve">      Основной вид предполагаемой деятельности: ремонт и дизайн квартир, домов и офисов</w:t>
      </w:r>
    </w:p>
    <w:p w:rsidR="009B4AEB" w:rsidRPr="009B4AEB" w:rsidRDefault="009B4AEB" w:rsidP="009B4AEB">
      <w:pPr>
        <w:spacing w:after="0" w:line="240" w:lineRule="auto"/>
        <w:jc w:val="both"/>
        <w:outlineLvl w:val="0"/>
        <w:rPr>
          <w:rFonts w:ascii="Times New Roman" w:eastAsia="Times New Roman" w:hAnsi="Times New Roman" w:cs="Times New Roman"/>
          <w:b/>
          <w:sz w:val="28"/>
          <w:szCs w:val="28"/>
          <w:lang w:eastAsia="ru-RU"/>
        </w:rPr>
      </w:pPr>
      <w:r w:rsidRPr="009B4AEB">
        <w:rPr>
          <w:rFonts w:ascii="Times New Roman" w:eastAsia="Times New Roman" w:hAnsi="Times New Roman" w:cs="Times New Roman"/>
          <w:b/>
          <w:sz w:val="28"/>
          <w:szCs w:val="28"/>
          <w:lang w:eastAsia="ru-RU"/>
        </w:rPr>
        <w:t xml:space="preserve">      </w:t>
      </w:r>
      <w:r w:rsidR="00F0679C">
        <w:rPr>
          <w:rFonts w:ascii="Times New Roman" w:eastAsia="Times New Roman" w:hAnsi="Times New Roman" w:cs="Times New Roman"/>
          <w:b/>
          <w:sz w:val="28"/>
          <w:szCs w:val="28"/>
          <w:lang w:eastAsia="ru-RU"/>
        </w:rPr>
        <w:t>2</w:t>
      </w:r>
      <w:r w:rsidRPr="009B4AEB">
        <w:rPr>
          <w:rFonts w:ascii="Times New Roman" w:eastAsia="Times New Roman" w:hAnsi="Times New Roman" w:cs="Times New Roman"/>
          <w:b/>
          <w:sz w:val="28"/>
          <w:szCs w:val="28"/>
          <w:lang w:eastAsia="ru-RU"/>
        </w:rPr>
        <w:t>.2</w:t>
      </w:r>
      <w:r w:rsidR="00BD58D1">
        <w:rPr>
          <w:rFonts w:ascii="Times New Roman" w:eastAsia="Times New Roman" w:hAnsi="Times New Roman" w:cs="Times New Roman"/>
          <w:b/>
          <w:sz w:val="28"/>
          <w:szCs w:val="28"/>
          <w:lang w:eastAsia="ru-RU"/>
        </w:rPr>
        <w:t>.</w:t>
      </w:r>
      <w:r w:rsidRPr="009B4AEB">
        <w:rPr>
          <w:rFonts w:ascii="Times New Roman" w:eastAsia="Times New Roman" w:hAnsi="Times New Roman" w:cs="Times New Roman"/>
          <w:b/>
          <w:sz w:val="28"/>
          <w:szCs w:val="28"/>
          <w:lang w:eastAsia="ru-RU"/>
        </w:rPr>
        <w:t xml:space="preserve"> Цели создания строительной фирмы</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На момент создания перед фирмой стоят основные цели:</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1. Получение максимально возможной прибыли, достаточной для погашения заемных средств и накопления чистой прибыли для дальнейшего увеличения фондов потребления работников фирмы и развития производства, своевременный и полный возврат кредитных средств.</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2. Оказание населению </w:t>
      </w:r>
      <w:proofErr w:type="spellStart"/>
      <w:r w:rsidRPr="009B4AEB">
        <w:rPr>
          <w:rFonts w:ascii="Times New Roman" w:hAnsi="Times New Roman" w:cs="Times New Roman"/>
          <w:sz w:val="28"/>
          <w:szCs w:val="28"/>
        </w:rPr>
        <w:t>п.Навля</w:t>
      </w:r>
      <w:proofErr w:type="spellEnd"/>
      <w:r w:rsidRPr="009B4AEB">
        <w:rPr>
          <w:rFonts w:ascii="Times New Roman" w:hAnsi="Times New Roman" w:cs="Times New Roman"/>
          <w:sz w:val="28"/>
          <w:szCs w:val="28"/>
        </w:rPr>
        <w:t xml:space="preserve"> и </w:t>
      </w:r>
      <w:proofErr w:type="spellStart"/>
      <w:r w:rsidRPr="009B4AEB">
        <w:rPr>
          <w:rFonts w:ascii="Times New Roman" w:hAnsi="Times New Roman" w:cs="Times New Roman"/>
          <w:sz w:val="28"/>
          <w:szCs w:val="28"/>
        </w:rPr>
        <w:t>Навлинского</w:t>
      </w:r>
      <w:proofErr w:type="spellEnd"/>
      <w:r w:rsidRPr="009B4AEB">
        <w:rPr>
          <w:rFonts w:ascii="Times New Roman" w:hAnsi="Times New Roman" w:cs="Times New Roman"/>
          <w:sz w:val="28"/>
          <w:szCs w:val="28"/>
        </w:rPr>
        <w:t xml:space="preserve"> района услуг по ремонту и дизайну квартир, домов, офисов.</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3. Создание новых рабочих мест и тем самым снижение числа безработных в </w:t>
      </w:r>
      <w:proofErr w:type="spellStart"/>
      <w:r w:rsidRPr="009B4AEB">
        <w:rPr>
          <w:rFonts w:ascii="Times New Roman" w:hAnsi="Times New Roman" w:cs="Times New Roman"/>
          <w:sz w:val="28"/>
          <w:szCs w:val="28"/>
        </w:rPr>
        <w:t>Навлинском</w:t>
      </w:r>
      <w:proofErr w:type="spellEnd"/>
      <w:r w:rsidRPr="009B4AEB">
        <w:rPr>
          <w:rFonts w:ascii="Times New Roman" w:hAnsi="Times New Roman" w:cs="Times New Roman"/>
          <w:sz w:val="28"/>
          <w:szCs w:val="28"/>
        </w:rPr>
        <w:t xml:space="preserve"> районе;</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4. Обеспечение благосостояния рабочих, так как имидж преуспевающей фирмы внушает окружающим уверенность, что влечёт за собой желание сделать заказ или заключить контракт именно с такой фирмой</w:t>
      </w:r>
    </w:p>
    <w:p w:rsidR="009B4AEB" w:rsidRPr="009B4AEB" w:rsidRDefault="009B4AEB" w:rsidP="00B322D1">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5. Завоевание основной доли строительного бизнес</w:t>
      </w:r>
      <w:r w:rsidR="00B322D1">
        <w:rPr>
          <w:rFonts w:ascii="Times New Roman" w:hAnsi="Times New Roman" w:cs="Times New Roman"/>
          <w:sz w:val="28"/>
          <w:szCs w:val="28"/>
        </w:rPr>
        <w:t xml:space="preserve">а в </w:t>
      </w:r>
      <w:proofErr w:type="spellStart"/>
      <w:r w:rsidR="00B322D1">
        <w:rPr>
          <w:rFonts w:ascii="Times New Roman" w:hAnsi="Times New Roman" w:cs="Times New Roman"/>
          <w:sz w:val="28"/>
          <w:szCs w:val="28"/>
        </w:rPr>
        <w:t>п.Навля</w:t>
      </w:r>
      <w:proofErr w:type="spellEnd"/>
      <w:r w:rsidR="00B322D1">
        <w:rPr>
          <w:rFonts w:ascii="Times New Roman" w:hAnsi="Times New Roman" w:cs="Times New Roman"/>
          <w:sz w:val="28"/>
          <w:szCs w:val="28"/>
        </w:rPr>
        <w:t xml:space="preserve"> и </w:t>
      </w:r>
      <w:proofErr w:type="spellStart"/>
      <w:r w:rsidR="00B322D1">
        <w:rPr>
          <w:rFonts w:ascii="Times New Roman" w:hAnsi="Times New Roman" w:cs="Times New Roman"/>
          <w:sz w:val="28"/>
          <w:szCs w:val="28"/>
        </w:rPr>
        <w:t>Навлинском</w:t>
      </w:r>
      <w:proofErr w:type="spellEnd"/>
      <w:r w:rsidR="00B322D1">
        <w:rPr>
          <w:rFonts w:ascii="Times New Roman" w:hAnsi="Times New Roman" w:cs="Times New Roman"/>
          <w:sz w:val="28"/>
          <w:szCs w:val="28"/>
        </w:rPr>
        <w:t xml:space="preserve"> районе</w:t>
      </w:r>
    </w:p>
    <w:p w:rsidR="009B4AEB" w:rsidRPr="009B4AEB" w:rsidRDefault="00B86AF5" w:rsidP="009B4A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2.3</w:t>
      </w:r>
      <w:r w:rsidR="00BD58D1">
        <w:rPr>
          <w:rFonts w:ascii="Times New Roman" w:hAnsi="Times New Roman" w:cs="Times New Roman"/>
          <w:b/>
          <w:sz w:val="28"/>
          <w:szCs w:val="28"/>
        </w:rPr>
        <w:t>.</w:t>
      </w:r>
      <w:r w:rsidR="009B4AEB" w:rsidRPr="009B4AEB">
        <w:rPr>
          <w:rFonts w:ascii="Times New Roman" w:hAnsi="Times New Roman" w:cs="Times New Roman"/>
          <w:b/>
          <w:sz w:val="28"/>
          <w:szCs w:val="28"/>
        </w:rPr>
        <w:t xml:space="preserve"> Услуги, оказываемые фирмой. Гарантийные обязательства</w:t>
      </w:r>
    </w:p>
    <w:p w:rsidR="009B4AEB" w:rsidRPr="009B4AEB" w:rsidRDefault="009B4AEB" w:rsidP="009B4AEB">
      <w:pPr>
        <w:spacing w:after="0" w:line="240" w:lineRule="auto"/>
        <w:rPr>
          <w:rFonts w:ascii="Times New Roman" w:hAnsi="Times New Roman" w:cs="Times New Roman"/>
          <w:b/>
          <w:sz w:val="28"/>
          <w:szCs w:val="28"/>
        </w:rPr>
      </w:pPr>
      <w:r w:rsidRPr="009B4AEB">
        <w:rPr>
          <w:rFonts w:ascii="Times New Roman" w:hAnsi="Times New Roman" w:cs="Times New Roman"/>
          <w:b/>
          <w:sz w:val="28"/>
          <w:szCs w:val="28"/>
        </w:rPr>
        <w:t xml:space="preserve">      </w:t>
      </w:r>
      <w:r w:rsidRPr="009B4AEB">
        <w:rPr>
          <w:rFonts w:ascii="Times New Roman" w:hAnsi="Times New Roman" w:cs="Times New Roman"/>
          <w:sz w:val="28"/>
          <w:szCs w:val="28"/>
        </w:rPr>
        <w:t xml:space="preserve">Строительная компания </w:t>
      </w:r>
      <w:r w:rsidRPr="009B4AEB">
        <w:rPr>
          <w:rFonts w:ascii="Times New Roman" w:hAnsi="Times New Roman" w:cs="Times New Roman"/>
          <w:b/>
          <w:sz w:val="28"/>
          <w:szCs w:val="28"/>
        </w:rPr>
        <w:t>«</w:t>
      </w:r>
      <w:proofErr w:type="spellStart"/>
      <w:r w:rsidRPr="009B4AEB">
        <w:rPr>
          <w:rFonts w:ascii="Times New Roman" w:hAnsi="Times New Roman" w:cs="Times New Roman"/>
          <w:b/>
          <w:sz w:val="28"/>
          <w:szCs w:val="28"/>
        </w:rPr>
        <w:t>ОтделКа</w:t>
      </w:r>
      <w:proofErr w:type="spellEnd"/>
      <w:r w:rsidRPr="009B4AEB">
        <w:rPr>
          <w:rFonts w:ascii="Times New Roman" w:hAnsi="Times New Roman" w:cs="Times New Roman"/>
          <w:b/>
          <w:sz w:val="28"/>
          <w:szCs w:val="28"/>
        </w:rPr>
        <w:t>»</w:t>
      </w:r>
      <w:r w:rsidRPr="009B4AEB">
        <w:rPr>
          <w:rFonts w:ascii="Times New Roman" w:hAnsi="Times New Roman" w:cs="Times New Roman"/>
          <w:sz w:val="28"/>
          <w:szCs w:val="28"/>
        </w:rPr>
        <w:t xml:space="preserve"> предлагает услуги по ремонту и внутренней отделке квартир, домов, офисов и других нежилых помещений: </w:t>
      </w:r>
    </w:p>
    <w:p w:rsidR="009B4AEB" w:rsidRPr="009B4AEB" w:rsidRDefault="009B4AEB" w:rsidP="009B4AEB">
      <w:pPr>
        <w:spacing w:after="0" w:line="240" w:lineRule="auto"/>
        <w:jc w:val="both"/>
        <w:outlineLvl w:val="0"/>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Дизайн интерьеров;</w:t>
      </w:r>
    </w:p>
    <w:p w:rsidR="009B4AEB" w:rsidRPr="009B4AEB" w:rsidRDefault="009B4AEB" w:rsidP="009B4AEB">
      <w:pPr>
        <w:spacing w:after="0" w:line="240" w:lineRule="auto"/>
        <w:jc w:val="both"/>
        <w:outlineLvl w:val="0"/>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Подготовительная работа к ремонту;</w:t>
      </w:r>
    </w:p>
    <w:p w:rsidR="009B4AEB" w:rsidRPr="009B4AEB" w:rsidRDefault="009B4AEB" w:rsidP="009B4AEB">
      <w:pPr>
        <w:spacing w:after="0" w:line="240" w:lineRule="auto"/>
        <w:jc w:val="both"/>
        <w:outlineLvl w:val="0"/>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Штукатурные работы;</w:t>
      </w:r>
    </w:p>
    <w:p w:rsidR="009B4AEB" w:rsidRPr="009B4AEB" w:rsidRDefault="009B4AEB" w:rsidP="009B4AEB">
      <w:pPr>
        <w:spacing w:after="0" w:line="240" w:lineRule="auto"/>
        <w:jc w:val="both"/>
        <w:outlineLvl w:val="0"/>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Малярные работы;</w:t>
      </w:r>
    </w:p>
    <w:p w:rsidR="009B4AEB" w:rsidRPr="009B4AEB" w:rsidRDefault="009B4AEB" w:rsidP="009B4AEB">
      <w:pPr>
        <w:spacing w:after="0" w:line="240" w:lineRule="auto"/>
        <w:jc w:val="both"/>
        <w:outlineLvl w:val="0"/>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Обойные работы;</w:t>
      </w:r>
    </w:p>
    <w:p w:rsidR="009A37BD" w:rsidRDefault="009B4AEB" w:rsidP="009A37BD">
      <w:pPr>
        <w:spacing w:after="0" w:line="240" w:lineRule="auto"/>
        <w:jc w:val="both"/>
        <w:outlineLvl w:val="0"/>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Облицовочные работы</w:t>
      </w:r>
    </w:p>
    <w:p w:rsidR="009A37BD" w:rsidRPr="009A37BD" w:rsidRDefault="009A37BD" w:rsidP="009A37BD">
      <w:pPr>
        <w:spacing w:after="0" w:line="240" w:lineRule="auto"/>
        <w:jc w:val="both"/>
        <w:outlineLvl w:val="0"/>
        <w:rPr>
          <w:rFonts w:ascii="Times New Roman" w:eastAsia="Times New Roman" w:hAnsi="Times New Roman" w:cs="Times New Roman"/>
          <w:sz w:val="28"/>
          <w:szCs w:val="28"/>
          <w:lang w:eastAsia="ru-RU"/>
        </w:rPr>
      </w:pPr>
      <w:r w:rsidRPr="009A37BD">
        <w:rPr>
          <w:rFonts w:ascii="Times New Roman" w:eastAsia="Times New Roman" w:hAnsi="Times New Roman" w:cs="Times New Roman"/>
          <w:sz w:val="28"/>
          <w:szCs w:val="28"/>
          <w:lang w:eastAsia="ru-RU"/>
        </w:rPr>
        <w:t xml:space="preserve">- </w:t>
      </w:r>
      <w:r w:rsidRPr="009A37BD">
        <w:rPr>
          <w:rFonts w:ascii="Times New Roman" w:hAnsi="Times New Roman" w:cs="Times New Roman"/>
          <w:sz w:val="28"/>
          <w:szCs w:val="28"/>
        </w:rPr>
        <w:t>Кладочные работы;</w:t>
      </w:r>
    </w:p>
    <w:p w:rsidR="009A37BD" w:rsidRDefault="009A37BD" w:rsidP="009A37BD">
      <w:pPr>
        <w:pStyle w:val="-"/>
        <w:ind w:firstLine="0"/>
        <w:rPr>
          <w:rFonts w:ascii="Times New Roman" w:hAnsi="Times New Roman"/>
          <w:sz w:val="28"/>
          <w:szCs w:val="28"/>
        </w:rPr>
      </w:pPr>
      <w:r>
        <w:rPr>
          <w:rFonts w:ascii="Times New Roman" w:hAnsi="Times New Roman"/>
          <w:sz w:val="28"/>
          <w:szCs w:val="28"/>
        </w:rPr>
        <w:lastRenderedPageBreak/>
        <w:t xml:space="preserve">- </w:t>
      </w:r>
      <w:r w:rsidRPr="009A37BD">
        <w:rPr>
          <w:rFonts w:ascii="Times New Roman" w:hAnsi="Times New Roman"/>
          <w:sz w:val="28"/>
          <w:szCs w:val="28"/>
        </w:rPr>
        <w:t>Сантехнические работы;</w:t>
      </w:r>
    </w:p>
    <w:p w:rsidR="009B4AEB" w:rsidRPr="002B66ED" w:rsidRDefault="009A37BD" w:rsidP="002F7D39">
      <w:pPr>
        <w:pStyle w:val="-"/>
        <w:ind w:firstLine="0"/>
        <w:rPr>
          <w:rFonts w:ascii="Times New Roman" w:hAnsi="Times New Roman"/>
          <w:sz w:val="28"/>
          <w:szCs w:val="28"/>
        </w:rPr>
      </w:pPr>
      <w:r>
        <w:rPr>
          <w:rFonts w:ascii="Times New Roman" w:hAnsi="Times New Roman"/>
          <w:sz w:val="28"/>
          <w:szCs w:val="28"/>
        </w:rPr>
        <w:t xml:space="preserve">- </w:t>
      </w:r>
      <w:r w:rsidRPr="009A37BD">
        <w:rPr>
          <w:rFonts w:ascii="Times New Roman" w:hAnsi="Times New Roman"/>
          <w:sz w:val="28"/>
          <w:szCs w:val="28"/>
        </w:rPr>
        <w:t>Электромонтажные работы</w:t>
      </w:r>
    </w:p>
    <w:p w:rsidR="009B4AEB" w:rsidRPr="009B4AEB" w:rsidRDefault="002F7D39" w:rsidP="002F7D3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Бесплатно</w:t>
      </w:r>
      <w:r w:rsidR="009B4AEB" w:rsidRPr="009B4AEB">
        <w:rPr>
          <w:rFonts w:ascii="Times New Roman" w:hAnsi="Times New Roman" w:cs="Times New Roman"/>
          <w:sz w:val="28"/>
          <w:szCs w:val="28"/>
        </w:rPr>
        <w:t xml:space="preserve">: </w:t>
      </w:r>
    </w:p>
    <w:p w:rsidR="009B4AEB" w:rsidRPr="009B4AEB" w:rsidRDefault="002F7D39" w:rsidP="009B4AEB">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с</w:t>
      </w:r>
      <w:r w:rsidR="009B4AEB" w:rsidRPr="009B4AEB">
        <w:rPr>
          <w:rFonts w:ascii="Times New Roman" w:hAnsi="Times New Roman" w:cs="Times New Roman"/>
          <w:sz w:val="28"/>
          <w:szCs w:val="28"/>
        </w:rPr>
        <w:t>оставление сметного расчета предполагаемого ремонта;</w:t>
      </w:r>
    </w:p>
    <w:p w:rsidR="009B4AEB" w:rsidRPr="009B4AEB" w:rsidRDefault="009B4AEB" w:rsidP="009B4AEB">
      <w:pPr>
        <w:spacing w:after="0" w:line="240" w:lineRule="auto"/>
        <w:contextualSpacing/>
        <w:rPr>
          <w:rFonts w:ascii="Times New Roman" w:hAnsi="Times New Roman" w:cs="Times New Roman"/>
          <w:sz w:val="28"/>
          <w:szCs w:val="28"/>
        </w:rPr>
      </w:pPr>
      <w:r w:rsidRPr="009B4AEB">
        <w:rPr>
          <w:rFonts w:ascii="Times New Roman" w:hAnsi="Times New Roman" w:cs="Times New Roman"/>
          <w:sz w:val="28"/>
          <w:szCs w:val="28"/>
        </w:rPr>
        <w:t>- выезд специалиста для предвар</w:t>
      </w:r>
      <w:r w:rsidR="00490CD4">
        <w:rPr>
          <w:rFonts w:ascii="Times New Roman" w:hAnsi="Times New Roman" w:cs="Times New Roman"/>
          <w:sz w:val="28"/>
          <w:szCs w:val="28"/>
        </w:rPr>
        <w:t xml:space="preserve">ительной консультации для того, </w:t>
      </w:r>
      <w:r w:rsidRPr="009B4AEB">
        <w:rPr>
          <w:rFonts w:ascii="Times New Roman" w:hAnsi="Times New Roman" w:cs="Times New Roman"/>
          <w:sz w:val="28"/>
          <w:szCs w:val="28"/>
        </w:rPr>
        <w:t>чтобы</w:t>
      </w:r>
      <w:r w:rsidR="006D01E4">
        <w:rPr>
          <w:rFonts w:ascii="Times New Roman" w:hAnsi="Times New Roman" w:cs="Times New Roman"/>
          <w:sz w:val="28"/>
          <w:szCs w:val="28"/>
        </w:rPr>
        <w:t xml:space="preserve"> </w:t>
      </w:r>
      <w:r w:rsidRPr="009B4AEB">
        <w:rPr>
          <w:rFonts w:ascii="Times New Roman" w:hAnsi="Times New Roman" w:cs="Times New Roman"/>
          <w:sz w:val="28"/>
          <w:szCs w:val="28"/>
        </w:rPr>
        <w:t xml:space="preserve">  определить технологические возможности для реализации дизайнерских решений в проведении ремонтных работ;</w:t>
      </w:r>
    </w:p>
    <w:p w:rsidR="009B4AEB" w:rsidRPr="009B4AEB" w:rsidRDefault="009B4AEB" w:rsidP="009B4AEB">
      <w:pPr>
        <w:spacing w:after="0" w:line="240" w:lineRule="auto"/>
        <w:contextualSpacing/>
        <w:rPr>
          <w:rFonts w:ascii="Times New Roman" w:hAnsi="Times New Roman" w:cs="Times New Roman"/>
          <w:sz w:val="28"/>
          <w:szCs w:val="28"/>
        </w:rPr>
      </w:pPr>
      <w:r w:rsidRPr="009B4AEB">
        <w:rPr>
          <w:rFonts w:ascii="Times New Roman" w:hAnsi="Times New Roman" w:cs="Times New Roman"/>
          <w:sz w:val="28"/>
          <w:szCs w:val="28"/>
        </w:rPr>
        <w:t>- составление графика проведения работ, в котором будут учтены все факторы проведения ремонтно-строительных работ, как в целом, так и с привязкой к отдельным видам строительных работ, что позволит закончить ремонтные работы в чётко оговоренные сроки;</w:t>
      </w:r>
    </w:p>
    <w:p w:rsidR="009B4AEB" w:rsidRPr="009B4AEB" w:rsidRDefault="009B4AEB" w:rsidP="009B4AEB">
      <w:pPr>
        <w:spacing w:after="0" w:line="240" w:lineRule="auto"/>
        <w:contextualSpacing/>
        <w:rPr>
          <w:rFonts w:ascii="Times New Roman" w:hAnsi="Times New Roman" w:cs="Times New Roman"/>
          <w:sz w:val="28"/>
          <w:szCs w:val="28"/>
        </w:rPr>
      </w:pPr>
      <w:r w:rsidRPr="009B4AEB">
        <w:rPr>
          <w:rFonts w:ascii="Times New Roman" w:hAnsi="Times New Roman" w:cs="Times New Roman"/>
          <w:sz w:val="28"/>
          <w:szCs w:val="28"/>
        </w:rPr>
        <w:t>- составление графика движения рабочей силы на объекте, чтобы заказчик чётко знал, кто отвечает за проведение тех или иных работ</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В нашей фирме ремонт подразделяется на: косметический - класса «эконом» и класса «люкс».</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Косметический ремонт предполагает проведение простейших работ, придающих помещению внешний лоск: поклейка обоев, побелка потолка, замена кафельной плитки. Золотую середину занимает «эконом», более низкая стоимость, которого образуется за счет снижения трудоемкости операций. Например, выравнивается не вся стена, а только </w:t>
      </w:r>
      <w:smartTag w:uri="urn:schemas-microsoft-com:office:smarttags" w:element="metricconverter">
        <w:smartTagPr>
          <w:attr w:name="ProductID" w:val="20 см"/>
        </w:smartTagPr>
        <w:r w:rsidRPr="009B4AEB">
          <w:rPr>
            <w:rFonts w:ascii="Times New Roman" w:hAnsi="Times New Roman" w:cs="Times New Roman"/>
            <w:sz w:val="28"/>
            <w:szCs w:val="28"/>
          </w:rPr>
          <w:t>20 см</w:t>
        </w:r>
      </w:smartTag>
      <w:r w:rsidRPr="009B4AEB">
        <w:rPr>
          <w:rFonts w:ascii="Times New Roman" w:hAnsi="Times New Roman" w:cs="Times New Roman"/>
          <w:sz w:val="28"/>
          <w:szCs w:val="28"/>
        </w:rPr>
        <w:t xml:space="preserve"> снизу и сверху, что создает видимость правильной геометрии.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При ремонте класса «Люкс» строители придают абсолютно правильную геометрию стенам, полностью выравнивают потолки и полы и используют для отделки лучшие материалы.</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Фирма предоставляет гарантии на предоставленный ремонт. Ещё до начала ремонтных работ, заказчику представляется договор, в котором будут отражены права и обязанности обеих сторон. Там же оговорены следующие пункты. Во-первых, продолжительность ремонтно-строительных работ.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Во-вторых, в договоре указывают окончательную стоимость работ, а также расписывают по пунктам стоимость всех используемых в ремонте материалов и оборудования. В-третьих, как раз там будет указана продолжительность гарантии на ремонт.</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Гарантийные обязательства бывают следующего порядка: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 гарантия на саму работу - обычно это срок от 1 года до 3 лет, в зависимости от того, материалы какого качества выбрал заказчик;</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 гарантия на оборудование, которое будет установлено у заказчика. </w:t>
      </w:r>
    </w:p>
    <w:p w:rsidR="009B4AEB" w:rsidRPr="009B4AEB" w:rsidRDefault="009B4AEB" w:rsidP="00BD58D1">
      <w:pPr>
        <w:spacing w:after="0" w:line="240" w:lineRule="auto"/>
        <w:ind w:firstLine="708"/>
        <w:rPr>
          <w:rFonts w:ascii="Times New Roman" w:hAnsi="Times New Roman" w:cs="Times New Roman"/>
          <w:sz w:val="28"/>
          <w:szCs w:val="28"/>
        </w:rPr>
      </w:pPr>
      <w:r w:rsidRPr="009B4AEB">
        <w:rPr>
          <w:rFonts w:ascii="Times New Roman" w:hAnsi="Times New Roman" w:cs="Times New Roman"/>
          <w:sz w:val="28"/>
          <w:szCs w:val="28"/>
        </w:rPr>
        <w:t>Существует ещё один вид гарантии - это гарантия экологической безопаснос</w:t>
      </w:r>
      <w:r w:rsidR="00BD58D1">
        <w:rPr>
          <w:rFonts w:ascii="Times New Roman" w:hAnsi="Times New Roman" w:cs="Times New Roman"/>
          <w:sz w:val="28"/>
          <w:szCs w:val="28"/>
        </w:rPr>
        <w:t>ти всех используемых материалов</w:t>
      </w:r>
    </w:p>
    <w:p w:rsidR="009B4AEB" w:rsidRPr="009B4AEB" w:rsidRDefault="00B86AF5" w:rsidP="009B4A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w:t>
      </w:r>
      <w:r w:rsidR="009B4AEB" w:rsidRPr="009B4AEB">
        <w:rPr>
          <w:rFonts w:ascii="Times New Roman" w:hAnsi="Times New Roman" w:cs="Times New Roman"/>
          <w:b/>
          <w:sz w:val="28"/>
          <w:szCs w:val="28"/>
        </w:rPr>
        <w:t>.</w:t>
      </w:r>
      <w:r>
        <w:rPr>
          <w:rFonts w:ascii="Times New Roman" w:hAnsi="Times New Roman" w:cs="Times New Roman"/>
          <w:b/>
          <w:sz w:val="28"/>
          <w:szCs w:val="28"/>
        </w:rPr>
        <w:t>4</w:t>
      </w:r>
      <w:r w:rsidR="00BD58D1">
        <w:rPr>
          <w:rFonts w:ascii="Times New Roman" w:hAnsi="Times New Roman" w:cs="Times New Roman"/>
          <w:b/>
          <w:sz w:val="28"/>
          <w:szCs w:val="28"/>
        </w:rPr>
        <w:t>.</w:t>
      </w:r>
      <w:r w:rsidR="009B4AEB" w:rsidRPr="009B4AEB">
        <w:rPr>
          <w:rFonts w:ascii="Times New Roman" w:hAnsi="Times New Roman" w:cs="Times New Roman"/>
          <w:b/>
          <w:sz w:val="28"/>
          <w:szCs w:val="28"/>
        </w:rPr>
        <w:t xml:space="preserve"> Этапы проведения работы</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1. Выезд к клиенту, замер помещения.</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После звонка клиента, мы выезжаем для консультации и замера квартиры. На замеры выезжает сметчик-оценщик. Он консультирует клиента по вопросам технологии ремонта, сроков ремонта квартиры в целом и его отдельных этапов. Все это осуществляется бесплатно, быстро и точно.</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lastRenderedPageBreak/>
        <w:t xml:space="preserve">     2. Составление сметы на работы по ремонту квартиры и сметы на черновые (расходные) материалы.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После выполнения всех замеров и определения необходимых работ составляются 2 сметы:</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смета на ремонтно-отделочные работы;</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смета на расходные (черновые) материалы.</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3. Подписание договора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После обсуждения всех вопросов подписывается договор. В договоре четко прописываются сроки работ, стоимость работ и материалов, гарантийные обязательства.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4. Закупка расходных (черновых) и отделочных материалов.</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В своей работе фирма использует только проверенные в работе материалы. Закупка материалов осуществляется через поставщиков, имеющих положительную репутацию на рынке строительных материалов. Фирма несет полную ответственность за качество поставляемых нами материалов.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5. Ремонтно-отделочные работы</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После поступления материала на объект, мы приступаем к ремонту квартиры.</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Процесс капитального ремонта квартиры состоит в основном из следующих этапов и работ: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приступаем к выравниванию стен и потолков;</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шпаклюем и красим потолок или производим монтаж подвесных потолков;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настилаем полы, циклюем и покрываем лаком;</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Клеим обои;</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Крепим плинтус и наличники, тем самым закрываем концы обоев;</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Финишный этап – уборка и очистка помещений от мусора, отмывание и оттирка всей квартиры до блеска</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6. Приемка-сдача работ</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Вся работа по ремонту квартиры разбивается на этапы. После выполнения нами каждого этапа заказчик принимает работы и затем в течение 2-х дней их оплачивает. При наличии обоснованных претензий к качеству наших работ мы за свой счет исправляем недостатки. На последнем этапе происходит окончательная оплата и приемка квартиры.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7. Гарантийное и послегарантийное обслуживание </w:t>
      </w:r>
    </w:p>
    <w:p w:rsidR="00490CD4" w:rsidRPr="00952752" w:rsidRDefault="009B4AEB" w:rsidP="00FF68B0">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Гарантийный срок, устанавливаемый на наши работы, составляет 12 месяцев. В течение этого времени все неполадки и дефекты ремонта, в случае их возникновения, будут бесплатно устранены. По окончании гарантийного срока клиент в любой момент может обратиться к нам для осуществления косметического ремонт</w:t>
      </w:r>
      <w:r w:rsidR="00952752">
        <w:rPr>
          <w:rFonts w:ascii="Times New Roman" w:hAnsi="Times New Roman" w:cs="Times New Roman"/>
          <w:sz w:val="28"/>
          <w:szCs w:val="28"/>
        </w:rPr>
        <w:t>а</w:t>
      </w:r>
    </w:p>
    <w:p w:rsidR="00490CD4" w:rsidRDefault="00490CD4" w:rsidP="00FF68B0">
      <w:pPr>
        <w:spacing w:after="0" w:line="240" w:lineRule="auto"/>
        <w:contextualSpacing/>
        <w:rPr>
          <w:rFonts w:ascii="Times New Roman" w:hAnsi="Times New Roman" w:cs="Times New Roman"/>
          <w:b/>
          <w:sz w:val="28"/>
          <w:szCs w:val="28"/>
        </w:rPr>
      </w:pPr>
      <w:r>
        <w:rPr>
          <w:rFonts w:ascii="Times New Roman" w:eastAsia="Times New Roman" w:hAnsi="Times New Roman" w:cs="Times New Roman"/>
          <w:b/>
          <w:sz w:val="28"/>
          <w:szCs w:val="28"/>
          <w:lang w:eastAsia="ru-RU"/>
        </w:rPr>
        <w:t xml:space="preserve">      </w:t>
      </w:r>
      <w:r w:rsidR="00FF68B0" w:rsidRPr="00490CD4">
        <w:rPr>
          <w:rFonts w:ascii="Times New Roman" w:eastAsia="Times New Roman" w:hAnsi="Times New Roman" w:cs="Times New Roman"/>
          <w:b/>
          <w:sz w:val="28"/>
          <w:szCs w:val="28"/>
          <w:lang w:eastAsia="ru-RU"/>
        </w:rPr>
        <w:t xml:space="preserve"> </w:t>
      </w:r>
      <w:r w:rsidR="00B86AF5" w:rsidRPr="00490CD4">
        <w:rPr>
          <w:rFonts w:ascii="Times New Roman" w:eastAsia="Times New Roman" w:hAnsi="Times New Roman" w:cs="Times New Roman"/>
          <w:b/>
          <w:sz w:val="28"/>
          <w:szCs w:val="28"/>
          <w:lang w:eastAsia="ru-RU"/>
        </w:rPr>
        <w:t xml:space="preserve"> 2</w:t>
      </w:r>
      <w:r w:rsidR="00FF68B0" w:rsidRPr="00490CD4">
        <w:rPr>
          <w:rFonts w:ascii="Times New Roman" w:eastAsia="Times New Roman" w:hAnsi="Times New Roman" w:cs="Times New Roman"/>
          <w:b/>
          <w:sz w:val="28"/>
          <w:szCs w:val="28"/>
          <w:lang w:eastAsia="ru-RU"/>
        </w:rPr>
        <w:t>.5</w:t>
      </w:r>
      <w:r w:rsidR="00952752">
        <w:rPr>
          <w:rFonts w:ascii="Times New Roman" w:eastAsia="Times New Roman" w:hAnsi="Times New Roman" w:cs="Times New Roman"/>
          <w:b/>
          <w:sz w:val="28"/>
          <w:szCs w:val="28"/>
          <w:lang w:eastAsia="ru-RU"/>
        </w:rPr>
        <w:t>.</w:t>
      </w:r>
      <w:r w:rsidR="00FF68B0" w:rsidRPr="00490CD4">
        <w:rPr>
          <w:rFonts w:ascii="Times New Roman" w:hAnsi="Times New Roman" w:cs="Times New Roman"/>
          <w:b/>
          <w:sz w:val="28"/>
          <w:szCs w:val="28"/>
        </w:rPr>
        <w:t xml:space="preserve"> Организационный план</w:t>
      </w:r>
    </w:p>
    <w:p w:rsidR="00FF68B0" w:rsidRPr="00490CD4" w:rsidRDefault="00490CD4" w:rsidP="00FF68B0">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      </w:t>
      </w:r>
      <w:r w:rsidR="00FF68B0">
        <w:rPr>
          <w:rFonts w:ascii="Times New Roman" w:hAnsi="Times New Roman" w:cs="Times New Roman"/>
          <w:sz w:val="28"/>
          <w:szCs w:val="28"/>
        </w:rPr>
        <w:t xml:space="preserve"> </w:t>
      </w:r>
      <w:r w:rsidR="00FF68B0" w:rsidRPr="009B4AEB">
        <w:rPr>
          <w:rFonts w:ascii="Times New Roman" w:hAnsi="Times New Roman" w:cs="Times New Roman"/>
          <w:sz w:val="28"/>
          <w:szCs w:val="28"/>
        </w:rPr>
        <w:t xml:space="preserve">Для того чтобы начать свою деятельность, необходимо зарегистрироваться как субъект предпринимательской деятельности – юридическое лицо. Для этого нужно: </w:t>
      </w:r>
    </w:p>
    <w:p w:rsidR="00FF68B0" w:rsidRDefault="00FF68B0" w:rsidP="00FF68B0">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1.</w:t>
      </w:r>
      <w:r w:rsidRPr="009B4AEB">
        <w:rPr>
          <w:rFonts w:ascii="Times New Roman" w:hAnsi="Times New Roman" w:cs="Times New Roman"/>
          <w:sz w:val="28"/>
          <w:szCs w:val="28"/>
        </w:rPr>
        <w:t>Составить Устав предприятия. Наряду с этим, оформляется приказ о назначении директора предпри</w:t>
      </w:r>
      <w:r>
        <w:rPr>
          <w:rFonts w:ascii="Times New Roman" w:hAnsi="Times New Roman" w:cs="Times New Roman"/>
          <w:sz w:val="28"/>
          <w:szCs w:val="28"/>
        </w:rPr>
        <w:t>ятия</w:t>
      </w:r>
    </w:p>
    <w:p w:rsidR="00FF68B0" w:rsidRPr="009B4AEB" w:rsidRDefault="00FF68B0" w:rsidP="00FF68B0">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9B4AEB">
        <w:rPr>
          <w:rFonts w:ascii="Times New Roman" w:hAnsi="Times New Roman" w:cs="Times New Roman"/>
          <w:sz w:val="28"/>
          <w:szCs w:val="28"/>
        </w:rPr>
        <w:t xml:space="preserve">2. Зарегистрироваться в городском исполкоме, для чего нужны </w:t>
      </w:r>
      <w:r>
        <w:rPr>
          <w:rFonts w:ascii="Times New Roman" w:hAnsi="Times New Roman" w:cs="Times New Roman"/>
          <w:sz w:val="28"/>
          <w:szCs w:val="28"/>
        </w:rPr>
        <w:t xml:space="preserve">        </w:t>
      </w:r>
      <w:r w:rsidRPr="009B4AEB">
        <w:rPr>
          <w:rFonts w:ascii="Times New Roman" w:hAnsi="Times New Roman" w:cs="Times New Roman"/>
          <w:sz w:val="28"/>
          <w:szCs w:val="28"/>
        </w:rPr>
        <w:t>следующие документы:</w:t>
      </w:r>
    </w:p>
    <w:p w:rsidR="00FF68B0" w:rsidRDefault="00C42B9C" w:rsidP="00FF68B0">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FF68B0">
        <w:rPr>
          <w:rFonts w:ascii="Times New Roman" w:hAnsi="Times New Roman" w:cs="Times New Roman"/>
          <w:sz w:val="28"/>
          <w:szCs w:val="28"/>
        </w:rPr>
        <w:t>-</w:t>
      </w:r>
      <w:r w:rsidR="00FF68B0" w:rsidRPr="009B4AEB">
        <w:rPr>
          <w:rFonts w:ascii="Times New Roman" w:hAnsi="Times New Roman" w:cs="Times New Roman"/>
          <w:sz w:val="28"/>
          <w:szCs w:val="28"/>
        </w:rPr>
        <w:t xml:space="preserve"> Устав, решение </w:t>
      </w:r>
      <w:r>
        <w:rPr>
          <w:rFonts w:ascii="Times New Roman" w:hAnsi="Times New Roman" w:cs="Times New Roman"/>
          <w:sz w:val="28"/>
          <w:szCs w:val="28"/>
        </w:rPr>
        <w:t>о создании предприятия (приказ);</w:t>
      </w:r>
    </w:p>
    <w:p w:rsidR="00FF68B0" w:rsidRDefault="00C42B9C" w:rsidP="00FF68B0">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FF68B0">
        <w:rPr>
          <w:rFonts w:ascii="Times New Roman" w:hAnsi="Times New Roman" w:cs="Times New Roman"/>
          <w:sz w:val="28"/>
          <w:szCs w:val="28"/>
        </w:rPr>
        <w:t xml:space="preserve">- </w:t>
      </w:r>
      <w:r w:rsidR="00FF68B0" w:rsidRPr="009B4AEB">
        <w:rPr>
          <w:rFonts w:ascii="Times New Roman" w:hAnsi="Times New Roman" w:cs="Times New Roman"/>
          <w:sz w:val="28"/>
          <w:szCs w:val="28"/>
        </w:rPr>
        <w:t xml:space="preserve"> сви</w:t>
      </w:r>
      <w:r>
        <w:rPr>
          <w:rFonts w:ascii="Times New Roman" w:hAnsi="Times New Roman" w:cs="Times New Roman"/>
          <w:sz w:val="28"/>
          <w:szCs w:val="28"/>
        </w:rPr>
        <w:t>детельство об уплате госпошлины</w:t>
      </w:r>
    </w:p>
    <w:p w:rsidR="00FF68B0" w:rsidRPr="009B4AEB" w:rsidRDefault="00FF68B0" w:rsidP="00FF68B0">
      <w:pPr>
        <w:spacing w:after="0" w:line="240" w:lineRule="auto"/>
        <w:contextualSpacing/>
        <w:rPr>
          <w:rFonts w:ascii="Times New Roman" w:hAnsi="Times New Roman" w:cs="Times New Roman"/>
          <w:b/>
          <w:sz w:val="28"/>
          <w:szCs w:val="28"/>
        </w:rPr>
      </w:pPr>
      <w:r w:rsidRPr="009B4AEB">
        <w:rPr>
          <w:rFonts w:ascii="Times New Roman" w:hAnsi="Times New Roman" w:cs="Times New Roman"/>
          <w:sz w:val="28"/>
          <w:szCs w:val="28"/>
        </w:rPr>
        <w:t xml:space="preserve"> В соответствии с этим пунктом фирме будет предоставлено свидетельство о гос</w:t>
      </w:r>
      <w:r w:rsidR="00C42B9C">
        <w:rPr>
          <w:rFonts w:ascii="Times New Roman" w:hAnsi="Times New Roman" w:cs="Times New Roman"/>
          <w:sz w:val="28"/>
          <w:szCs w:val="28"/>
        </w:rPr>
        <w:t>ударственной регистрации</w:t>
      </w:r>
    </w:p>
    <w:p w:rsidR="00FF68B0" w:rsidRDefault="00FF68B0" w:rsidP="00FF68B0">
      <w:pPr>
        <w:spacing w:after="0" w:line="240" w:lineRule="auto"/>
        <w:contextualSpacing/>
        <w:rPr>
          <w:rFonts w:ascii="Times New Roman" w:hAnsi="Times New Roman" w:cs="Times New Roman"/>
          <w:sz w:val="28"/>
          <w:szCs w:val="28"/>
        </w:rPr>
      </w:pPr>
      <w:r w:rsidRPr="009B4A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B4AEB">
        <w:rPr>
          <w:rFonts w:ascii="Times New Roman" w:hAnsi="Times New Roman" w:cs="Times New Roman"/>
          <w:sz w:val="28"/>
          <w:szCs w:val="28"/>
        </w:rPr>
        <w:t>Следующим этапом является включение предприятия в ЕГРПОУ, при этом выдается справка с кодом предприятия и присваивается код деятельности.</w:t>
      </w:r>
    </w:p>
    <w:p w:rsidR="00C42B9C" w:rsidRDefault="00FF68B0" w:rsidP="00FF68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42B9C">
        <w:rPr>
          <w:rFonts w:ascii="Times New Roman" w:hAnsi="Times New Roman" w:cs="Times New Roman"/>
          <w:sz w:val="28"/>
          <w:szCs w:val="28"/>
        </w:rPr>
        <w:t xml:space="preserve">После этого </w:t>
      </w:r>
      <w:r w:rsidRPr="00B86AF5">
        <w:rPr>
          <w:rFonts w:ascii="Times New Roman" w:hAnsi="Times New Roman" w:cs="Times New Roman"/>
          <w:sz w:val="28"/>
          <w:szCs w:val="28"/>
        </w:rPr>
        <w:t>происходит регистра</w:t>
      </w:r>
      <w:r w:rsidR="00C42B9C">
        <w:rPr>
          <w:rFonts w:ascii="Times New Roman" w:hAnsi="Times New Roman" w:cs="Times New Roman"/>
          <w:sz w:val="28"/>
          <w:szCs w:val="28"/>
        </w:rPr>
        <w:t>ция в налоговой инспекции региона</w:t>
      </w:r>
      <w:r w:rsidRPr="00B86AF5">
        <w:rPr>
          <w:rFonts w:ascii="Times New Roman" w:hAnsi="Times New Roman" w:cs="Times New Roman"/>
          <w:sz w:val="28"/>
          <w:szCs w:val="28"/>
        </w:rPr>
        <w:t xml:space="preserve">. </w:t>
      </w:r>
    </w:p>
    <w:p w:rsidR="00C42B9C" w:rsidRDefault="00FF68B0" w:rsidP="00C42B9C">
      <w:pPr>
        <w:spacing w:after="0" w:line="240" w:lineRule="auto"/>
        <w:rPr>
          <w:rFonts w:ascii="Times New Roman" w:hAnsi="Times New Roman" w:cs="Times New Roman"/>
          <w:sz w:val="28"/>
          <w:szCs w:val="28"/>
        </w:rPr>
      </w:pPr>
      <w:r w:rsidRPr="00B86AF5">
        <w:rPr>
          <w:rFonts w:ascii="Times New Roman" w:hAnsi="Times New Roman" w:cs="Times New Roman"/>
          <w:sz w:val="28"/>
          <w:szCs w:val="28"/>
        </w:rPr>
        <w:t xml:space="preserve">При этом предприятие </w:t>
      </w:r>
      <w:r w:rsidR="00C42B9C">
        <w:rPr>
          <w:rFonts w:ascii="Times New Roman" w:hAnsi="Times New Roman" w:cs="Times New Roman"/>
          <w:sz w:val="28"/>
          <w:szCs w:val="28"/>
        </w:rPr>
        <w:t>получает следующие виды справок</w:t>
      </w:r>
    </w:p>
    <w:p w:rsidR="00FF68B0" w:rsidRPr="00B86AF5" w:rsidRDefault="00C42B9C" w:rsidP="00C42B9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F68B0" w:rsidRPr="00B86AF5">
        <w:rPr>
          <w:rFonts w:ascii="Times New Roman" w:hAnsi="Times New Roman" w:cs="Times New Roman"/>
          <w:sz w:val="28"/>
          <w:szCs w:val="28"/>
        </w:rPr>
        <w:t>- справка о взятии на учет плательщика налогов 4 – ОПП;</w:t>
      </w:r>
    </w:p>
    <w:p w:rsidR="00FF68B0" w:rsidRPr="00C42B9C" w:rsidRDefault="00C42B9C" w:rsidP="00C42B9C">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FF68B0" w:rsidRPr="00C42B9C">
        <w:rPr>
          <w:rFonts w:ascii="Times New Roman" w:hAnsi="Times New Roman" w:cs="Times New Roman"/>
          <w:sz w:val="28"/>
          <w:szCs w:val="28"/>
        </w:rPr>
        <w:t>- свидетельство о регистрации плательщика НДС с присвоением идентификационного номера 5 – Р;</w:t>
      </w:r>
    </w:p>
    <w:p w:rsidR="00FF68B0" w:rsidRPr="009B4AEB" w:rsidRDefault="00FF68B0" w:rsidP="00FF68B0">
      <w:pPr>
        <w:spacing w:after="0" w:line="240" w:lineRule="auto"/>
        <w:contextualSpacing/>
        <w:rPr>
          <w:rFonts w:ascii="Times New Roman" w:hAnsi="Times New Roman" w:cs="Times New Roman"/>
          <w:b/>
          <w:sz w:val="28"/>
          <w:szCs w:val="28"/>
        </w:rPr>
      </w:pPr>
      <w:r>
        <w:rPr>
          <w:rFonts w:ascii="Times New Roman" w:hAnsi="Times New Roman" w:cs="Times New Roman"/>
          <w:sz w:val="28"/>
          <w:szCs w:val="28"/>
        </w:rPr>
        <w:t xml:space="preserve">   </w:t>
      </w:r>
      <w:r w:rsidR="00C42B9C">
        <w:rPr>
          <w:rFonts w:ascii="Times New Roman" w:hAnsi="Times New Roman" w:cs="Times New Roman"/>
          <w:sz w:val="28"/>
          <w:szCs w:val="28"/>
        </w:rPr>
        <w:t xml:space="preserve">   </w:t>
      </w:r>
      <w:r>
        <w:rPr>
          <w:rFonts w:ascii="Times New Roman" w:hAnsi="Times New Roman" w:cs="Times New Roman"/>
          <w:sz w:val="28"/>
          <w:szCs w:val="28"/>
        </w:rPr>
        <w:t>-</w:t>
      </w:r>
      <w:r w:rsidRPr="009B4AEB">
        <w:rPr>
          <w:rFonts w:ascii="Times New Roman" w:hAnsi="Times New Roman" w:cs="Times New Roman"/>
          <w:sz w:val="28"/>
          <w:szCs w:val="28"/>
        </w:rPr>
        <w:t xml:space="preserve"> </w:t>
      </w:r>
      <w:r>
        <w:rPr>
          <w:rFonts w:ascii="Times New Roman" w:hAnsi="Times New Roman" w:cs="Times New Roman"/>
          <w:sz w:val="28"/>
          <w:szCs w:val="28"/>
        </w:rPr>
        <w:t xml:space="preserve"> открытие постоянного счета;</w:t>
      </w:r>
    </w:p>
    <w:p w:rsidR="00FF68B0" w:rsidRPr="009B4AEB" w:rsidRDefault="00C42B9C" w:rsidP="00FF68B0">
      <w:pPr>
        <w:spacing w:after="0" w:line="240" w:lineRule="auto"/>
        <w:contextualSpacing/>
        <w:rPr>
          <w:rFonts w:ascii="Times New Roman" w:hAnsi="Times New Roman" w:cs="Times New Roman"/>
          <w:b/>
          <w:sz w:val="28"/>
          <w:szCs w:val="28"/>
        </w:rPr>
      </w:pPr>
      <w:r>
        <w:rPr>
          <w:rFonts w:ascii="Times New Roman" w:hAnsi="Times New Roman" w:cs="Times New Roman"/>
          <w:sz w:val="28"/>
          <w:szCs w:val="28"/>
        </w:rPr>
        <w:t xml:space="preserve">      </w:t>
      </w:r>
      <w:r w:rsidR="00FF68B0">
        <w:rPr>
          <w:rFonts w:ascii="Times New Roman" w:hAnsi="Times New Roman" w:cs="Times New Roman"/>
          <w:sz w:val="28"/>
          <w:szCs w:val="28"/>
        </w:rPr>
        <w:t>-  з</w:t>
      </w:r>
      <w:r w:rsidR="00FF68B0" w:rsidRPr="009B4AEB">
        <w:rPr>
          <w:rFonts w:ascii="Times New Roman" w:hAnsi="Times New Roman" w:cs="Times New Roman"/>
          <w:sz w:val="28"/>
          <w:szCs w:val="28"/>
        </w:rPr>
        <w:t>аказ к</w:t>
      </w:r>
      <w:r w:rsidR="00FF68B0">
        <w:rPr>
          <w:rFonts w:ascii="Times New Roman" w:hAnsi="Times New Roman" w:cs="Times New Roman"/>
          <w:sz w:val="28"/>
          <w:szCs w:val="28"/>
        </w:rPr>
        <w:t>руглой печати и углового штампа;</w:t>
      </w:r>
      <w:r w:rsidR="00FF68B0" w:rsidRPr="009B4AEB">
        <w:rPr>
          <w:rFonts w:ascii="Times New Roman" w:hAnsi="Times New Roman" w:cs="Times New Roman"/>
          <w:sz w:val="28"/>
          <w:szCs w:val="28"/>
        </w:rPr>
        <w:t xml:space="preserve"> </w:t>
      </w:r>
    </w:p>
    <w:p w:rsidR="00FF68B0" w:rsidRPr="009B4AEB" w:rsidRDefault="00C42B9C" w:rsidP="00FF68B0">
      <w:pPr>
        <w:spacing w:after="0" w:line="240" w:lineRule="auto"/>
        <w:contextualSpacing/>
        <w:rPr>
          <w:rFonts w:ascii="Times New Roman" w:hAnsi="Times New Roman" w:cs="Times New Roman"/>
          <w:b/>
          <w:sz w:val="28"/>
          <w:szCs w:val="28"/>
        </w:rPr>
      </w:pPr>
      <w:r>
        <w:rPr>
          <w:rFonts w:ascii="Times New Roman" w:hAnsi="Times New Roman" w:cs="Times New Roman"/>
          <w:sz w:val="28"/>
          <w:szCs w:val="28"/>
        </w:rPr>
        <w:t xml:space="preserve">      </w:t>
      </w:r>
      <w:r w:rsidR="00FF68B0">
        <w:rPr>
          <w:rFonts w:ascii="Times New Roman" w:hAnsi="Times New Roman" w:cs="Times New Roman"/>
          <w:sz w:val="28"/>
          <w:szCs w:val="28"/>
        </w:rPr>
        <w:t>- р</w:t>
      </w:r>
      <w:r w:rsidR="00FF68B0" w:rsidRPr="009B4AEB">
        <w:rPr>
          <w:rFonts w:ascii="Times New Roman" w:hAnsi="Times New Roman" w:cs="Times New Roman"/>
          <w:sz w:val="28"/>
          <w:szCs w:val="28"/>
        </w:rPr>
        <w:t xml:space="preserve">егистрация в центре занятости и Фонде социального страхования от несчастных случаев на производстве </w:t>
      </w:r>
      <w:r w:rsidR="004A74DE">
        <w:rPr>
          <w:rFonts w:ascii="Times New Roman" w:hAnsi="Times New Roman" w:cs="Times New Roman"/>
          <w:sz w:val="28"/>
          <w:szCs w:val="28"/>
        </w:rPr>
        <w:t xml:space="preserve">и профессиональных заболеваний </w:t>
      </w:r>
      <w:r w:rsidR="00FF68B0" w:rsidRPr="009B4AEB">
        <w:rPr>
          <w:rFonts w:ascii="Times New Roman" w:hAnsi="Times New Roman" w:cs="Times New Roman"/>
          <w:sz w:val="28"/>
          <w:szCs w:val="28"/>
        </w:rPr>
        <w:t>(на этом этапе получим соответствующие документы из этих инстанций</w:t>
      </w:r>
      <w:r w:rsidR="00FF68B0">
        <w:rPr>
          <w:rFonts w:ascii="Times New Roman" w:hAnsi="Times New Roman" w:cs="Times New Roman"/>
          <w:sz w:val="28"/>
          <w:szCs w:val="28"/>
        </w:rPr>
        <w:t>)</w:t>
      </w:r>
    </w:p>
    <w:p w:rsidR="009B4AEB" w:rsidRPr="00BD58D1" w:rsidRDefault="009B4AEB" w:rsidP="00BD58D1">
      <w:pPr>
        <w:spacing w:after="0" w:line="240" w:lineRule="auto"/>
        <w:jc w:val="center"/>
        <w:rPr>
          <w:rFonts w:ascii="Times New Roman" w:eastAsia="Times New Roman" w:hAnsi="Times New Roman" w:cs="Times New Roman"/>
          <w:bCs/>
          <w:sz w:val="28"/>
          <w:szCs w:val="28"/>
          <w:u w:val="single"/>
          <w:lang w:eastAsia="ru-RU"/>
        </w:rPr>
      </w:pPr>
      <w:r w:rsidRPr="00BD58D1">
        <w:rPr>
          <w:rFonts w:ascii="Times New Roman" w:eastAsia="Times New Roman" w:hAnsi="Times New Roman" w:cs="Times New Roman"/>
          <w:bCs/>
          <w:sz w:val="28"/>
          <w:szCs w:val="28"/>
          <w:u w:val="single"/>
          <w:lang w:eastAsia="ru-RU"/>
        </w:rPr>
        <w:t>Организационная структура предприятия</w:t>
      </w:r>
    </w:p>
    <w:p w:rsidR="009B4AEB" w:rsidRPr="00220FF8" w:rsidRDefault="009B4AEB" w:rsidP="009B4AEB">
      <w:pPr>
        <w:spacing w:after="0" w:line="240" w:lineRule="auto"/>
        <w:ind w:firstLine="709"/>
        <w:jc w:val="both"/>
        <w:rPr>
          <w:rFonts w:ascii="Times New Roman" w:eastAsia="Times New Roman" w:hAnsi="Times New Roman" w:cs="Times New Roman"/>
          <w:i/>
          <w:sz w:val="28"/>
          <w:szCs w:val="28"/>
          <w:lang w:eastAsia="ru-RU"/>
        </w:rPr>
      </w:pPr>
    </w:p>
    <w:p w:rsidR="009B4AEB" w:rsidRPr="00952752" w:rsidRDefault="009B4AEB" w:rsidP="00952752">
      <w:pPr>
        <w:spacing w:after="0" w:line="240" w:lineRule="auto"/>
        <w:ind w:firstLine="709"/>
        <w:jc w:val="both"/>
        <w:outlineLvl w:val="0"/>
        <w:rPr>
          <w:rFonts w:ascii="Times New Roman" w:eastAsia="Times New Roman" w:hAnsi="Times New Roman" w:cs="Times New Roman"/>
          <w:sz w:val="28"/>
          <w:szCs w:val="28"/>
          <w:lang w:eastAsia="ru-RU"/>
        </w:rPr>
      </w:pPr>
      <w:r w:rsidRPr="009B4AEB">
        <w:rPr>
          <w:rFonts w:ascii="Times New Roman" w:eastAsia="Times New Roman" w:hAnsi="Times New Roman" w:cs="Times New Roman"/>
          <w:noProof/>
          <w:sz w:val="28"/>
          <w:szCs w:val="28"/>
          <w:lang w:eastAsia="ru-RU"/>
        </w:rPr>
        <w:drawing>
          <wp:inline distT="0" distB="0" distL="0" distR="0" wp14:anchorId="29242490" wp14:editId="6A9B5F75">
            <wp:extent cx="3724275" cy="1638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blip>
                    <a:srcRect/>
                    <a:stretch>
                      <a:fillRect/>
                    </a:stretch>
                  </pic:blipFill>
                  <pic:spPr bwMode="auto">
                    <a:xfrm>
                      <a:off x="0" y="0"/>
                      <a:ext cx="3724275" cy="1638300"/>
                    </a:xfrm>
                    <a:prstGeom prst="rect">
                      <a:avLst/>
                    </a:prstGeom>
                    <a:noFill/>
                    <a:ln w="9525">
                      <a:noFill/>
                      <a:miter lim="800000"/>
                      <a:headEnd/>
                      <a:tailEnd/>
                    </a:ln>
                  </pic:spPr>
                </pic:pic>
              </a:graphicData>
            </a:graphic>
          </wp:inline>
        </w:drawing>
      </w:r>
    </w:p>
    <w:p w:rsidR="009B4AEB" w:rsidRPr="009B4AEB" w:rsidRDefault="009B4AEB" w:rsidP="009B4AEB">
      <w:pPr>
        <w:shd w:val="clear" w:color="auto" w:fill="FFFFFF"/>
        <w:spacing w:after="0" w:line="240" w:lineRule="auto"/>
        <w:jc w:val="both"/>
        <w:rPr>
          <w:rFonts w:ascii="Times New Roman" w:hAnsi="Times New Roman" w:cs="Times New Roman"/>
          <w:sz w:val="28"/>
          <w:szCs w:val="28"/>
        </w:rPr>
      </w:pPr>
      <w:r w:rsidRPr="009B4AEB">
        <w:rPr>
          <w:rFonts w:ascii="Times New Roman" w:hAnsi="Times New Roman" w:cs="Times New Roman"/>
          <w:b/>
          <w:i/>
          <w:sz w:val="28"/>
          <w:szCs w:val="28"/>
        </w:rPr>
        <w:t xml:space="preserve">Директор </w:t>
      </w:r>
      <w:r w:rsidRPr="009B4AEB">
        <w:rPr>
          <w:rFonts w:ascii="Times New Roman" w:hAnsi="Times New Roman" w:cs="Times New Roman"/>
          <w:sz w:val="28"/>
          <w:szCs w:val="28"/>
        </w:rPr>
        <w:t>– высший уровень управления. В его обязанности входит:</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xml:space="preserve">- заключение договоров; </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xml:space="preserve">- совершенствованию целевого сегмента; </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xml:space="preserve">- управленческая организация персонала; </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прием кадров</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b/>
          <w:i/>
          <w:sz w:val="28"/>
          <w:szCs w:val="28"/>
          <w:lang w:eastAsia="ru-RU"/>
        </w:rPr>
        <w:t xml:space="preserve">Бригадир </w:t>
      </w:r>
      <w:r w:rsidRPr="009B4AEB">
        <w:rPr>
          <w:rFonts w:ascii="Times New Roman" w:eastAsia="Times New Roman" w:hAnsi="Times New Roman" w:cs="Times New Roman"/>
          <w:sz w:val="28"/>
          <w:szCs w:val="28"/>
          <w:lang w:eastAsia="ru-RU"/>
        </w:rPr>
        <w:t>– средний уровень управления. В его обязанности входит:</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технология выполнения работ;</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техника безопасности;</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поставка инвентаря;</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организация труда;</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дисциплина</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b/>
          <w:i/>
          <w:sz w:val="28"/>
          <w:szCs w:val="28"/>
          <w:lang w:eastAsia="ru-RU"/>
        </w:rPr>
        <w:t>Бухгалтер</w:t>
      </w:r>
      <w:r w:rsidRPr="009B4AEB">
        <w:rPr>
          <w:rFonts w:ascii="Times New Roman" w:eastAsia="Times New Roman" w:hAnsi="Times New Roman" w:cs="Times New Roman"/>
          <w:sz w:val="28"/>
          <w:szCs w:val="28"/>
          <w:lang w:eastAsia="ru-RU"/>
        </w:rPr>
        <w:t xml:space="preserve"> – в обязанности бухгалтера входит:</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работа с документами;</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lastRenderedPageBreak/>
        <w:t>- начисление заработной платы;</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распределение дохода.</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b/>
          <w:i/>
          <w:sz w:val="28"/>
          <w:szCs w:val="28"/>
          <w:lang w:eastAsia="ru-RU"/>
        </w:rPr>
        <w:t xml:space="preserve"> Сметчик</w:t>
      </w:r>
      <w:r w:rsidRPr="009B4AEB">
        <w:rPr>
          <w:rFonts w:ascii="Times New Roman" w:eastAsia="Times New Roman" w:hAnsi="Times New Roman" w:cs="Times New Roman"/>
          <w:sz w:val="28"/>
          <w:szCs w:val="28"/>
          <w:lang w:eastAsia="ru-RU"/>
        </w:rPr>
        <w:t xml:space="preserve"> – в обязанности сметчика входит:</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работа со сметами;</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расчет материалов необходимых для работы.</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b/>
          <w:i/>
          <w:sz w:val="28"/>
          <w:szCs w:val="28"/>
          <w:lang w:eastAsia="ru-RU"/>
        </w:rPr>
        <w:t>Водитель</w:t>
      </w:r>
      <w:r w:rsidRPr="009B4AEB">
        <w:rPr>
          <w:rFonts w:ascii="Times New Roman" w:eastAsia="Times New Roman" w:hAnsi="Times New Roman" w:cs="Times New Roman"/>
          <w:sz w:val="28"/>
          <w:szCs w:val="28"/>
          <w:lang w:eastAsia="ru-RU"/>
        </w:rPr>
        <w:t xml:space="preserve"> – в обязанности водителя входит:</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управление транспортным средством;</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доставка материала;</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доставка до места работы рабочих.</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b/>
          <w:i/>
          <w:sz w:val="28"/>
          <w:szCs w:val="28"/>
          <w:lang w:eastAsia="ru-RU"/>
        </w:rPr>
        <w:t xml:space="preserve">Рабочие </w:t>
      </w:r>
      <w:r w:rsidRPr="009B4AEB">
        <w:rPr>
          <w:rFonts w:ascii="Times New Roman" w:eastAsia="Times New Roman" w:hAnsi="Times New Roman" w:cs="Times New Roman"/>
          <w:sz w:val="28"/>
          <w:szCs w:val="28"/>
          <w:lang w:eastAsia="ru-RU"/>
        </w:rPr>
        <w:t>– в обязанности рабочих входит:</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выполнение ремонтно-отделочных строительных работ;</w:t>
      </w:r>
    </w:p>
    <w:p w:rsidR="009B4AEB" w:rsidRPr="009B4AEB" w:rsidRDefault="009B4AEB" w:rsidP="009B4AEB">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уборка помещения после выполнения работы</w:t>
      </w:r>
    </w:p>
    <w:p w:rsidR="009B4AEB" w:rsidRPr="009B4AEB" w:rsidRDefault="009B4AEB" w:rsidP="009B4AEB">
      <w:pPr>
        <w:spacing w:after="0" w:line="240" w:lineRule="auto"/>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xml:space="preserve">      Дизайнер интерьеров в штате фирмы не числится: он будет приглашаться со стороны при появлении заказов, потому что в настоящее время в </w:t>
      </w:r>
      <w:proofErr w:type="spellStart"/>
      <w:r w:rsidRPr="009B4AEB">
        <w:rPr>
          <w:rFonts w:ascii="Times New Roman" w:eastAsia="Times New Roman" w:hAnsi="Times New Roman" w:cs="Times New Roman"/>
          <w:sz w:val="28"/>
          <w:szCs w:val="28"/>
          <w:lang w:eastAsia="ru-RU"/>
        </w:rPr>
        <w:t>Навлинском</w:t>
      </w:r>
      <w:proofErr w:type="spellEnd"/>
      <w:r w:rsidRPr="009B4AEB">
        <w:rPr>
          <w:rFonts w:ascii="Times New Roman" w:eastAsia="Times New Roman" w:hAnsi="Times New Roman" w:cs="Times New Roman"/>
          <w:sz w:val="28"/>
          <w:szCs w:val="28"/>
          <w:lang w:eastAsia="ru-RU"/>
        </w:rPr>
        <w:t xml:space="preserve"> районе данная услуга востребована незначительно.</w:t>
      </w:r>
    </w:p>
    <w:p w:rsidR="009B4AEB" w:rsidRPr="009B4AEB" w:rsidRDefault="009B4AEB" w:rsidP="009B4AEB">
      <w:pPr>
        <w:spacing w:after="0" w:line="240" w:lineRule="auto"/>
        <w:ind w:firstLine="708"/>
        <w:rPr>
          <w:rFonts w:ascii="Times New Roman" w:hAnsi="Times New Roman" w:cs="Times New Roman"/>
          <w:sz w:val="28"/>
          <w:szCs w:val="28"/>
        </w:rPr>
      </w:pPr>
      <w:r w:rsidRPr="009B4AEB">
        <w:rPr>
          <w:rFonts w:ascii="Times New Roman" w:hAnsi="Times New Roman" w:cs="Times New Roman"/>
          <w:sz w:val="28"/>
          <w:szCs w:val="28"/>
        </w:rPr>
        <w:t xml:space="preserve">Для получения лицензии нужно, чтобы в штате компании было не менее половины специалистов с высшим строительным образованием, также у сотрудников должен быть опыт работы в строительстве. Кроме того, если специалист молодой, т.е. с момента окончания им вуза прошло от 3 до 5 лет, ему подтверждать квалификацию не надо. Однако если к этой категории он не относится - его нужно будет посылать на курсы повышения квалификации в вуз, это может обойтись в сумму от 4 тыс. до 6 тыс. рублей за специалиста. </w:t>
      </w:r>
    </w:p>
    <w:p w:rsidR="009B4AEB" w:rsidRPr="009B4AEB" w:rsidRDefault="009B4AEB" w:rsidP="009B4AEB">
      <w:pPr>
        <w:spacing w:after="0" w:line="240" w:lineRule="auto"/>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xml:space="preserve">      Каждый работник, пришедший устраиваться в фирму обязан будет пройти собеседование, по результатам которого будет сделан вывод, подходит ли фирме этот работник. </w:t>
      </w:r>
    </w:p>
    <w:p w:rsidR="00377000" w:rsidRPr="00BD58D1" w:rsidRDefault="009B4AEB" w:rsidP="00BD58D1">
      <w:pPr>
        <w:spacing w:after="0" w:line="240" w:lineRule="auto"/>
        <w:ind w:firstLine="708"/>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xml:space="preserve">Оплата труда у рабочих заранее оговорена и указана в договоре. При хороших рабочих показателях персонал будет получать поощрение, отображенное в денежном эквиваленте. После первого года работы (при хорошей прибыли) в организации </w:t>
      </w:r>
      <w:r w:rsidR="00BD58D1">
        <w:rPr>
          <w:rFonts w:ascii="Times New Roman" w:eastAsia="Times New Roman" w:hAnsi="Times New Roman" w:cs="Times New Roman"/>
          <w:sz w:val="28"/>
          <w:szCs w:val="28"/>
          <w:lang w:eastAsia="ru-RU"/>
        </w:rPr>
        <w:t>возможно повышение оплаты труда</w:t>
      </w:r>
    </w:p>
    <w:p w:rsidR="009B4AEB" w:rsidRPr="009B4AEB" w:rsidRDefault="00C96C51" w:rsidP="00BD58D1">
      <w:pPr>
        <w:spacing w:after="0" w:line="240" w:lineRule="auto"/>
        <w:ind w:firstLine="851"/>
        <w:rPr>
          <w:rFonts w:ascii="Times New Roman" w:hAnsi="Times New Roman" w:cs="Times New Roman"/>
          <w:b/>
          <w:sz w:val="28"/>
          <w:szCs w:val="28"/>
        </w:rPr>
      </w:pPr>
      <w:r>
        <w:rPr>
          <w:rFonts w:ascii="Times New Roman" w:hAnsi="Times New Roman" w:cs="Times New Roman"/>
          <w:b/>
          <w:sz w:val="28"/>
          <w:szCs w:val="28"/>
        </w:rPr>
        <w:t>2</w:t>
      </w:r>
      <w:r w:rsidR="004949D6">
        <w:rPr>
          <w:rFonts w:ascii="Times New Roman" w:hAnsi="Times New Roman" w:cs="Times New Roman"/>
          <w:b/>
          <w:sz w:val="28"/>
          <w:szCs w:val="28"/>
        </w:rPr>
        <w:t>.6</w:t>
      </w:r>
      <w:r w:rsidR="00952752">
        <w:rPr>
          <w:rFonts w:ascii="Times New Roman" w:hAnsi="Times New Roman" w:cs="Times New Roman"/>
          <w:b/>
          <w:sz w:val="28"/>
          <w:szCs w:val="28"/>
        </w:rPr>
        <w:t>.</w:t>
      </w:r>
      <w:r w:rsidR="00BD58D1">
        <w:rPr>
          <w:rFonts w:ascii="Times New Roman" w:hAnsi="Times New Roman" w:cs="Times New Roman"/>
          <w:b/>
          <w:sz w:val="28"/>
          <w:szCs w:val="28"/>
        </w:rPr>
        <w:t xml:space="preserve"> Оценка рисков</w:t>
      </w:r>
    </w:p>
    <w:p w:rsidR="009B4AEB" w:rsidRPr="009B4AEB" w:rsidRDefault="009B4AEB" w:rsidP="00BD58D1">
      <w:pPr>
        <w:spacing w:after="0" w:line="240" w:lineRule="auto"/>
        <w:ind w:firstLine="851"/>
        <w:rPr>
          <w:rFonts w:ascii="Times New Roman" w:hAnsi="Times New Roman" w:cs="Times New Roman"/>
          <w:sz w:val="28"/>
          <w:szCs w:val="28"/>
        </w:rPr>
      </w:pPr>
      <w:r w:rsidRPr="009B4AEB">
        <w:rPr>
          <w:rFonts w:ascii="Times New Roman" w:hAnsi="Times New Roman" w:cs="Times New Roman"/>
          <w:sz w:val="28"/>
          <w:szCs w:val="28"/>
        </w:rPr>
        <w:t>Создавая организацию, нам необходимо оценить внутренние и внешние факторы, влияющие на работу бизнеса. Воздействия внешней среды нельзя изменить, но многих последствий можно избежать, а во</w:t>
      </w:r>
      <w:r w:rsidR="00BD58D1">
        <w:rPr>
          <w:rFonts w:ascii="Times New Roman" w:hAnsi="Times New Roman" w:cs="Times New Roman"/>
          <w:sz w:val="28"/>
          <w:szCs w:val="28"/>
        </w:rPr>
        <w:t>зможности использовать во благо</w:t>
      </w:r>
    </w:p>
    <w:tbl>
      <w:tblPr>
        <w:tblStyle w:val="a7"/>
        <w:tblW w:w="9571" w:type="dxa"/>
        <w:tblLayout w:type="fixed"/>
        <w:tblLook w:val="04A0" w:firstRow="1" w:lastRow="0" w:firstColumn="1" w:lastColumn="0" w:noHBand="0" w:noVBand="1"/>
      </w:tblPr>
      <w:tblGrid>
        <w:gridCol w:w="484"/>
        <w:gridCol w:w="2034"/>
        <w:gridCol w:w="1446"/>
        <w:gridCol w:w="1276"/>
        <w:gridCol w:w="4331"/>
      </w:tblGrid>
      <w:tr w:rsidR="009B4AEB" w:rsidRPr="009B4AEB" w:rsidTr="00F0679C">
        <w:tc>
          <w:tcPr>
            <w:tcW w:w="48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w:t>
            </w:r>
          </w:p>
        </w:tc>
        <w:tc>
          <w:tcPr>
            <w:tcW w:w="2034" w:type="dxa"/>
          </w:tcPr>
          <w:p w:rsidR="009B4AEB" w:rsidRPr="009B4AEB" w:rsidRDefault="009B4AEB" w:rsidP="009B4AEB">
            <w:pPr>
              <w:jc w:val="center"/>
              <w:rPr>
                <w:rFonts w:ascii="Times New Roman" w:hAnsi="Times New Roman" w:cs="Times New Roman"/>
                <w:sz w:val="28"/>
                <w:szCs w:val="28"/>
              </w:rPr>
            </w:pPr>
            <w:r w:rsidRPr="009B4AEB">
              <w:rPr>
                <w:rFonts w:ascii="Times New Roman" w:hAnsi="Times New Roman" w:cs="Times New Roman"/>
                <w:sz w:val="28"/>
                <w:szCs w:val="28"/>
              </w:rPr>
              <w:t>Риск</w:t>
            </w:r>
          </w:p>
        </w:tc>
        <w:tc>
          <w:tcPr>
            <w:tcW w:w="144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Вероятность наступления</w:t>
            </w:r>
          </w:p>
        </w:tc>
        <w:tc>
          <w:tcPr>
            <w:tcW w:w="127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Уровень влияния на проект</w:t>
            </w:r>
          </w:p>
        </w:tc>
        <w:tc>
          <w:tcPr>
            <w:tcW w:w="4331" w:type="dxa"/>
          </w:tcPr>
          <w:p w:rsidR="009B4AEB" w:rsidRPr="009B4AEB" w:rsidRDefault="009B4AEB" w:rsidP="009B4AEB">
            <w:pPr>
              <w:jc w:val="center"/>
              <w:rPr>
                <w:rFonts w:ascii="Times New Roman" w:hAnsi="Times New Roman" w:cs="Times New Roman"/>
                <w:sz w:val="28"/>
                <w:szCs w:val="28"/>
              </w:rPr>
            </w:pPr>
            <w:r w:rsidRPr="009B4AEB">
              <w:rPr>
                <w:rFonts w:ascii="Times New Roman" w:hAnsi="Times New Roman" w:cs="Times New Roman"/>
                <w:sz w:val="28"/>
                <w:szCs w:val="28"/>
              </w:rPr>
              <w:t>Мероприятия</w:t>
            </w:r>
          </w:p>
        </w:tc>
      </w:tr>
      <w:tr w:rsidR="009B4AEB" w:rsidRPr="009B4AEB" w:rsidTr="00F0679C">
        <w:tc>
          <w:tcPr>
            <w:tcW w:w="48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1</w:t>
            </w:r>
          </w:p>
        </w:tc>
        <w:tc>
          <w:tcPr>
            <w:tcW w:w="203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 xml:space="preserve">Невыполнение плана продаж </w:t>
            </w:r>
          </w:p>
        </w:tc>
        <w:tc>
          <w:tcPr>
            <w:tcW w:w="144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низкий</w:t>
            </w:r>
          </w:p>
        </w:tc>
        <w:tc>
          <w:tcPr>
            <w:tcW w:w="127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тяжелый</w:t>
            </w:r>
          </w:p>
        </w:tc>
        <w:tc>
          <w:tcPr>
            <w:tcW w:w="4331"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 xml:space="preserve">Качественная обработка рынка Контроль качества товара, мониторинг ценовой и продуктовой политики конкурентов. </w:t>
            </w:r>
            <w:proofErr w:type="spellStart"/>
            <w:r w:rsidRPr="009B4AEB">
              <w:rPr>
                <w:rFonts w:ascii="Times New Roman" w:hAnsi="Times New Roman" w:cs="Times New Roman"/>
                <w:sz w:val="28"/>
                <w:szCs w:val="28"/>
              </w:rPr>
              <w:t>Бенчмаркинг</w:t>
            </w:r>
            <w:proofErr w:type="spellEnd"/>
            <w:r w:rsidRPr="009B4AEB">
              <w:rPr>
                <w:rFonts w:ascii="Times New Roman" w:hAnsi="Times New Roman" w:cs="Times New Roman"/>
                <w:sz w:val="28"/>
                <w:szCs w:val="28"/>
              </w:rPr>
              <w:t>.</w:t>
            </w:r>
          </w:p>
        </w:tc>
      </w:tr>
      <w:tr w:rsidR="009B4AEB" w:rsidRPr="009B4AEB" w:rsidTr="00F0679C">
        <w:tc>
          <w:tcPr>
            <w:tcW w:w="48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lastRenderedPageBreak/>
              <w:t>2</w:t>
            </w:r>
          </w:p>
        </w:tc>
        <w:tc>
          <w:tcPr>
            <w:tcW w:w="203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Появление новых конкурентов</w:t>
            </w:r>
          </w:p>
        </w:tc>
        <w:tc>
          <w:tcPr>
            <w:tcW w:w="144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средний</w:t>
            </w:r>
          </w:p>
        </w:tc>
        <w:tc>
          <w:tcPr>
            <w:tcW w:w="127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средний</w:t>
            </w:r>
          </w:p>
        </w:tc>
        <w:tc>
          <w:tcPr>
            <w:tcW w:w="4331"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Поддержание стабильно высокого уровня сервиса. Расширение программ лояльности, пересмотр ценовой политики.</w:t>
            </w:r>
          </w:p>
        </w:tc>
      </w:tr>
      <w:tr w:rsidR="009B4AEB" w:rsidRPr="009B4AEB" w:rsidTr="00F0679C">
        <w:tc>
          <w:tcPr>
            <w:tcW w:w="48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3</w:t>
            </w:r>
          </w:p>
        </w:tc>
        <w:tc>
          <w:tcPr>
            <w:tcW w:w="203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Снижение платежеспособности населения</w:t>
            </w:r>
          </w:p>
        </w:tc>
        <w:tc>
          <w:tcPr>
            <w:tcW w:w="144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средний</w:t>
            </w:r>
          </w:p>
        </w:tc>
        <w:tc>
          <w:tcPr>
            <w:tcW w:w="127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средний</w:t>
            </w:r>
          </w:p>
        </w:tc>
        <w:tc>
          <w:tcPr>
            <w:tcW w:w="4331"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Использование программ лояльности, пересмотр ценовой политики.</w:t>
            </w:r>
          </w:p>
        </w:tc>
      </w:tr>
      <w:tr w:rsidR="009B4AEB" w:rsidRPr="009B4AEB" w:rsidTr="00F0679C">
        <w:tc>
          <w:tcPr>
            <w:tcW w:w="48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4</w:t>
            </w:r>
          </w:p>
        </w:tc>
        <w:tc>
          <w:tcPr>
            <w:tcW w:w="203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Кражи, взломы</w:t>
            </w:r>
          </w:p>
        </w:tc>
        <w:tc>
          <w:tcPr>
            <w:tcW w:w="144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низкий</w:t>
            </w:r>
          </w:p>
        </w:tc>
        <w:tc>
          <w:tcPr>
            <w:tcW w:w="127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средний</w:t>
            </w:r>
          </w:p>
        </w:tc>
        <w:tc>
          <w:tcPr>
            <w:tcW w:w="4331"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Установка охранной сигнализации, страхование оборудования.</w:t>
            </w:r>
          </w:p>
        </w:tc>
      </w:tr>
      <w:tr w:rsidR="009B4AEB" w:rsidRPr="009B4AEB" w:rsidTr="00F0679C">
        <w:tc>
          <w:tcPr>
            <w:tcW w:w="48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5</w:t>
            </w:r>
          </w:p>
        </w:tc>
        <w:tc>
          <w:tcPr>
            <w:tcW w:w="203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Недобросовестность заказчика</w:t>
            </w:r>
          </w:p>
        </w:tc>
        <w:tc>
          <w:tcPr>
            <w:tcW w:w="144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низкий</w:t>
            </w:r>
          </w:p>
        </w:tc>
        <w:tc>
          <w:tcPr>
            <w:tcW w:w="127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средний</w:t>
            </w:r>
          </w:p>
        </w:tc>
        <w:tc>
          <w:tcPr>
            <w:tcW w:w="4331" w:type="dxa"/>
          </w:tcPr>
          <w:p w:rsidR="009B4AEB" w:rsidRPr="009B4AEB" w:rsidRDefault="009B4AEB" w:rsidP="009B4AEB">
            <w:pPr>
              <w:tabs>
                <w:tab w:val="left" w:pos="4230"/>
              </w:tabs>
              <w:rPr>
                <w:rFonts w:ascii="Times New Roman" w:hAnsi="Times New Roman" w:cs="Times New Roman"/>
                <w:sz w:val="28"/>
                <w:szCs w:val="28"/>
              </w:rPr>
            </w:pPr>
            <w:r w:rsidRPr="009B4AEB">
              <w:rPr>
                <w:rFonts w:ascii="Times New Roman" w:hAnsi="Times New Roman" w:cs="Times New Roman"/>
                <w:sz w:val="28"/>
                <w:szCs w:val="28"/>
              </w:rPr>
              <w:t>Заключение официального договора. Брать предоплату. Обращаться в суд, с требованием выплат.</w:t>
            </w:r>
          </w:p>
        </w:tc>
      </w:tr>
      <w:tr w:rsidR="009B4AEB" w:rsidRPr="009B4AEB" w:rsidTr="00F0679C">
        <w:tc>
          <w:tcPr>
            <w:tcW w:w="48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6</w:t>
            </w:r>
          </w:p>
        </w:tc>
        <w:tc>
          <w:tcPr>
            <w:tcW w:w="203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Низкий уровень квалификации персонала</w:t>
            </w:r>
          </w:p>
        </w:tc>
        <w:tc>
          <w:tcPr>
            <w:tcW w:w="144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средний</w:t>
            </w:r>
          </w:p>
        </w:tc>
        <w:tc>
          <w:tcPr>
            <w:tcW w:w="127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средний</w:t>
            </w:r>
          </w:p>
        </w:tc>
        <w:tc>
          <w:tcPr>
            <w:tcW w:w="4331"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Внимательный подбор персонала. Испытательный срок. Опыт работы не менее 5-ти лет.</w:t>
            </w:r>
          </w:p>
        </w:tc>
      </w:tr>
      <w:tr w:rsidR="009B4AEB" w:rsidRPr="009B4AEB" w:rsidTr="00F0679C">
        <w:tc>
          <w:tcPr>
            <w:tcW w:w="48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7</w:t>
            </w:r>
          </w:p>
        </w:tc>
        <w:tc>
          <w:tcPr>
            <w:tcW w:w="203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Простой из-за поломок оборудования</w:t>
            </w:r>
          </w:p>
        </w:tc>
        <w:tc>
          <w:tcPr>
            <w:tcW w:w="144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средний</w:t>
            </w:r>
          </w:p>
        </w:tc>
        <w:tc>
          <w:tcPr>
            <w:tcW w:w="127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средний</w:t>
            </w:r>
          </w:p>
        </w:tc>
        <w:tc>
          <w:tcPr>
            <w:tcW w:w="4331"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Иметь резервный бюджет, для покупки дополнительного оборудования. Проводить своевременную проверку. Страховать оборудование.</w:t>
            </w:r>
          </w:p>
        </w:tc>
      </w:tr>
      <w:tr w:rsidR="009B4AEB" w:rsidRPr="009B4AEB" w:rsidTr="00F0679C">
        <w:tc>
          <w:tcPr>
            <w:tcW w:w="48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8</w:t>
            </w:r>
          </w:p>
        </w:tc>
        <w:tc>
          <w:tcPr>
            <w:tcW w:w="2034"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Сезонность</w:t>
            </w:r>
          </w:p>
        </w:tc>
        <w:tc>
          <w:tcPr>
            <w:tcW w:w="144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средний</w:t>
            </w:r>
          </w:p>
        </w:tc>
        <w:tc>
          <w:tcPr>
            <w:tcW w:w="1276"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средний</w:t>
            </w:r>
          </w:p>
        </w:tc>
        <w:tc>
          <w:tcPr>
            <w:tcW w:w="4331"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Использование программ лояльности. Пересмотр ценовой политики. Увеличение бюджета на рекламу. На случай "завала" заказов, иметь кадровый резерв.</w:t>
            </w:r>
          </w:p>
        </w:tc>
      </w:tr>
    </w:tbl>
    <w:p w:rsidR="009B4AEB" w:rsidRPr="009B4AEB" w:rsidRDefault="00311C05" w:rsidP="009B4AEB">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C839DE">
        <w:rPr>
          <w:rFonts w:ascii="Times New Roman" w:eastAsia="Times New Roman" w:hAnsi="Times New Roman" w:cs="Times New Roman"/>
          <w:b/>
          <w:sz w:val="28"/>
          <w:szCs w:val="28"/>
          <w:lang w:eastAsia="ru-RU"/>
        </w:rPr>
        <w:t xml:space="preserve"> 2</w:t>
      </w:r>
      <w:r w:rsidR="004949D6">
        <w:rPr>
          <w:rFonts w:ascii="Times New Roman" w:eastAsia="Times New Roman" w:hAnsi="Times New Roman" w:cs="Times New Roman"/>
          <w:b/>
          <w:sz w:val="28"/>
          <w:szCs w:val="28"/>
          <w:lang w:eastAsia="ru-RU"/>
        </w:rPr>
        <w:t>.7</w:t>
      </w:r>
      <w:r w:rsidR="00952752">
        <w:rPr>
          <w:rFonts w:ascii="Times New Roman" w:eastAsia="Times New Roman" w:hAnsi="Times New Roman" w:cs="Times New Roman"/>
          <w:b/>
          <w:sz w:val="28"/>
          <w:szCs w:val="28"/>
          <w:lang w:eastAsia="ru-RU"/>
        </w:rPr>
        <w:t>.</w:t>
      </w:r>
      <w:r w:rsidR="00C839DE">
        <w:rPr>
          <w:rFonts w:ascii="Times New Roman" w:eastAsia="Times New Roman" w:hAnsi="Times New Roman" w:cs="Times New Roman"/>
          <w:b/>
          <w:sz w:val="28"/>
          <w:szCs w:val="28"/>
          <w:lang w:eastAsia="ru-RU"/>
        </w:rPr>
        <w:t xml:space="preserve"> </w:t>
      </w:r>
      <w:r w:rsidR="009B4AEB" w:rsidRPr="009B4AEB">
        <w:rPr>
          <w:rFonts w:ascii="Times New Roman" w:eastAsia="Times New Roman" w:hAnsi="Times New Roman" w:cs="Times New Roman"/>
          <w:b/>
          <w:sz w:val="28"/>
          <w:szCs w:val="28"/>
          <w:lang w:eastAsia="ru-RU"/>
        </w:rPr>
        <w:t>Потенциальные клиенты</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Основные этапы взаимодействия с клиентом</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1. Установление контакта</w:t>
      </w:r>
    </w:p>
    <w:p w:rsidR="009B4AEB" w:rsidRPr="009B4AEB" w:rsidRDefault="009B4AEB" w:rsidP="009B4AEB">
      <w:pPr>
        <w:spacing w:after="0" w:line="240" w:lineRule="auto"/>
        <w:rPr>
          <w:rFonts w:ascii="Times New Roman" w:hAnsi="Times New Roman" w:cs="Times New Roman"/>
          <w:color w:val="000000"/>
          <w:sz w:val="28"/>
          <w:szCs w:val="28"/>
          <w:shd w:val="clear" w:color="auto" w:fill="FFFFFF"/>
        </w:rPr>
      </w:pPr>
      <w:r w:rsidRPr="009B4AEB">
        <w:rPr>
          <w:rFonts w:ascii="Times New Roman" w:hAnsi="Times New Roman" w:cs="Times New Roman"/>
          <w:color w:val="000000"/>
          <w:sz w:val="28"/>
          <w:szCs w:val="28"/>
          <w:u w:val="single"/>
          <w:shd w:val="clear" w:color="auto" w:fill="FFFFFF"/>
        </w:rPr>
        <w:t>Цель данного этапа</w:t>
      </w:r>
      <w:r w:rsidRPr="009B4AEB">
        <w:rPr>
          <w:rFonts w:ascii="Times New Roman" w:hAnsi="Times New Roman" w:cs="Times New Roman"/>
          <w:color w:val="000000"/>
          <w:sz w:val="28"/>
          <w:szCs w:val="28"/>
          <w:shd w:val="clear" w:color="auto" w:fill="FFFFFF"/>
        </w:rPr>
        <w:t>: расположить к себе Клиента и заинтересовать его в дальнейшем контакте.</w:t>
      </w:r>
    </w:p>
    <w:p w:rsidR="009B4AEB" w:rsidRPr="009B4AEB" w:rsidRDefault="009B4AEB" w:rsidP="009B4AEB">
      <w:pPr>
        <w:spacing w:after="0" w:line="240" w:lineRule="auto"/>
        <w:rPr>
          <w:rFonts w:ascii="Times New Roman" w:hAnsi="Times New Roman" w:cs="Times New Roman"/>
          <w:color w:val="000000"/>
          <w:sz w:val="28"/>
          <w:szCs w:val="28"/>
          <w:shd w:val="clear" w:color="auto" w:fill="FFFFFF"/>
        </w:rPr>
      </w:pPr>
      <w:r w:rsidRPr="009B4AEB">
        <w:rPr>
          <w:rFonts w:ascii="Times New Roman" w:hAnsi="Times New Roman" w:cs="Times New Roman"/>
          <w:color w:val="000000"/>
          <w:sz w:val="28"/>
          <w:szCs w:val="28"/>
          <w:shd w:val="clear" w:color="auto" w:fill="FFFFFF"/>
        </w:rPr>
        <w:t xml:space="preserve">      2. Выявление потребностей</w:t>
      </w:r>
    </w:p>
    <w:p w:rsidR="009B4AEB" w:rsidRPr="009B4AEB" w:rsidRDefault="009B4AEB" w:rsidP="009B4AEB">
      <w:pPr>
        <w:shd w:val="clear" w:color="auto" w:fill="FFFFFF"/>
        <w:spacing w:after="0" w:line="240" w:lineRule="auto"/>
        <w:rPr>
          <w:rFonts w:ascii="Times New Roman" w:eastAsia="Times New Roman" w:hAnsi="Times New Roman" w:cs="Times New Roman"/>
          <w:color w:val="000000"/>
          <w:sz w:val="28"/>
          <w:szCs w:val="28"/>
          <w:lang w:eastAsia="ru-RU"/>
        </w:rPr>
      </w:pPr>
      <w:r w:rsidRPr="009B4AEB">
        <w:rPr>
          <w:rFonts w:ascii="Times New Roman" w:eastAsia="Times New Roman" w:hAnsi="Times New Roman" w:cs="Times New Roman"/>
          <w:color w:val="000000"/>
          <w:sz w:val="28"/>
          <w:szCs w:val="28"/>
          <w:u w:val="single"/>
          <w:lang w:eastAsia="ru-RU"/>
        </w:rPr>
        <w:t>Цель данного этапа</w:t>
      </w:r>
      <w:r w:rsidRPr="009B4AEB">
        <w:rPr>
          <w:rFonts w:ascii="Times New Roman" w:eastAsia="Times New Roman" w:hAnsi="Times New Roman" w:cs="Times New Roman"/>
          <w:color w:val="000000"/>
          <w:sz w:val="28"/>
          <w:szCs w:val="28"/>
          <w:lang w:eastAsia="ru-RU"/>
        </w:rPr>
        <w:t>: определить потребности Клиента.</w:t>
      </w:r>
    </w:p>
    <w:p w:rsidR="009B4AEB" w:rsidRPr="009B4AEB" w:rsidRDefault="009B4AEB" w:rsidP="009B4AEB">
      <w:pPr>
        <w:shd w:val="clear" w:color="auto" w:fill="FFFFFF"/>
        <w:spacing w:after="0" w:line="240" w:lineRule="auto"/>
        <w:rPr>
          <w:rFonts w:ascii="Times New Roman" w:eastAsia="Times New Roman" w:hAnsi="Times New Roman" w:cs="Times New Roman"/>
          <w:color w:val="000000"/>
          <w:sz w:val="28"/>
          <w:szCs w:val="28"/>
          <w:lang w:eastAsia="ru-RU"/>
        </w:rPr>
      </w:pPr>
      <w:r w:rsidRPr="009B4AEB">
        <w:rPr>
          <w:rFonts w:ascii="Times New Roman" w:eastAsia="Times New Roman" w:hAnsi="Times New Roman" w:cs="Times New Roman"/>
          <w:color w:val="000000"/>
          <w:sz w:val="28"/>
          <w:szCs w:val="28"/>
          <w:lang w:eastAsia="ru-RU"/>
        </w:rPr>
        <w:t xml:space="preserve">      Чем точнее менеджер определит потребности Клиента, тем эффективнее проведет презентацию товаров и услуг, что в последствии приведет к сделке. При выявлении потребностей менеджеру важно уметь задавать вопросы и слушать Клиента.</w:t>
      </w:r>
    </w:p>
    <w:p w:rsidR="009B4AEB" w:rsidRPr="009B4AEB" w:rsidRDefault="009B4AEB" w:rsidP="009B4AEB">
      <w:pPr>
        <w:shd w:val="clear" w:color="auto" w:fill="FFFFFF"/>
        <w:spacing w:after="0" w:line="240" w:lineRule="auto"/>
        <w:rPr>
          <w:rFonts w:ascii="Times New Roman" w:eastAsia="Times New Roman" w:hAnsi="Times New Roman" w:cs="Times New Roman"/>
          <w:color w:val="000000"/>
          <w:sz w:val="28"/>
          <w:szCs w:val="28"/>
          <w:lang w:eastAsia="ru-RU"/>
        </w:rPr>
      </w:pPr>
      <w:r w:rsidRPr="009B4AEB">
        <w:rPr>
          <w:rFonts w:ascii="Times New Roman" w:eastAsia="Times New Roman" w:hAnsi="Times New Roman" w:cs="Times New Roman"/>
          <w:color w:val="000000"/>
          <w:sz w:val="28"/>
          <w:szCs w:val="28"/>
          <w:lang w:eastAsia="ru-RU"/>
        </w:rPr>
        <w:t xml:space="preserve">      3. Презентация</w:t>
      </w:r>
    </w:p>
    <w:p w:rsidR="009B4AEB" w:rsidRPr="009B4AEB" w:rsidRDefault="009B4AEB" w:rsidP="009B4AEB">
      <w:pPr>
        <w:shd w:val="clear" w:color="auto" w:fill="FFFFFF"/>
        <w:spacing w:after="0" w:line="240" w:lineRule="auto"/>
        <w:rPr>
          <w:rFonts w:ascii="Times New Roman" w:eastAsia="Times New Roman" w:hAnsi="Times New Roman" w:cs="Times New Roman"/>
          <w:color w:val="000000"/>
          <w:sz w:val="28"/>
          <w:szCs w:val="28"/>
          <w:lang w:eastAsia="ru-RU"/>
        </w:rPr>
      </w:pPr>
      <w:r w:rsidRPr="009B4AEB">
        <w:rPr>
          <w:rFonts w:ascii="Times New Roman" w:eastAsia="Times New Roman" w:hAnsi="Times New Roman" w:cs="Times New Roman"/>
          <w:color w:val="000000"/>
          <w:sz w:val="28"/>
          <w:szCs w:val="28"/>
          <w:u w:val="single"/>
          <w:shd w:val="clear" w:color="auto" w:fill="FFFFFF"/>
          <w:lang w:eastAsia="ru-RU"/>
        </w:rPr>
        <w:t>Цель данного этапа:</w:t>
      </w:r>
      <w:r w:rsidRPr="009B4AEB">
        <w:rPr>
          <w:rFonts w:ascii="Times New Roman" w:eastAsia="Times New Roman" w:hAnsi="Times New Roman" w:cs="Times New Roman"/>
          <w:color w:val="000000"/>
          <w:sz w:val="28"/>
          <w:szCs w:val="28"/>
          <w:shd w:val="clear" w:color="auto" w:fill="FFFFFF"/>
          <w:lang w:eastAsia="ru-RU"/>
        </w:rPr>
        <w:t> предложить продукт или услугу максимально удовлетворяющие потребности Клиента.</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4. Работа с возражениями</w:t>
      </w:r>
    </w:p>
    <w:p w:rsidR="009B4AEB" w:rsidRPr="009B4AEB" w:rsidRDefault="009B4AEB" w:rsidP="009B4AEB">
      <w:pPr>
        <w:spacing w:after="0" w:line="240" w:lineRule="auto"/>
        <w:rPr>
          <w:rFonts w:ascii="Times New Roman" w:hAnsi="Times New Roman" w:cs="Times New Roman"/>
          <w:color w:val="000000"/>
          <w:sz w:val="28"/>
          <w:szCs w:val="28"/>
          <w:shd w:val="clear" w:color="auto" w:fill="FFFFFF"/>
        </w:rPr>
      </w:pPr>
      <w:r w:rsidRPr="009B4AEB">
        <w:rPr>
          <w:rFonts w:ascii="Times New Roman" w:hAnsi="Times New Roman" w:cs="Times New Roman"/>
          <w:color w:val="000000"/>
          <w:sz w:val="28"/>
          <w:szCs w:val="28"/>
          <w:u w:val="single"/>
          <w:shd w:val="clear" w:color="auto" w:fill="FFFFFF"/>
        </w:rPr>
        <w:lastRenderedPageBreak/>
        <w:t>Цель данного этапа:</w:t>
      </w:r>
      <w:r w:rsidRPr="009B4AEB">
        <w:rPr>
          <w:rFonts w:ascii="Times New Roman" w:hAnsi="Times New Roman" w:cs="Times New Roman"/>
          <w:color w:val="000000"/>
          <w:sz w:val="28"/>
          <w:szCs w:val="28"/>
          <w:shd w:val="clear" w:color="auto" w:fill="FFFFFF"/>
        </w:rPr>
        <w:t> развеять сомнения Клиента относительно покупки.</w:t>
      </w:r>
    </w:p>
    <w:p w:rsidR="009B4AEB" w:rsidRPr="009B4AEB" w:rsidRDefault="009B4AEB" w:rsidP="009B4AEB">
      <w:pPr>
        <w:spacing w:after="0" w:line="240" w:lineRule="auto"/>
        <w:rPr>
          <w:rFonts w:ascii="Times New Roman" w:hAnsi="Times New Roman" w:cs="Times New Roman"/>
          <w:color w:val="000000"/>
          <w:sz w:val="28"/>
          <w:szCs w:val="28"/>
          <w:shd w:val="clear" w:color="auto" w:fill="FFFFFF"/>
        </w:rPr>
      </w:pPr>
      <w:r w:rsidRPr="009B4AEB">
        <w:rPr>
          <w:rFonts w:ascii="Times New Roman" w:hAnsi="Times New Roman" w:cs="Times New Roman"/>
          <w:color w:val="000000"/>
          <w:sz w:val="28"/>
          <w:szCs w:val="28"/>
          <w:shd w:val="clear" w:color="auto" w:fill="FFFFFF"/>
        </w:rPr>
        <w:t xml:space="preserve">      5. Закрытие "на замер"</w:t>
      </w:r>
    </w:p>
    <w:p w:rsidR="009B4AEB" w:rsidRPr="009B4AEB" w:rsidRDefault="009B4AEB" w:rsidP="009B4AEB">
      <w:pPr>
        <w:spacing w:after="0" w:line="240" w:lineRule="auto"/>
        <w:rPr>
          <w:rFonts w:ascii="Times New Roman" w:hAnsi="Times New Roman" w:cs="Times New Roman"/>
          <w:color w:val="000000"/>
          <w:sz w:val="28"/>
          <w:szCs w:val="28"/>
          <w:shd w:val="clear" w:color="auto" w:fill="FFFFFF"/>
        </w:rPr>
      </w:pPr>
      <w:r w:rsidRPr="009B4AEB">
        <w:rPr>
          <w:rFonts w:ascii="Times New Roman" w:hAnsi="Times New Roman" w:cs="Times New Roman"/>
          <w:color w:val="000000"/>
          <w:sz w:val="28"/>
          <w:szCs w:val="28"/>
          <w:shd w:val="clear" w:color="auto" w:fill="FFFFFF"/>
        </w:rPr>
        <w:t xml:space="preserve">      6. Составление сметы</w:t>
      </w:r>
    </w:p>
    <w:p w:rsidR="009B4AEB" w:rsidRPr="009B4AEB" w:rsidRDefault="009B4AEB" w:rsidP="009B4AEB">
      <w:pPr>
        <w:spacing w:after="0" w:line="240" w:lineRule="auto"/>
        <w:rPr>
          <w:rFonts w:ascii="Times New Roman" w:hAnsi="Times New Roman" w:cs="Times New Roman"/>
          <w:color w:val="000000"/>
          <w:sz w:val="28"/>
          <w:szCs w:val="28"/>
          <w:shd w:val="clear" w:color="auto" w:fill="FFFFFF"/>
        </w:rPr>
      </w:pPr>
      <w:r w:rsidRPr="009B4AEB">
        <w:rPr>
          <w:rFonts w:ascii="Times New Roman" w:hAnsi="Times New Roman" w:cs="Times New Roman"/>
          <w:color w:val="000000"/>
          <w:sz w:val="28"/>
          <w:szCs w:val="28"/>
          <w:shd w:val="clear" w:color="auto" w:fill="FFFFFF"/>
        </w:rPr>
        <w:t xml:space="preserve">      7. Заключение договора</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color w:val="000000"/>
          <w:sz w:val="28"/>
          <w:szCs w:val="28"/>
          <w:shd w:val="clear" w:color="auto" w:fill="FFFFFF"/>
        </w:rPr>
        <w:t xml:space="preserve">      </w:t>
      </w:r>
      <w:r w:rsidRPr="009B4AEB">
        <w:rPr>
          <w:rFonts w:ascii="Times New Roman" w:hAnsi="Times New Roman" w:cs="Times New Roman"/>
          <w:sz w:val="28"/>
          <w:szCs w:val="28"/>
        </w:rPr>
        <w:t xml:space="preserve">Основные клиенты фирмы – жильцы многоэтажных и частных домов.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В п. Навля население практикует сдачу в аренду своих квартир. Для этого люди обращаются в различные фирмы для проведения качественного ремонта. В услугах нашей фирмы заинт</w:t>
      </w:r>
      <w:r w:rsidR="00952752">
        <w:rPr>
          <w:rFonts w:ascii="Times New Roman" w:hAnsi="Times New Roman" w:cs="Times New Roman"/>
          <w:sz w:val="28"/>
          <w:szCs w:val="28"/>
        </w:rPr>
        <w:t>ересованы и владельцы магазинов</w:t>
      </w:r>
    </w:p>
    <w:p w:rsidR="009B4AEB" w:rsidRPr="009B4AEB" w:rsidRDefault="009B4AEB" w:rsidP="009B4AEB">
      <w:pPr>
        <w:spacing w:after="0" w:line="240" w:lineRule="auto"/>
        <w:rPr>
          <w:rFonts w:ascii="Times New Roman" w:hAnsi="Times New Roman" w:cs="Times New Roman"/>
          <w:b/>
          <w:sz w:val="28"/>
          <w:szCs w:val="28"/>
        </w:rPr>
      </w:pPr>
      <w:r w:rsidRPr="009B4AEB">
        <w:rPr>
          <w:rFonts w:ascii="Times New Roman" w:hAnsi="Times New Roman" w:cs="Times New Roman"/>
          <w:b/>
          <w:sz w:val="28"/>
          <w:szCs w:val="28"/>
        </w:rPr>
        <w:t xml:space="preserve">     </w:t>
      </w:r>
      <w:r w:rsidR="00D82978">
        <w:rPr>
          <w:rFonts w:ascii="Times New Roman" w:hAnsi="Times New Roman" w:cs="Times New Roman"/>
          <w:b/>
          <w:sz w:val="28"/>
          <w:szCs w:val="28"/>
        </w:rPr>
        <w:t xml:space="preserve"> 2</w:t>
      </w:r>
      <w:r w:rsidR="004949D6">
        <w:rPr>
          <w:rFonts w:ascii="Times New Roman" w:hAnsi="Times New Roman" w:cs="Times New Roman"/>
          <w:b/>
          <w:sz w:val="28"/>
          <w:szCs w:val="28"/>
        </w:rPr>
        <w:t>.8</w:t>
      </w:r>
      <w:r w:rsidR="00952752">
        <w:rPr>
          <w:rFonts w:ascii="Times New Roman" w:hAnsi="Times New Roman" w:cs="Times New Roman"/>
          <w:b/>
          <w:sz w:val="28"/>
          <w:szCs w:val="28"/>
        </w:rPr>
        <w:t>.</w:t>
      </w:r>
      <w:r w:rsidRPr="009B4AEB">
        <w:rPr>
          <w:rFonts w:ascii="Times New Roman" w:hAnsi="Times New Roman" w:cs="Times New Roman"/>
          <w:b/>
          <w:sz w:val="28"/>
          <w:szCs w:val="28"/>
        </w:rPr>
        <w:t xml:space="preserve"> Конкуренция в </w:t>
      </w:r>
      <w:proofErr w:type="spellStart"/>
      <w:r w:rsidRPr="009B4AEB">
        <w:rPr>
          <w:rFonts w:ascii="Times New Roman" w:hAnsi="Times New Roman" w:cs="Times New Roman"/>
          <w:b/>
          <w:sz w:val="28"/>
          <w:szCs w:val="28"/>
        </w:rPr>
        <w:t>п.Навля</w:t>
      </w:r>
      <w:proofErr w:type="spellEnd"/>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В настоящее время на рынке строительно-ремонтных работ в </w:t>
      </w:r>
      <w:proofErr w:type="spellStart"/>
      <w:r w:rsidRPr="009B4AEB">
        <w:rPr>
          <w:rFonts w:ascii="Times New Roman" w:hAnsi="Times New Roman" w:cs="Times New Roman"/>
          <w:sz w:val="28"/>
          <w:szCs w:val="28"/>
        </w:rPr>
        <w:t>Навлинском</w:t>
      </w:r>
      <w:proofErr w:type="spellEnd"/>
      <w:r w:rsidRPr="009B4AEB">
        <w:rPr>
          <w:rFonts w:ascii="Times New Roman" w:hAnsi="Times New Roman" w:cs="Times New Roman"/>
          <w:sz w:val="28"/>
          <w:szCs w:val="28"/>
        </w:rPr>
        <w:t xml:space="preserve"> районе представлены только муниципальные предприятия жилищно-коммунального хозяйства. К ним относятся:</w:t>
      </w:r>
    </w:p>
    <w:p w:rsidR="009B4AEB" w:rsidRPr="009B4AEB" w:rsidRDefault="009B4AEB" w:rsidP="009B4AEB">
      <w:pPr>
        <w:spacing w:after="0" w:line="240" w:lineRule="auto"/>
        <w:contextualSpacing/>
        <w:rPr>
          <w:rFonts w:ascii="Times New Roman" w:hAnsi="Times New Roman" w:cs="Times New Roman"/>
          <w:sz w:val="28"/>
          <w:szCs w:val="28"/>
        </w:rPr>
      </w:pPr>
      <w:r w:rsidRPr="009B4AEB">
        <w:rPr>
          <w:rFonts w:ascii="Times New Roman" w:hAnsi="Times New Roman" w:cs="Times New Roman"/>
          <w:sz w:val="28"/>
          <w:szCs w:val="28"/>
        </w:rPr>
        <w:t xml:space="preserve">- УК ООО «Домоуправление», находящееся по адресу </w:t>
      </w:r>
      <w:proofErr w:type="spellStart"/>
      <w:r w:rsidRPr="009B4AEB">
        <w:rPr>
          <w:rFonts w:ascii="Times New Roman" w:hAnsi="Times New Roman" w:cs="Times New Roman"/>
          <w:sz w:val="28"/>
          <w:szCs w:val="28"/>
        </w:rPr>
        <w:t>п.Навля</w:t>
      </w:r>
      <w:proofErr w:type="spellEnd"/>
      <w:r w:rsidRPr="009B4AEB">
        <w:rPr>
          <w:rFonts w:ascii="Times New Roman" w:hAnsi="Times New Roman" w:cs="Times New Roman"/>
          <w:sz w:val="28"/>
          <w:szCs w:val="28"/>
        </w:rPr>
        <w:t>, ул. Промышленная, дом 17. Телефон: 8 (483420) 2- 48-22</w:t>
      </w:r>
    </w:p>
    <w:p w:rsidR="009B4AEB" w:rsidRPr="009B4AEB" w:rsidRDefault="009B4AEB" w:rsidP="009B4AEB">
      <w:pPr>
        <w:spacing w:after="0" w:line="240" w:lineRule="auto"/>
        <w:contextualSpacing/>
        <w:rPr>
          <w:rFonts w:ascii="Times New Roman" w:hAnsi="Times New Roman" w:cs="Times New Roman"/>
          <w:sz w:val="28"/>
          <w:szCs w:val="28"/>
        </w:rPr>
      </w:pPr>
      <w:r w:rsidRPr="009B4AEB">
        <w:rPr>
          <w:rFonts w:ascii="Times New Roman" w:hAnsi="Times New Roman" w:cs="Times New Roman"/>
          <w:sz w:val="28"/>
          <w:szCs w:val="28"/>
        </w:rPr>
        <w:t xml:space="preserve">Частные фирмы на данном рынке отсутствуют.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Указанное муниципальное предприятие не составляет нашей фирме особой конкуренции, так как предлагаемый ими ассортимент услуг узок</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и качество их выполнения на низком уровне. Связано это с незаинтересованнос</w:t>
      </w:r>
      <w:r w:rsidR="00952752">
        <w:rPr>
          <w:rFonts w:ascii="Times New Roman" w:hAnsi="Times New Roman" w:cs="Times New Roman"/>
          <w:sz w:val="28"/>
          <w:szCs w:val="28"/>
        </w:rPr>
        <w:t>тью рабочих в результате работы</w:t>
      </w:r>
    </w:p>
    <w:p w:rsidR="009B4AEB" w:rsidRPr="009B4AEB" w:rsidRDefault="00C839DE" w:rsidP="009B4A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2.9</w:t>
      </w:r>
      <w:r w:rsidR="00952752">
        <w:rPr>
          <w:rFonts w:ascii="Times New Roman" w:hAnsi="Times New Roman" w:cs="Times New Roman"/>
          <w:b/>
          <w:sz w:val="28"/>
          <w:szCs w:val="28"/>
        </w:rPr>
        <w:t>.</w:t>
      </w:r>
      <w:r w:rsidR="009B4AEB" w:rsidRPr="009B4AEB">
        <w:rPr>
          <w:rFonts w:ascii="Times New Roman" w:hAnsi="Times New Roman" w:cs="Times New Roman"/>
          <w:b/>
          <w:sz w:val="28"/>
          <w:szCs w:val="28"/>
        </w:rPr>
        <w:t xml:space="preserve"> Маркетинг и реклама</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Необходимо учитывать, что работа фирмы носит сезонный характер, наибольшее количество заказов бывает с середины весны до поздней осени. Эти моменты необходимо учитывать при планировании рекламной компании, которая в месяцы с наименьшим спросом может быть направлена на привлечение клиентов с помощью различных акций и скидок.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Наибольшее число заказов можно получить, уделяя повышенное внимание домам, только что сданным в эксплуатацию. В таких домах будем распространять рекламные листовки, клеить на подъездах объявления с нестандартным текстом и цветом бумаги. Хороший результат даёт реклама в Интернете и, конечно же, рекомендации тех людей, кому понравилось качество нашей работы.</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Очень важным моментом является репутация фирмы </w:t>
      </w:r>
      <w:r w:rsidRPr="009B4AEB">
        <w:rPr>
          <w:rFonts w:ascii="Times New Roman" w:hAnsi="Times New Roman" w:cs="Times New Roman"/>
          <w:b/>
          <w:sz w:val="28"/>
          <w:szCs w:val="28"/>
        </w:rPr>
        <w:t>ООО «</w:t>
      </w:r>
      <w:proofErr w:type="spellStart"/>
      <w:r w:rsidRPr="009B4AEB">
        <w:rPr>
          <w:rFonts w:ascii="Times New Roman" w:hAnsi="Times New Roman" w:cs="Times New Roman"/>
          <w:b/>
          <w:sz w:val="28"/>
          <w:szCs w:val="28"/>
        </w:rPr>
        <w:t>ОтделКа</w:t>
      </w:r>
      <w:proofErr w:type="spellEnd"/>
      <w:r w:rsidRPr="009B4AEB">
        <w:rPr>
          <w:rFonts w:ascii="Times New Roman" w:hAnsi="Times New Roman" w:cs="Times New Roman"/>
          <w:b/>
          <w:sz w:val="28"/>
          <w:szCs w:val="28"/>
        </w:rPr>
        <w:t>»</w:t>
      </w:r>
      <w:r w:rsidRPr="009B4AEB">
        <w:rPr>
          <w:rFonts w:ascii="Times New Roman" w:hAnsi="Times New Roman" w:cs="Times New Roman"/>
          <w:sz w:val="28"/>
          <w:szCs w:val="28"/>
        </w:rPr>
        <w:t xml:space="preserve">, поэтому необходимо тщательно подбирать персонал, нести в полной мере ответственность за допущенный брак в работе и несоблюдение сроков выполнения ремонтных работ. </w:t>
      </w:r>
    </w:p>
    <w:p w:rsidR="00594776" w:rsidRPr="00BD58D1" w:rsidRDefault="009B4AEB" w:rsidP="00BD58D1">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Для заинтересованности клиентов в наших услугах предполагается предоставление скидок в размере 5% пенсионерам, в размере 10% участникам Великой Отечественной Войны, а также при заказе ремонта «под ключ» услуги дизайнера предоставляются бесплатно</w:t>
      </w:r>
    </w:p>
    <w:p w:rsidR="00952752" w:rsidRDefault="00952752" w:rsidP="009B4AEB">
      <w:pPr>
        <w:spacing w:after="0" w:line="240" w:lineRule="auto"/>
        <w:jc w:val="center"/>
        <w:rPr>
          <w:rFonts w:ascii="Times New Roman" w:hAnsi="Times New Roman" w:cs="Times New Roman"/>
          <w:b/>
          <w:sz w:val="28"/>
          <w:szCs w:val="28"/>
        </w:rPr>
      </w:pPr>
    </w:p>
    <w:p w:rsidR="00952752" w:rsidRDefault="00952752" w:rsidP="009B4AEB">
      <w:pPr>
        <w:spacing w:after="0" w:line="240" w:lineRule="auto"/>
        <w:jc w:val="center"/>
        <w:rPr>
          <w:rFonts w:ascii="Times New Roman" w:hAnsi="Times New Roman" w:cs="Times New Roman"/>
          <w:b/>
          <w:sz w:val="28"/>
          <w:szCs w:val="28"/>
        </w:rPr>
      </w:pPr>
    </w:p>
    <w:p w:rsidR="00952752" w:rsidRDefault="00952752" w:rsidP="009B4AEB">
      <w:pPr>
        <w:spacing w:after="0" w:line="240" w:lineRule="auto"/>
        <w:jc w:val="center"/>
        <w:rPr>
          <w:rFonts w:ascii="Times New Roman" w:hAnsi="Times New Roman" w:cs="Times New Roman"/>
          <w:b/>
          <w:sz w:val="28"/>
          <w:szCs w:val="28"/>
        </w:rPr>
      </w:pPr>
    </w:p>
    <w:p w:rsidR="00952752" w:rsidRDefault="00952752" w:rsidP="009B4AEB">
      <w:pPr>
        <w:spacing w:after="0" w:line="240" w:lineRule="auto"/>
        <w:jc w:val="center"/>
        <w:rPr>
          <w:rFonts w:ascii="Times New Roman" w:hAnsi="Times New Roman" w:cs="Times New Roman"/>
          <w:b/>
          <w:sz w:val="28"/>
          <w:szCs w:val="28"/>
        </w:rPr>
      </w:pPr>
    </w:p>
    <w:p w:rsidR="00952752" w:rsidRDefault="00952752" w:rsidP="00B322D1">
      <w:pPr>
        <w:spacing w:after="0" w:line="240" w:lineRule="auto"/>
        <w:rPr>
          <w:rFonts w:ascii="Times New Roman" w:hAnsi="Times New Roman" w:cs="Times New Roman"/>
          <w:b/>
          <w:sz w:val="28"/>
          <w:szCs w:val="28"/>
        </w:rPr>
      </w:pPr>
    </w:p>
    <w:p w:rsidR="009B4AEB" w:rsidRPr="00BD58D1" w:rsidRDefault="00960680" w:rsidP="00952752">
      <w:pPr>
        <w:spacing w:after="0" w:line="360" w:lineRule="auto"/>
        <w:jc w:val="center"/>
        <w:rPr>
          <w:rFonts w:ascii="Times New Roman" w:hAnsi="Times New Roman" w:cs="Times New Roman"/>
          <w:b/>
          <w:sz w:val="28"/>
          <w:szCs w:val="28"/>
        </w:rPr>
      </w:pPr>
      <w:r w:rsidRPr="00BD58D1">
        <w:rPr>
          <w:rFonts w:ascii="Times New Roman" w:hAnsi="Times New Roman" w:cs="Times New Roman"/>
          <w:b/>
          <w:sz w:val="28"/>
          <w:szCs w:val="28"/>
        </w:rPr>
        <w:lastRenderedPageBreak/>
        <w:t>3</w:t>
      </w:r>
      <w:r w:rsidR="00BD58D1" w:rsidRPr="00BD58D1">
        <w:rPr>
          <w:rFonts w:ascii="Times New Roman" w:hAnsi="Times New Roman" w:cs="Times New Roman"/>
          <w:b/>
          <w:sz w:val="28"/>
          <w:szCs w:val="28"/>
        </w:rPr>
        <w:t>.</w:t>
      </w:r>
      <w:r w:rsidR="009B4AEB" w:rsidRPr="00BD58D1">
        <w:rPr>
          <w:rFonts w:ascii="Times New Roman" w:hAnsi="Times New Roman" w:cs="Times New Roman"/>
          <w:b/>
          <w:sz w:val="28"/>
          <w:szCs w:val="28"/>
        </w:rPr>
        <w:t>Финансовые расчеты</w:t>
      </w:r>
      <w:r w:rsidR="00BD58D1">
        <w:rPr>
          <w:rFonts w:ascii="Times New Roman" w:hAnsi="Times New Roman" w:cs="Times New Roman"/>
          <w:b/>
          <w:sz w:val="28"/>
          <w:szCs w:val="28"/>
        </w:rPr>
        <w:t xml:space="preserve">. Средства для реализации </w:t>
      </w:r>
      <w:r w:rsidR="009B4AEB" w:rsidRPr="00BD58D1">
        <w:rPr>
          <w:rFonts w:ascii="Times New Roman" w:hAnsi="Times New Roman" w:cs="Times New Roman"/>
          <w:b/>
          <w:sz w:val="28"/>
          <w:szCs w:val="28"/>
        </w:rPr>
        <w:t>проекта</w:t>
      </w:r>
    </w:p>
    <w:p w:rsidR="009B4AEB" w:rsidRPr="009B4AEB" w:rsidRDefault="009B4AEB" w:rsidP="00952752">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Для реализации данного бизнес-плана и открытия фирмы планируется получить грант в размере 300 000 рублей в областном фонде поддержки малого предпринимательства. Наши шансы на его получение достаточно велики, так как создание строительно-ремонтной фирмы имеет важное значение для </w:t>
      </w:r>
      <w:proofErr w:type="spellStart"/>
      <w:r w:rsidRPr="009B4AEB">
        <w:rPr>
          <w:rFonts w:ascii="Times New Roman" w:hAnsi="Times New Roman" w:cs="Times New Roman"/>
          <w:sz w:val="28"/>
          <w:szCs w:val="28"/>
        </w:rPr>
        <w:t>Навлинского</w:t>
      </w:r>
      <w:proofErr w:type="spellEnd"/>
      <w:r w:rsidRPr="009B4AEB">
        <w:rPr>
          <w:rFonts w:ascii="Times New Roman" w:hAnsi="Times New Roman" w:cs="Times New Roman"/>
          <w:sz w:val="28"/>
          <w:szCs w:val="28"/>
        </w:rPr>
        <w:t xml:space="preserve"> района и учредителем фирмы является молодой специалист, окончивший ВУЗ всего 1 год назад</w:t>
      </w:r>
    </w:p>
    <w:p w:rsidR="009B4AEB" w:rsidRPr="009B4AEB" w:rsidRDefault="00952752" w:rsidP="009B4AEB">
      <w:pPr>
        <w:tabs>
          <w:tab w:val="center" w:pos="5314"/>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3</w:t>
      </w:r>
      <w:r w:rsidR="009B4AEB" w:rsidRPr="009B4AEB">
        <w:rPr>
          <w:rFonts w:ascii="Times New Roman" w:hAnsi="Times New Roman" w:cs="Times New Roman"/>
          <w:b/>
          <w:sz w:val="28"/>
          <w:szCs w:val="28"/>
        </w:rPr>
        <w:t>.1</w:t>
      </w:r>
      <w:r>
        <w:rPr>
          <w:rFonts w:ascii="Times New Roman" w:hAnsi="Times New Roman" w:cs="Times New Roman"/>
          <w:b/>
          <w:sz w:val="28"/>
          <w:szCs w:val="28"/>
        </w:rPr>
        <w:t>.</w:t>
      </w:r>
      <w:r w:rsidR="009B4AEB" w:rsidRPr="009B4AEB">
        <w:rPr>
          <w:rFonts w:ascii="Times New Roman" w:hAnsi="Times New Roman" w:cs="Times New Roman"/>
          <w:b/>
          <w:sz w:val="28"/>
          <w:szCs w:val="28"/>
        </w:rPr>
        <w:t xml:space="preserve"> Вложения на начальном этапе</w:t>
      </w:r>
      <w:r w:rsidR="009B4AEB" w:rsidRPr="009B4AEB">
        <w:rPr>
          <w:rFonts w:ascii="Times New Roman" w:hAnsi="Times New Roman" w:cs="Times New Roman"/>
          <w:b/>
          <w:sz w:val="28"/>
          <w:szCs w:val="28"/>
        </w:rPr>
        <w:tab/>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b/>
          <w:sz w:val="28"/>
          <w:szCs w:val="28"/>
        </w:rPr>
        <w:t xml:space="preserve">      </w:t>
      </w:r>
      <w:r w:rsidRPr="009B4AEB">
        <w:rPr>
          <w:rFonts w:ascii="Times New Roman" w:eastAsia="Calibri" w:hAnsi="Times New Roman" w:cs="Times New Roman"/>
          <w:sz w:val="28"/>
          <w:szCs w:val="28"/>
        </w:rPr>
        <w:t>Вложения в ремонтно-строительную фирму могут быть весьма скромными. Основное – найти заказчиков и квалифицированных мастеров.</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Под офис будет арендоваться помещение площадью 15 м</w:t>
      </w:r>
      <w:r w:rsidRPr="009B4AEB">
        <w:rPr>
          <w:rFonts w:ascii="Times New Roman" w:hAnsi="Times New Roman" w:cs="Times New Roman"/>
          <w:sz w:val="28"/>
          <w:szCs w:val="28"/>
          <w:vertAlign w:val="superscript"/>
        </w:rPr>
        <w:t>2</w:t>
      </w:r>
      <w:r w:rsidRPr="009B4AEB">
        <w:rPr>
          <w:rFonts w:ascii="Times New Roman" w:hAnsi="Times New Roman" w:cs="Times New Roman"/>
          <w:sz w:val="28"/>
          <w:szCs w:val="28"/>
        </w:rPr>
        <w:t xml:space="preserve">, находящийся по адресу: Брянская обл., </w:t>
      </w:r>
      <w:proofErr w:type="spellStart"/>
      <w:r w:rsidRPr="009B4AEB">
        <w:rPr>
          <w:rFonts w:ascii="Times New Roman" w:hAnsi="Times New Roman" w:cs="Times New Roman"/>
          <w:sz w:val="28"/>
          <w:szCs w:val="28"/>
        </w:rPr>
        <w:t>п.Навля</w:t>
      </w:r>
      <w:proofErr w:type="spellEnd"/>
      <w:r w:rsidRPr="009B4AEB">
        <w:rPr>
          <w:rFonts w:ascii="Times New Roman" w:hAnsi="Times New Roman" w:cs="Times New Roman"/>
          <w:sz w:val="28"/>
          <w:szCs w:val="28"/>
        </w:rPr>
        <w:t xml:space="preserve">, ул. Красных Партизан, 23 Стоимость арендной платы в год составляет 120 тысяч рублей. </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Склад </w:t>
      </w:r>
      <w:r w:rsidRPr="00BD58D1">
        <w:rPr>
          <w:rFonts w:ascii="Times New Roman" w:hAnsi="Times New Roman" w:cs="Times New Roman"/>
          <w:sz w:val="28"/>
          <w:szCs w:val="28"/>
        </w:rPr>
        <w:t>ООО «</w:t>
      </w:r>
      <w:proofErr w:type="spellStart"/>
      <w:r w:rsidRPr="00BD58D1">
        <w:rPr>
          <w:rFonts w:ascii="Times New Roman" w:hAnsi="Times New Roman" w:cs="Times New Roman"/>
          <w:sz w:val="28"/>
          <w:szCs w:val="28"/>
        </w:rPr>
        <w:t>ОтделКа</w:t>
      </w:r>
      <w:proofErr w:type="spellEnd"/>
      <w:r w:rsidRPr="00BD58D1">
        <w:rPr>
          <w:rFonts w:ascii="Times New Roman" w:hAnsi="Times New Roman" w:cs="Times New Roman"/>
          <w:sz w:val="28"/>
          <w:szCs w:val="28"/>
        </w:rPr>
        <w:t>»</w:t>
      </w:r>
      <w:r w:rsidRPr="009B4AEB">
        <w:rPr>
          <w:rFonts w:ascii="Times New Roman" w:hAnsi="Times New Roman" w:cs="Times New Roman"/>
          <w:sz w:val="28"/>
          <w:szCs w:val="28"/>
        </w:rPr>
        <w:t xml:space="preserve"> не требуется. Все требующиеся для проведения ремонта материалы будут закупаться после принятия заказа.</w:t>
      </w:r>
    </w:p>
    <w:p w:rsidR="009B4AEB" w:rsidRPr="009B4AEB" w:rsidRDefault="009B4AEB" w:rsidP="009B4AEB">
      <w:pPr>
        <w:spacing w:after="0" w:line="240" w:lineRule="auto"/>
        <w:rPr>
          <w:rFonts w:ascii="Times New Roman" w:hAnsi="Times New Roman" w:cs="Times New Roman"/>
          <w:sz w:val="28"/>
          <w:szCs w:val="28"/>
        </w:rPr>
      </w:pPr>
      <w:r w:rsidRPr="009B4AEB">
        <w:rPr>
          <w:rFonts w:ascii="Times New Roman" w:hAnsi="Times New Roman" w:cs="Times New Roman"/>
          <w:sz w:val="28"/>
          <w:szCs w:val="28"/>
        </w:rPr>
        <w:t xml:space="preserve">      Фирме необходима покупка автомобиля «Газель», так как</w:t>
      </w:r>
      <w:r w:rsidRPr="009B4AEB">
        <w:rPr>
          <w:rFonts w:ascii="Times New Roman" w:eastAsia="Calibri" w:hAnsi="Times New Roman" w:cs="Times New Roman"/>
          <w:sz w:val="28"/>
          <w:szCs w:val="28"/>
        </w:rPr>
        <w:t xml:space="preserve"> аренда сторонней «Газели» обходится в 400 рублей в час на время не меньше 3 часов. </w:t>
      </w:r>
      <w:r w:rsidRPr="009B4AEB">
        <w:rPr>
          <w:rFonts w:ascii="Times New Roman" w:hAnsi="Times New Roman" w:cs="Times New Roman"/>
          <w:sz w:val="28"/>
          <w:szCs w:val="28"/>
        </w:rPr>
        <w:t>Автомобиль обо</w:t>
      </w:r>
      <w:r w:rsidR="00BD58D1">
        <w:rPr>
          <w:rFonts w:ascii="Times New Roman" w:hAnsi="Times New Roman" w:cs="Times New Roman"/>
          <w:sz w:val="28"/>
          <w:szCs w:val="28"/>
        </w:rPr>
        <w:t>йдется фирме 1000 000 рублей.</w:t>
      </w:r>
    </w:p>
    <w:p w:rsidR="009B4AEB" w:rsidRPr="009B4AEB" w:rsidRDefault="00BB488B" w:rsidP="009B4AEB">
      <w:pPr>
        <w:spacing w:after="0" w:line="240" w:lineRule="auto"/>
        <w:rPr>
          <w:rFonts w:ascii="Times New Roman" w:hAnsi="Times New Roman" w:cs="Times New Roman"/>
          <w:b/>
          <w:sz w:val="28"/>
          <w:szCs w:val="28"/>
        </w:rPr>
      </w:pPr>
      <w:r>
        <w:rPr>
          <w:rFonts w:ascii="Times New Roman" w:hAnsi="Times New Roman" w:cs="Times New Roman"/>
          <w:b/>
          <w:sz w:val="28"/>
          <w:szCs w:val="28"/>
        </w:rPr>
        <w:t>3</w:t>
      </w:r>
      <w:r w:rsidR="009B4AEB" w:rsidRPr="009B4AEB">
        <w:rPr>
          <w:rFonts w:ascii="Times New Roman" w:hAnsi="Times New Roman" w:cs="Times New Roman"/>
          <w:b/>
          <w:sz w:val="28"/>
          <w:szCs w:val="28"/>
        </w:rPr>
        <w:t>.2</w:t>
      </w:r>
      <w:r w:rsidR="00952752">
        <w:rPr>
          <w:rFonts w:ascii="Times New Roman" w:hAnsi="Times New Roman" w:cs="Times New Roman"/>
          <w:b/>
          <w:sz w:val="28"/>
          <w:szCs w:val="28"/>
        </w:rPr>
        <w:t>.</w:t>
      </w:r>
      <w:r w:rsidR="009B4AEB" w:rsidRPr="009B4AEB">
        <w:rPr>
          <w:rFonts w:ascii="Times New Roman" w:hAnsi="Times New Roman" w:cs="Times New Roman"/>
          <w:b/>
          <w:sz w:val="28"/>
          <w:szCs w:val="28"/>
        </w:rPr>
        <w:t xml:space="preserve"> Расчет фонда оплаты труда</w:t>
      </w:r>
    </w:p>
    <w:p w:rsidR="009B4AEB" w:rsidRPr="009B4AEB" w:rsidRDefault="009B4AEB" w:rsidP="009B4AEB">
      <w:pPr>
        <w:spacing w:after="0" w:line="240" w:lineRule="auto"/>
        <w:rPr>
          <w:rFonts w:ascii="Times New Roman" w:hAnsi="Times New Roman" w:cs="Times New Roman"/>
          <w:b/>
          <w:sz w:val="28"/>
          <w:szCs w:val="28"/>
        </w:rPr>
      </w:pPr>
    </w:p>
    <w:tbl>
      <w:tblPr>
        <w:tblW w:w="9918" w:type="dxa"/>
        <w:jc w:val="center"/>
        <w:tblCellMar>
          <w:left w:w="0" w:type="dxa"/>
          <w:right w:w="0" w:type="dxa"/>
        </w:tblCellMar>
        <w:tblLook w:val="0000" w:firstRow="0" w:lastRow="0" w:firstColumn="0" w:lastColumn="0" w:noHBand="0" w:noVBand="0"/>
      </w:tblPr>
      <w:tblGrid>
        <w:gridCol w:w="1812"/>
        <w:gridCol w:w="1202"/>
        <w:gridCol w:w="1092"/>
        <w:gridCol w:w="1134"/>
        <w:gridCol w:w="1276"/>
        <w:gridCol w:w="1276"/>
        <w:gridCol w:w="1073"/>
        <w:gridCol w:w="1053"/>
      </w:tblGrid>
      <w:tr w:rsidR="009B4AEB" w:rsidRPr="009B4AEB" w:rsidTr="008E2284">
        <w:trPr>
          <w:trHeight w:val="626"/>
          <w:jc w:val="center"/>
        </w:trPr>
        <w:tc>
          <w:tcPr>
            <w:tcW w:w="18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b/>
                <w:sz w:val="28"/>
                <w:szCs w:val="28"/>
              </w:rPr>
            </w:pPr>
            <w:r w:rsidRPr="009B4AEB">
              <w:rPr>
                <w:rFonts w:ascii="Times New Roman" w:hAnsi="Times New Roman" w:cs="Times New Roman"/>
                <w:b/>
                <w:sz w:val="28"/>
                <w:szCs w:val="28"/>
              </w:rPr>
              <w:t>Должности работающих</w:t>
            </w:r>
          </w:p>
        </w:tc>
        <w:tc>
          <w:tcPr>
            <w:tcW w:w="12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кол-во штатных единиц</w:t>
            </w:r>
          </w:p>
        </w:tc>
        <w:tc>
          <w:tcPr>
            <w:tcW w:w="109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оклад</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1-квартал</w:t>
            </w:r>
          </w:p>
        </w:tc>
        <w:tc>
          <w:tcPr>
            <w:tcW w:w="127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2-квартал</w:t>
            </w:r>
          </w:p>
        </w:tc>
        <w:tc>
          <w:tcPr>
            <w:tcW w:w="127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3-квартал</w:t>
            </w:r>
          </w:p>
        </w:tc>
        <w:tc>
          <w:tcPr>
            <w:tcW w:w="107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4-квартал</w:t>
            </w:r>
          </w:p>
        </w:tc>
        <w:tc>
          <w:tcPr>
            <w:tcW w:w="105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Итого за год</w:t>
            </w:r>
          </w:p>
        </w:tc>
      </w:tr>
      <w:tr w:rsidR="009B4AEB" w:rsidRPr="009B4AEB" w:rsidTr="008E2284">
        <w:trPr>
          <w:trHeight w:val="279"/>
          <w:jc w:val="center"/>
        </w:trPr>
        <w:tc>
          <w:tcPr>
            <w:tcW w:w="1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Директор</w:t>
            </w:r>
          </w:p>
        </w:tc>
        <w:tc>
          <w:tcPr>
            <w:tcW w:w="120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w:t>
            </w:r>
          </w:p>
        </w:tc>
        <w:tc>
          <w:tcPr>
            <w:tcW w:w="10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40000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120000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120000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120000</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120000</w:t>
            </w:r>
          </w:p>
        </w:tc>
        <w:tc>
          <w:tcPr>
            <w:tcW w:w="10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480000</w:t>
            </w:r>
          </w:p>
        </w:tc>
      </w:tr>
      <w:tr w:rsidR="009B4AEB" w:rsidRPr="009B4AEB" w:rsidTr="008E2284">
        <w:trPr>
          <w:trHeight w:val="279"/>
          <w:jc w:val="center"/>
        </w:trPr>
        <w:tc>
          <w:tcPr>
            <w:tcW w:w="1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Бухгалтер</w:t>
            </w:r>
          </w:p>
        </w:tc>
        <w:tc>
          <w:tcPr>
            <w:tcW w:w="120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w:t>
            </w:r>
          </w:p>
        </w:tc>
        <w:tc>
          <w:tcPr>
            <w:tcW w:w="10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15000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45000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45000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45000</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45000</w:t>
            </w:r>
          </w:p>
        </w:tc>
        <w:tc>
          <w:tcPr>
            <w:tcW w:w="10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180000</w:t>
            </w:r>
          </w:p>
        </w:tc>
      </w:tr>
      <w:tr w:rsidR="009B4AEB" w:rsidRPr="009B4AEB" w:rsidTr="008E2284">
        <w:trPr>
          <w:trHeight w:val="279"/>
          <w:jc w:val="center"/>
        </w:trPr>
        <w:tc>
          <w:tcPr>
            <w:tcW w:w="1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Мастер-сметчик</w:t>
            </w:r>
          </w:p>
        </w:tc>
        <w:tc>
          <w:tcPr>
            <w:tcW w:w="120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w:t>
            </w:r>
          </w:p>
        </w:tc>
        <w:tc>
          <w:tcPr>
            <w:tcW w:w="10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18000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54000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54000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54000</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54000</w:t>
            </w:r>
          </w:p>
        </w:tc>
        <w:tc>
          <w:tcPr>
            <w:tcW w:w="10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216000</w:t>
            </w:r>
          </w:p>
        </w:tc>
      </w:tr>
      <w:tr w:rsidR="009B4AEB" w:rsidRPr="009B4AEB" w:rsidTr="008E2284">
        <w:trPr>
          <w:trHeight w:val="279"/>
          <w:jc w:val="center"/>
        </w:trPr>
        <w:tc>
          <w:tcPr>
            <w:tcW w:w="1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Бригадир</w:t>
            </w:r>
          </w:p>
        </w:tc>
        <w:tc>
          <w:tcPr>
            <w:tcW w:w="120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w:t>
            </w:r>
          </w:p>
        </w:tc>
        <w:tc>
          <w:tcPr>
            <w:tcW w:w="10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25000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150000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150000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150000</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150000</w:t>
            </w:r>
          </w:p>
        </w:tc>
        <w:tc>
          <w:tcPr>
            <w:tcW w:w="10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600000</w:t>
            </w:r>
          </w:p>
        </w:tc>
      </w:tr>
      <w:tr w:rsidR="009B4AEB" w:rsidRPr="009B4AEB" w:rsidTr="008E2284">
        <w:trPr>
          <w:trHeight w:val="279"/>
          <w:jc w:val="center"/>
        </w:trPr>
        <w:tc>
          <w:tcPr>
            <w:tcW w:w="1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Рабочие</w:t>
            </w:r>
          </w:p>
        </w:tc>
        <w:tc>
          <w:tcPr>
            <w:tcW w:w="120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w:t>
            </w:r>
          </w:p>
        </w:tc>
        <w:tc>
          <w:tcPr>
            <w:tcW w:w="10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20000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300000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300000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300000</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300000</w:t>
            </w:r>
          </w:p>
        </w:tc>
        <w:tc>
          <w:tcPr>
            <w:tcW w:w="10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1200000</w:t>
            </w:r>
          </w:p>
        </w:tc>
      </w:tr>
      <w:tr w:rsidR="009B4AEB" w:rsidRPr="009B4AEB" w:rsidTr="008E2284">
        <w:trPr>
          <w:trHeight w:val="279"/>
          <w:jc w:val="center"/>
        </w:trPr>
        <w:tc>
          <w:tcPr>
            <w:tcW w:w="1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Водитель</w:t>
            </w:r>
          </w:p>
        </w:tc>
        <w:tc>
          <w:tcPr>
            <w:tcW w:w="120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w:t>
            </w:r>
          </w:p>
        </w:tc>
        <w:tc>
          <w:tcPr>
            <w:tcW w:w="10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18000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54000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54000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54000</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54000</w:t>
            </w:r>
          </w:p>
        </w:tc>
        <w:tc>
          <w:tcPr>
            <w:tcW w:w="10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216000</w:t>
            </w:r>
          </w:p>
        </w:tc>
      </w:tr>
      <w:tr w:rsidR="009B4AEB" w:rsidRPr="009B4AEB" w:rsidTr="008E2284">
        <w:trPr>
          <w:trHeight w:val="344"/>
          <w:jc w:val="center"/>
        </w:trPr>
        <w:tc>
          <w:tcPr>
            <w:tcW w:w="1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ИТОГО ФОТ</w:t>
            </w:r>
          </w:p>
        </w:tc>
        <w:tc>
          <w:tcPr>
            <w:tcW w:w="120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0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0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2697600</w:t>
            </w:r>
          </w:p>
        </w:tc>
      </w:tr>
      <w:tr w:rsidR="009B4AEB" w:rsidRPr="009B4AEB" w:rsidTr="008E2284">
        <w:trPr>
          <w:trHeight w:val="518"/>
          <w:jc w:val="center"/>
        </w:trPr>
        <w:tc>
          <w:tcPr>
            <w:tcW w:w="18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Отчисления на соц. нужды 26%</w:t>
            </w:r>
          </w:p>
        </w:tc>
        <w:tc>
          <w:tcPr>
            <w:tcW w:w="120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0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0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701376</w:t>
            </w:r>
          </w:p>
        </w:tc>
      </w:tr>
    </w:tbl>
    <w:p w:rsidR="009B4AEB" w:rsidRPr="009B4AEB" w:rsidRDefault="009B4AEB" w:rsidP="00952752">
      <w:pPr>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 xml:space="preserve">Фонд оплаты труда в год составил </w:t>
      </w:r>
      <w:r w:rsidRPr="00952752">
        <w:rPr>
          <w:rFonts w:ascii="Times New Roman" w:hAnsi="Times New Roman" w:cs="Times New Roman"/>
          <w:b/>
          <w:sz w:val="28"/>
          <w:szCs w:val="28"/>
        </w:rPr>
        <w:t>2697600</w:t>
      </w:r>
      <w:r w:rsidRPr="009B4AEB">
        <w:rPr>
          <w:rFonts w:ascii="Times New Roman" w:hAnsi="Times New Roman" w:cs="Times New Roman"/>
          <w:sz w:val="28"/>
          <w:szCs w:val="28"/>
        </w:rPr>
        <w:t xml:space="preserve"> (Два миллиона шестьсот девяносто семь тысяч шестьсот) рублей. </w:t>
      </w:r>
    </w:p>
    <w:p w:rsidR="009B4AEB" w:rsidRPr="009B4AEB" w:rsidRDefault="009B4AEB" w:rsidP="00952752">
      <w:pPr>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 xml:space="preserve">Отчисления на социальные нужды составили в год </w:t>
      </w:r>
      <w:r w:rsidRPr="00952752">
        <w:rPr>
          <w:rFonts w:ascii="Times New Roman" w:hAnsi="Times New Roman" w:cs="Times New Roman"/>
          <w:b/>
          <w:sz w:val="28"/>
          <w:szCs w:val="28"/>
        </w:rPr>
        <w:t>701376</w:t>
      </w:r>
      <w:r w:rsidRPr="009B4AEB">
        <w:rPr>
          <w:rFonts w:ascii="Times New Roman" w:hAnsi="Times New Roman" w:cs="Times New Roman"/>
          <w:sz w:val="28"/>
          <w:szCs w:val="28"/>
        </w:rPr>
        <w:t xml:space="preserve"> (семьсот одна тысяча</w:t>
      </w:r>
      <w:r w:rsidR="00BD58D1">
        <w:rPr>
          <w:rFonts w:ascii="Times New Roman" w:hAnsi="Times New Roman" w:cs="Times New Roman"/>
          <w:sz w:val="28"/>
          <w:szCs w:val="28"/>
        </w:rPr>
        <w:t xml:space="preserve"> триста семьдесят шесть) рублей</w:t>
      </w:r>
    </w:p>
    <w:p w:rsidR="00952752" w:rsidRDefault="00A82D0E" w:rsidP="0095275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w:t>
      </w:r>
      <w:r w:rsidR="009B4AEB" w:rsidRPr="009B4AEB">
        <w:rPr>
          <w:rFonts w:ascii="Times New Roman" w:hAnsi="Times New Roman" w:cs="Times New Roman"/>
          <w:b/>
          <w:bCs/>
          <w:sz w:val="28"/>
          <w:szCs w:val="28"/>
        </w:rPr>
        <w:t>.3</w:t>
      </w:r>
      <w:r w:rsidR="00952752">
        <w:rPr>
          <w:rFonts w:ascii="Times New Roman" w:hAnsi="Times New Roman" w:cs="Times New Roman"/>
          <w:b/>
          <w:bCs/>
          <w:sz w:val="28"/>
          <w:szCs w:val="28"/>
        </w:rPr>
        <w:t>.</w:t>
      </w:r>
      <w:r w:rsidR="009B4AEB" w:rsidRPr="009B4AEB">
        <w:rPr>
          <w:rFonts w:ascii="Times New Roman" w:hAnsi="Times New Roman" w:cs="Times New Roman"/>
          <w:b/>
          <w:bCs/>
          <w:sz w:val="28"/>
          <w:szCs w:val="28"/>
        </w:rPr>
        <w:t xml:space="preserve"> Потребность в инструментах, контрольно-измерительных приборах и приспособлениях</w:t>
      </w:r>
    </w:p>
    <w:p w:rsidR="00952752" w:rsidRPr="00952752" w:rsidRDefault="00952752" w:rsidP="00952752">
      <w:pPr>
        <w:spacing w:after="0" w:line="240" w:lineRule="auto"/>
        <w:rPr>
          <w:rFonts w:ascii="Times New Roman" w:hAnsi="Times New Roman" w:cs="Times New Roman"/>
          <w:sz w:val="28"/>
          <w:szCs w:val="28"/>
        </w:rPr>
      </w:pPr>
    </w:p>
    <w:tbl>
      <w:tblPr>
        <w:tblStyle w:val="a7"/>
        <w:tblW w:w="9640" w:type="dxa"/>
        <w:tblInd w:w="-289" w:type="dxa"/>
        <w:tblLook w:val="04A0" w:firstRow="1" w:lastRow="0" w:firstColumn="1" w:lastColumn="0" w:noHBand="0" w:noVBand="1"/>
      </w:tblPr>
      <w:tblGrid>
        <w:gridCol w:w="3560"/>
        <w:gridCol w:w="907"/>
        <w:gridCol w:w="1773"/>
        <w:gridCol w:w="1713"/>
        <w:gridCol w:w="1687"/>
      </w:tblGrid>
      <w:tr w:rsidR="009B4AEB" w:rsidRPr="009B4AEB" w:rsidTr="008E2284">
        <w:tc>
          <w:tcPr>
            <w:tcW w:w="3560" w:type="dxa"/>
          </w:tcPr>
          <w:p w:rsidR="009B4AEB" w:rsidRPr="009B4AEB" w:rsidRDefault="00952752" w:rsidP="00952752">
            <w:pPr>
              <w:jc w:val="center"/>
              <w:rPr>
                <w:rFonts w:ascii="Times New Roman" w:hAnsi="Times New Roman" w:cs="Times New Roman"/>
                <w:b/>
                <w:bCs/>
                <w:sz w:val="28"/>
                <w:szCs w:val="28"/>
              </w:rPr>
            </w:pPr>
            <w:r>
              <w:rPr>
                <w:rFonts w:ascii="Times New Roman" w:hAnsi="Times New Roman" w:cs="Times New Roman"/>
                <w:b/>
                <w:bCs/>
                <w:sz w:val="28"/>
                <w:szCs w:val="28"/>
              </w:rPr>
              <w:t>Наименование</w:t>
            </w:r>
          </w:p>
        </w:tc>
        <w:tc>
          <w:tcPr>
            <w:tcW w:w="907" w:type="dxa"/>
          </w:tcPr>
          <w:p w:rsidR="009B4AEB" w:rsidRPr="009B4AEB" w:rsidRDefault="009B4AEB" w:rsidP="009B4AEB">
            <w:pPr>
              <w:jc w:val="center"/>
              <w:rPr>
                <w:rFonts w:ascii="Times New Roman" w:hAnsi="Times New Roman" w:cs="Times New Roman"/>
                <w:b/>
                <w:bCs/>
                <w:sz w:val="28"/>
                <w:szCs w:val="28"/>
              </w:rPr>
            </w:pPr>
            <w:r w:rsidRPr="009B4AEB">
              <w:rPr>
                <w:rFonts w:ascii="Times New Roman" w:hAnsi="Times New Roman" w:cs="Times New Roman"/>
                <w:b/>
                <w:bCs/>
                <w:sz w:val="28"/>
                <w:szCs w:val="28"/>
              </w:rPr>
              <w:t>Ед.</w:t>
            </w:r>
          </w:p>
          <w:p w:rsidR="009B4AEB" w:rsidRPr="009B4AEB" w:rsidRDefault="009B4AEB" w:rsidP="009B4AEB">
            <w:pPr>
              <w:jc w:val="center"/>
              <w:rPr>
                <w:rFonts w:ascii="Times New Roman" w:hAnsi="Times New Roman" w:cs="Times New Roman"/>
                <w:b/>
                <w:bCs/>
                <w:sz w:val="28"/>
                <w:szCs w:val="28"/>
              </w:rPr>
            </w:pPr>
            <w:r w:rsidRPr="009B4AEB">
              <w:rPr>
                <w:rFonts w:ascii="Times New Roman" w:hAnsi="Times New Roman" w:cs="Times New Roman"/>
                <w:b/>
                <w:bCs/>
                <w:sz w:val="28"/>
                <w:szCs w:val="28"/>
              </w:rPr>
              <w:t>изм.</w:t>
            </w:r>
          </w:p>
        </w:tc>
        <w:tc>
          <w:tcPr>
            <w:tcW w:w="1773" w:type="dxa"/>
          </w:tcPr>
          <w:p w:rsidR="009B4AEB" w:rsidRPr="009B4AEB" w:rsidRDefault="009B4AEB" w:rsidP="009B4AEB">
            <w:pPr>
              <w:jc w:val="center"/>
              <w:rPr>
                <w:rFonts w:ascii="Times New Roman" w:hAnsi="Times New Roman" w:cs="Times New Roman"/>
                <w:b/>
                <w:bCs/>
                <w:sz w:val="28"/>
                <w:szCs w:val="28"/>
              </w:rPr>
            </w:pPr>
            <w:r w:rsidRPr="009B4AEB">
              <w:rPr>
                <w:rFonts w:ascii="Times New Roman" w:hAnsi="Times New Roman" w:cs="Times New Roman"/>
                <w:b/>
                <w:bCs/>
                <w:sz w:val="28"/>
                <w:szCs w:val="28"/>
              </w:rPr>
              <w:t>Стоимость</w:t>
            </w:r>
          </w:p>
        </w:tc>
        <w:tc>
          <w:tcPr>
            <w:tcW w:w="1713" w:type="dxa"/>
          </w:tcPr>
          <w:p w:rsidR="009B4AEB" w:rsidRPr="009B4AEB" w:rsidRDefault="009B4AEB" w:rsidP="009B4AEB">
            <w:pPr>
              <w:jc w:val="center"/>
              <w:rPr>
                <w:rFonts w:ascii="Times New Roman" w:hAnsi="Times New Roman" w:cs="Times New Roman"/>
                <w:b/>
                <w:sz w:val="28"/>
                <w:szCs w:val="28"/>
              </w:rPr>
            </w:pPr>
            <w:r w:rsidRPr="009B4AEB">
              <w:rPr>
                <w:rFonts w:ascii="Times New Roman" w:hAnsi="Times New Roman" w:cs="Times New Roman"/>
                <w:b/>
                <w:sz w:val="28"/>
                <w:szCs w:val="28"/>
              </w:rPr>
              <w:t>Количество на 1 звено</w:t>
            </w:r>
          </w:p>
        </w:tc>
        <w:tc>
          <w:tcPr>
            <w:tcW w:w="1687" w:type="dxa"/>
          </w:tcPr>
          <w:p w:rsidR="009B4AEB" w:rsidRPr="009B4AEB" w:rsidRDefault="009B4AEB" w:rsidP="009B4AEB">
            <w:pPr>
              <w:jc w:val="center"/>
              <w:rPr>
                <w:rFonts w:ascii="Times New Roman" w:hAnsi="Times New Roman" w:cs="Times New Roman"/>
                <w:b/>
                <w:bCs/>
                <w:sz w:val="28"/>
                <w:szCs w:val="28"/>
              </w:rPr>
            </w:pPr>
            <w:r w:rsidRPr="009B4AEB">
              <w:rPr>
                <w:rFonts w:ascii="Times New Roman" w:hAnsi="Times New Roman" w:cs="Times New Roman"/>
                <w:b/>
                <w:bCs/>
                <w:sz w:val="28"/>
                <w:szCs w:val="28"/>
              </w:rPr>
              <w:t>Итого</w:t>
            </w:r>
          </w:p>
          <w:p w:rsidR="009B4AEB" w:rsidRPr="009B4AEB" w:rsidRDefault="009B4AEB" w:rsidP="009B4AEB">
            <w:pPr>
              <w:jc w:val="center"/>
              <w:rPr>
                <w:rFonts w:ascii="Times New Roman" w:hAnsi="Times New Roman" w:cs="Times New Roman"/>
                <w:b/>
                <w:bCs/>
                <w:sz w:val="28"/>
                <w:szCs w:val="28"/>
              </w:rPr>
            </w:pPr>
            <w:r w:rsidRPr="009B4AEB">
              <w:rPr>
                <w:rFonts w:ascii="Times New Roman" w:hAnsi="Times New Roman" w:cs="Times New Roman"/>
                <w:b/>
                <w:bCs/>
                <w:sz w:val="28"/>
                <w:szCs w:val="28"/>
              </w:rPr>
              <w:t>в руб.</w:t>
            </w:r>
          </w:p>
        </w:tc>
      </w:tr>
      <w:tr w:rsidR="009B4AEB" w:rsidRPr="009B4AEB" w:rsidTr="008E2284">
        <w:tc>
          <w:tcPr>
            <w:tcW w:w="3560" w:type="dxa"/>
          </w:tcPr>
          <w:p w:rsidR="009B4AEB" w:rsidRPr="009B4AEB" w:rsidRDefault="009B4AEB" w:rsidP="009B4AEB">
            <w:pPr>
              <w:jc w:val="center"/>
              <w:rPr>
                <w:rFonts w:ascii="Times New Roman" w:hAnsi="Times New Roman" w:cs="Times New Roman"/>
                <w:b/>
                <w:bCs/>
                <w:sz w:val="28"/>
                <w:szCs w:val="28"/>
              </w:rPr>
            </w:pPr>
            <w:r w:rsidRPr="009B4AEB">
              <w:rPr>
                <w:rFonts w:ascii="Times New Roman" w:hAnsi="Times New Roman" w:cs="Times New Roman"/>
                <w:b/>
                <w:bCs/>
                <w:sz w:val="28"/>
                <w:szCs w:val="28"/>
              </w:rPr>
              <w:lastRenderedPageBreak/>
              <w:t>1</w:t>
            </w:r>
          </w:p>
        </w:tc>
        <w:tc>
          <w:tcPr>
            <w:tcW w:w="907" w:type="dxa"/>
          </w:tcPr>
          <w:p w:rsidR="009B4AEB" w:rsidRPr="009B4AEB" w:rsidRDefault="009B4AEB" w:rsidP="009B4AEB">
            <w:pPr>
              <w:jc w:val="center"/>
              <w:rPr>
                <w:rFonts w:ascii="Times New Roman" w:hAnsi="Times New Roman" w:cs="Times New Roman"/>
                <w:b/>
                <w:bCs/>
                <w:sz w:val="28"/>
                <w:szCs w:val="28"/>
              </w:rPr>
            </w:pPr>
            <w:r w:rsidRPr="009B4AEB">
              <w:rPr>
                <w:rFonts w:ascii="Times New Roman" w:hAnsi="Times New Roman" w:cs="Times New Roman"/>
                <w:b/>
                <w:bCs/>
                <w:sz w:val="28"/>
                <w:szCs w:val="28"/>
              </w:rPr>
              <w:t>2</w:t>
            </w:r>
          </w:p>
        </w:tc>
        <w:tc>
          <w:tcPr>
            <w:tcW w:w="1773" w:type="dxa"/>
          </w:tcPr>
          <w:p w:rsidR="009B4AEB" w:rsidRPr="009B4AEB" w:rsidRDefault="009B4AEB" w:rsidP="009B4AEB">
            <w:pPr>
              <w:jc w:val="center"/>
              <w:rPr>
                <w:rFonts w:ascii="Times New Roman" w:hAnsi="Times New Roman" w:cs="Times New Roman"/>
                <w:b/>
                <w:bCs/>
                <w:sz w:val="28"/>
                <w:szCs w:val="28"/>
              </w:rPr>
            </w:pPr>
            <w:r w:rsidRPr="009B4AEB">
              <w:rPr>
                <w:rFonts w:ascii="Times New Roman" w:hAnsi="Times New Roman" w:cs="Times New Roman"/>
                <w:b/>
                <w:bCs/>
                <w:sz w:val="28"/>
                <w:szCs w:val="28"/>
              </w:rPr>
              <w:t>3</w:t>
            </w:r>
          </w:p>
        </w:tc>
        <w:tc>
          <w:tcPr>
            <w:tcW w:w="1713" w:type="dxa"/>
          </w:tcPr>
          <w:p w:rsidR="009B4AEB" w:rsidRPr="009B4AEB" w:rsidRDefault="009B4AEB" w:rsidP="009B4AEB">
            <w:pPr>
              <w:jc w:val="center"/>
              <w:rPr>
                <w:rFonts w:ascii="Times New Roman" w:hAnsi="Times New Roman" w:cs="Times New Roman"/>
                <w:b/>
                <w:sz w:val="28"/>
                <w:szCs w:val="28"/>
              </w:rPr>
            </w:pPr>
            <w:r w:rsidRPr="009B4AEB">
              <w:rPr>
                <w:rFonts w:ascii="Times New Roman" w:hAnsi="Times New Roman" w:cs="Times New Roman"/>
                <w:b/>
                <w:sz w:val="28"/>
                <w:szCs w:val="28"/>
              </w:rPr>
              <w:t>4</w:t>
            </w:r>
          </w:p>
        </w:tc>
        <w:tc>
          <w:tcPr>
            <w:tcW w:w="1687" w:type="dxa"/>
          </w:tcPr>
          <w:p w:rsidR="009B4AEB" w:rsidRPr="009B4AEB" w:rsidRDefault="009B4AEB" w:rsidP="009B4AEB">
            <w:pPr>
              <w:jc w:val="center"/>
              <w:rPr>
                <w:rFonts w:ascii="Times New Roman" w:hAnsi="Times New Roman" w:cs="Times New Roman"/>
                <w:b/>
                <w:bCs/>
                <w:sz w:val="28"/>
                <w:szCs w:val="28"/>
              </w:rPr>
            </w:pPr>
            <w:r w:rsidRPr="009B4AEB">
              <w:rPr>
                <w:rFonts w:ascii="Times New Roman" w:hAnsi="Times New Roman" w:cs="Times New Roman"/>
                <w:b/>
                <w:bCs/>
                <w:sz w:val="28"/>
                <w:szCs w:val="28"/>
              </w:rPr>
              <w:t>5</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Ручная тележка для перевозки растворов и клеящих материалов к рабочему месту</w:t>
            </w:r>
          </w:p>
        </w:tc>
        <w:tc>
          <w:tcPr>
            <w:tcW w:w="907" w:type="dxa"/>
          </w:tcPr>
          <w:p w:rsidR="009B4AEB" w:rsidRPr="009B4AEB" w:rsidRDefault="009B4AEB" w:rsidP="009B4AEB">
            <w:pPr>
              <w:jc w:val="both"/>
              <w:rPr>
                <w:rFonts w:ascii="Times New Roman" w:hAnsi="Times New Roman" w:cs="Times New Roman"/>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2440</w:t>
            </w:r>
          </w:p>
        </w:tc>
        <w:tc>
          <w:tcPr>
            <w:tcW w:w="1713" w:type="dxa"/>
          </w:tcPr>
          <w:p w:rsidR="009B4AEB" w:rsidRPr="009B4AEB" w:rsidRDefault="009B4AEB" w:rsidP="009B4AEB">
            <w:pPr>
              <w:jc w:val="center"/>
              <w:rPr>
                <w:rFonts w:ascii="Times New Roman" w:hAnsi="Times New Roman" w:cs="Times New Roman"/>
                <w:sz w:val="28"/>
                <w:szCs w:val="28"/>
              </w:rPr>
            </w:pPr>
            <w:r w:rsidRPr="009B4AEB">
              <w:rPr>
                <w:rFonts w:ascii="Times New Roman" w:hAnsi="Times New Roman" w:cs="Times New Roman"/>
                <w:sz w:val="28"/>
                <w:szCs w:val="28"/>
              </w:rPr>
              <w:t>1</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2440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Ножницы с длинными лезвиями для раскроя обоев и бордюров</w:t>
            </w:r>
          </w:p>
        </w:tc>
        <w:tc>
          <w:tcPr>
            <w:tcW w:w="907" w:type="dxa"/>
          </w:tcPr>
          <w:p w:rsidR="009B4AEB" w:rsidRPr="009B4AEB" w:rsidRDefault="009B4AEB" w:rsidP="009B4AEB">
            <w:pPr>
              <w:jc w:val="both"/>
              <w:rPr>
                <w:rFonts w:ascii="Times New Roman" w:hAnsi="Times New Roman" w:cs="Times New Roman"/>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180</w:t>
            </w:r>
          </w:p>
        </w:tc>
        <w:tc>
          <w:tcPr>
            <w:tcW w:w="1713" w:type="dxa"/>
          </w:tcPr>
          <w:p w:rsidR="009B4AEB" w:rsidRPr="009B4AEB" w:rsidRDefault="009B4AEB" w:rsidP="009B4AEB">
            <w:pPr>
              <w:jc w:val="center"/>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360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 xml:space="preserve">Ножницы для прирезки обоев в местах примыканий </w:t>
            </w:r>
          </w:p>
        </w:tc>
        <w:tc>
          <w:tcPr>
            <w:tcW w:w="907" w:type="dxa"/>
          </w:tcPr>
          <w:p w:rsidR="009B4AEB" w:rsidRPr="009B4AEB" w:rsidRDefault="009B4AEB" w:rsidP="009B4AEB">
            <w:pPr>
              <w:jc w:val="both"/>
              <w:rPr>
                <w:rFonts w:ascii="Times New Roman" w:hAnsi="Times New Roman" w:cs="Times New Roman"/>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220</w:t>
            </w:r>
          </w:p>
        </w:tc>
        <w:tc>
          <w:tcPr>
            <w:tcW w:w="1713" w:type="dxa"/>
          </w:tcPr>
          <w:p w:rsidR="009B4AEB" w:rsidRPr="009B4AEB" w:rsidRDefault="009B4AEB" w:rsidP="009B4AEB">
            <w:pPr>
              <w:jc w:val="center"/>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440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Линейка стальная  для нарезки полотнищ</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170</w:t>
            </w:r>
          </w:p>
        </w:tc>
        <w:tc>
          <w:tcPr>
            <w:tcW w:w="1713" w:type="dxa"/>
          </w:tcPr>
          <w:p w:rsidR="009B4AEB" w:rsidRPr="009B4AEB" w:rsidRDefault="009B4AEB" w:rsidP="009B4AEB">
            <w:pPr>
              <w:jc w:val="center"/>
              <w:rPr>
                <w:rFonts w:ascii="Times New Roman" w:hAnsi="Times New Roman" w:cs="Times New Roman"/>
                <w:sz w:val="28"/>
                <w:szCs w:val="28"/>
              </w:rPr>
            </w:pPr>
            <w:r w:rsidRPr="009B4AEB">
              <w:rPr>
                <w:rFonts w:ascii="Times New Roman" w:hAnsi="Times New Roman" w:cs="Times New Roman"/>
                <w:sz w:val="28"/>
                <w:szCs w:val="28"/>
              </w:rPr>
              <w:t>1</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170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Нож для нарезки полотнищ</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90</w:t>
            </w:r>
          </w:p>
        </w:tc>
        <w:tc>
          <w:tcPr>
            <w:tcW w:w="1713" w:type="dxa"/>
          </w:tcPr>
          <w:p w:rsidR="009B4AEB" w:rsidRPr="009B4AEB" w:rsidRDefault="009B4AEB" w:rsidP="009B4AEB">
            <w:pPr>
              <w:jc w:val="center"/>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180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 xml:space="preserve">Нож для прирезки стыков </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130</w:t>
            </w:r>
          </w:p>
        </w:tc>
        <w:tc>
          <w:tcPr>
            <w:tcW w:w="1713" w:type="dxa"/>
          </w:tcPr>
          <w:p w:rsidR="009B4AEB" w:rsidRPr="009B4AEB" w:rsidRDefault="009B4AEB" w:rsidP="009B4AEB">
            <w:pPr>
              <w:jc w:val="center"/>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260</w:t>
            </w:r>
          </w:p>
        </w:tc>
      </w:tr>
      <w:tr w:rsidR="009B4AEB" w:rsidRPr="009B4AEB" w:rsidTr="008E2284">
        <w:trPr>
          <w:trHeight w:val="645"/>
        </w:trPr>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Кисть-ручник КР-26 ГОСТ 10597-87*</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110</w:t>
            </w:r>
          </w:p>
        </w:tc>
        <w:tc>
          <w:tcPr>
            <w:tcW w:w="1713" w:type="dxa"/>
          </w:tcPr>
          <w:p w:rsidR="009B4AEB" w:rsidRPr="009B4AEB" w:rsidRDefault="009B4AEB" w:rsidP="009B4AEB">
            <w:pPr>
              <w:jc w:val="center"/>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220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Кисть-ручник</w:t>
            </w: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КР,КРС,КРО</w:t>
            </w: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ГОСТ 10597-87*</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150</w:t>
            </w:r>
          </w:p>
        </w:tc>
        <w:tc>
          <w:tcPr>
            <w:tcW w:w="1713" w:type="dxa"/>
          </w:tcPr>
          <w:p w:rsidR="009B4AEB" w:rsidRPr="009B4AEB" w:rsidRDefault="009B4AEB" w:rsidP="009B4AEB">
            <w:pPr>
              <w:jc w:val="center"/>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300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Кисть-ручник</w:t>
            </w: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КР,КРС,КРО ГОСТ 10597-87*</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170</w:t>
            </w:r>
          </w:p>
        </w:tc>
        <w:tc>
          <w:tcPr>
            <w:tcW w:w="1713" w:type="dxa"/>
          </w:tcPr>
          <w:p w:rsidR="009B4AEB" w:rsidRPr="009B4AEB" w:rsidRDefault="009B4AEB" w:rsidP="009B4AEB">
            <w:pPr>
              <w:jc w:val="center"/>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340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Кисть маховая</w:t>
            </w: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КМ-60 ГОСТ 10597-87*</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200</w:t>
            </w:r>
          </w:p>
        </w:tc>
        <w:tc>
          <w:tcPr>
            <w:tcW w:w="1713" w:type="dxa"/>
          </w:tcPr>
          <w:p w:rsidR="009B4AEB" w:rsidRPr="009B4AEB" w:rsidRDefault="009B4AEB" w:rsidP="009B4AEB">
            <w:pPr>
              <w:jc w:val="center"/>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400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 xml:space="preserve">Кисть </w:t>
            </w:r>
            <w:proofErr w:type="spellStart"/>
            <w:r w:rsidRPr="009B4AEB">
              <w:rPr>
                <w:rFonts w:ascii="Times New Roman" w:hAnsi="Times New Roman" w:cs="Times New Roman"/>
                <w:sz w:val="28"/>
                <w:szCs w:val="28"/>
              </w:rPr>
              <w:t>макловица</w:t>
            </w:r>
            <w:proofErr w:type="spellEnd"/>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КМА-1, КМА-2 ГОСТ 10597-87*</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350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1</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350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Валик поролоновый</w:t>
            </w: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ВП ГОСТ 10831-87</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130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1</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130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Ванночка с сеткой</w:t>
            </w: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ТУ 494-01-104-76</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100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200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Валик меховой</w:t>
            </w: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ВМ ГОСТ 10831-87</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150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300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Валик меховой</w:t>
            </w: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ВМ ГОСТ 10831-87</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130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1</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130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Валик меховой на удлиненной ручке</w:t>
            </w: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ВМ ГОСТ 10831-87</w:t>
            </w:r>
          </w:p>
        </w:tc>
        <w:tc>
          <w:tcPr>
            <w:tcW w:w="907" w:type="dxa"/>
          </w:tcPr>
          <w:p w:rsidR="009B4AEB" w:rsidRPr="009B4AEB" w:rsidRDefault="009B4AEB" w:rsidP="009B4AEB">
            <w:pPr>
              <w:jc w:val="both"/>
              <w:rPr>
                <w:rFonts w:ascii="Times New Roman" w:hAnsi="Times New Roman" w:cs="Times New Roman"/>
                <w:b/>
                <w:bCs/>
                <w:sz w:val="28"/>
                <w:szCs w:val="28"/>
              </w:rPr>
            </w:pP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220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1</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220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Шпатель стальной</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134</w:t>
            </w:r>
          </w:p>
        </w:tc>
        <w:tc>
          <w:tcPr>
            <w:tcW w:w="1713" w:type="dxa"/>
          </w:tcPr>
          <w:p w:rsidR="009B4AEB" w:rsidRPr="009B4AEB" w:rsidRDefault="009B4AEB" w:rsidP="009B4AEB">
            <w:pPr>
              <w:ind w:firstLine="426"/>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268</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Шпатель с полотном из пластмассы</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94</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188</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Терка шарнирная для шлифовки поверхности</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285</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570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lastRenderedPageBreak/>
              <w:t>Скребок стальной на удлиненной ручке для очистки поверхности</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155</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310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Обойма для крепления лещади</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285</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570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Обойма для крепления шлифовальной шкурки</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310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620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 xml:space="preserve">Валик для </w:t>
            </w:r>
            <w:proofErr w:type="spellStart"/>
            <w:r w:rsidRPr="009B4AEB">
              <w:rPr>
                <w:rFonts w:ascii="Times New Roman" w:hAnsi="Times New Roman" w:cs="Times New Roman"/>
                <w:sz w:val="28"/>
                <w:szCs w:val="28"/>
              </w:rPr>
              <w:t>прикатки</w:t>
            </w:r>
            <w:proofErr w:type="spellEnd"/>
            <w:r w:rsidRPr="009B4AEB">
              <w:rPr>
                <w:rFonts w:ascii="Times New Roman" w:hAnsi="Times New Roman" w:cs="Times New Roman"/>
                <w:sz w:val="28"/>
                <w:szCs w:val="28"/>
              </w:rPr>
              <w:t xml:space="preserve"> обоев при наклеивании</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387</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774</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Лестница-стремянка с широкими ступенями</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1220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1</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1220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Отвес 0-200</w:t>
            </w: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ГОСТ 7948-80</w:t>
            </w: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Шнур ТУ 22-3527-76</w:t>
            </w:r>
          </w:p>
          <w:p w:rsidR="009B4AEB" w:rsidRPr="009B4AEB" w:rsidRDefault="009B4AEB" w:rsidP="009B4AEB">
            <w:pPr>
              <w:rPr>
                <w:rFonts w:ascii="Times New Roman" w:hAnsi="Times New Roman" w:cs="Times New Roman"/>
                <w:sz w:val="28"/>
                <w:szCs w:val="28"/>
              </w:rPr>
            </w:pP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307</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1</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307</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Вискозиметр ВЗ-4</w:t>
            </w:r>
          </w:p>
          <w:p w:rsidR="009B4AEB" w:rsidRPr="009B4AEB" w:rsidRDefault="009B4AEB" w:rsidP="009B4AEB">
            <w:pPr>
              <w:rPr>
                <w:rFonts w:ascii="Times New Roman" w:hAnsi="Times New Roman" w:cs="Times New Roman"/>
                <w:sz w:val="28"/>
                <w:szCs w:val="28"/>
              </w:rPr>
            </w:pP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3100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1</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3100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proofErr w:type="spellStart"/>
            <w:r w:rsidRPr="009B4AEB">
              <w:rPr>
                <w:rFonts w:ascii="Times New Roman" w:hAnsi="Times New Roman" w:cs="Times New Roman"/>
                <w:sz w:val="28"/>
                <w:szCs w:val="28"/>
              </w:rPr>
              <w:t>Люксометр</w:t>
            </w:r>
            <w:proofErr w:type="spellEnd"/>
            <w:r w:rsidRPr="009B4AEB">
              <w:rPr>
                <w:rFonts w:ascii="Times New Roman" w:hAnsi="Times New Roman" w:cs="Times New Roman"/>
                <w:sz w:val="28"/>
                <w:szCs w:val="28"/>
              </w:rPr>
              <w:t xml:space="preserve"> фотоэлектрический</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1990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1</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1990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 xml:space="preserve">Складной металлический метр ТУ 12-156-76 </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600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1</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600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Угольник металлический</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311</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1</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311</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Правило дюралюминиевое 2-х метровое</w:t>
            </w:r>
          </w:p>
        </w:tc>
        <w:tc>
          <w:tcPr>
            <w:tcW w:w="907" w:type="dxa"/>
          </w:tcPr>
          <w:p w:rsidR="009B4AEB" w:rsidRPr="009B4AEB" w:rsidRDefault="009B4AEB" w:rsidP="009B4AEB">
            <w:pPr>
              <w:jc w:val="both"/>
              <w:rPr>
                <w:rFonts w:ascii="Times New Roman" w:hAnsi="Times New Roman" w:cs="Times New Roman"/>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394</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788</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Респираторы ГОСТ 12.4.028-76</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70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140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 xml:space="preserve">Спецодежда </w:t>
            </w: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ГОСТ 12.4.011-89</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1400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2800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proofErr w:type="spellStart"/>
            <w:r w:rsidRPr="009B4AEB">
              <w:rPr>
                <w:rFonts w:ascii="Times New Roman" w:hAnsi="Times New Roman" w:cs="Times New Roman"/>
                <w:sz w:val="28"/>
                <w:szCs w:val="28"/>
              </w:rPr>
              <w:t>Спецобувь</w:t>
            </w:r>
            <w:proofErr w:type="spellEnd"/>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 xml:space="preserve"> ГОСТ 12.4.011-89</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810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2 пары</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1620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Очки защитные</w:t>
            </w:r>
          </w:p>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ЗП-2 ГОСТ 12.4.011-89</w:t>
            </w:r>
          </w:p>
        </w:tc>
        <w:tc>
          <w:tcPr>
            <w:tcW w:w="907" w:type="dxa"/>
          </w:tcPr>
          <w:p w:rsidR="009B4AEB" w:rsidRPr="009B4AEB" w:rsidRDefault="009B4AEB" w:rsidP="009B4AEB">
            <w:pPr>
              <w:jc w:val="both"/>
              <w:rPr>
                <w:rFonts w:ascii="Times New Roman" w:hAnsi="Times New Roman" w:cs="Times New Roman"/>
                <w:b/>
                <w:bCs/>
                <w:sz w:val="28"/>
                <w:szCs w:val="28"/>
              </w:rPr>
            </w:pPr>
            <w:r w:rsidRPr="009B4AEB">
              <w:rPr>
                <w:rFonts w:ascii="Times New Roman" w:hAnsi="Times New Roman" w:cs="Times New Roman"/>
                <w:bCs/>
                <w:sz w:val="28"/>
                <w:szCs w:val="28"/>
              </w:rPr>
              <w:t>Штук</w:t>
            </w:r>
          </w:p>
        </w:tc>
        <w:tc>
          <w:tcPr>
            <w:tcW w:w="1773"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70</w:t>
            </w:r>
          </w:p>
        </w:tc>
        <w:tc>
          <w:tcPr>
            <w:tcW w:w="1713" w:type="dxa"/>
          </w:tcPr>
          <w:p w:rsidR="009B4AEB" w:rsidRPr="009B4AEB" w:rsidRDefault="009B4AEB" w:rsidP="009B4AEB">
            <w:pPr>
              <w:ind w:firstLine="426"/>
              <w:jc w:val="both"/>
              <w:rPr>
                <w:rFonts w:ascii="Times New Roman" w:hAnsi="Times New Roman" w:cs="Times New Roman"/>
                <w:sz w:val="28"/>
                <w:szCs w:val="28"/>
              </w:rPr>
            </w:pPr>
            <w:r w:rsidRPr="009B4AEB">
              <w:rPr>
                <w:rFonts w:ascii="Times New Roman" w:hAnsi="Times New Roman" w:cs="Times New Roman"/>
                <w:sz w:val="28"/>
                <w:szCs w:val="28"/>
              </w:rPr>
              <w:t>2</w:t>
            </w: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140</w:t>
            </w:r>
          </w:p>
        </w:tc>
      </w:tr>
      <w:tr w:rsidR="009B4AEB" w:rsidRPr="009B4AEB" w:rsidTr="008E2284">
        <w:tc>
          <w:tcPr>
            <w:tcW w:w="3560" w:type="dxa"/>
          </w:tcPr>
          <w:p w:rsidR="009B4AEB" w:rsidRPr="009B4AEB" w:rsidRDefault="009B4AEB" w:rsidP="009B4AEB">
            <w:pPr>
              <w:rPr>
                <w:rFonts w:ascii="Times New Roman" w:hAnsi="Times New Roman" w:cs="Times New Roman"/>
                <w:sz w:val="28"/>
                <w:szCs w:val="28"/>
              </w:rPr>
            </w:pPr>
            <w:r w:rsidRPr="009B4AEB">
              <w:rPr>
                <w:rFonts w:ascii="Times New Roman" w:hAnsi="Times New Roman" w:cs="Times New Roman"/>
                <w:sz w:val="28"/>
                <w:szCs w:val="28"/>
              </w:rPr>
              <w:t>Итого</w:t>
            </w:r>
          </w:p>
        </w:tc>
        <w:tc>
          <w:tcPr>
            <w:tcW w:w="907" w:type="dxa"/>
          </w:tcPr>
          <w:p w:rsidR="009B4AEB" w:rsidRPr="009B4AEB" w:rsidRDefault="009B4AEB" w:rsidP="009B4AEB">
            <w:pPr>
              <w:jc w:val="both"/>
              <w:rPr>
                <w:rFonts w:ascii="Times New Roman" w:hAnsi="Times New Roman" w:cs="Times New Roman"/>
                <w:bCs/>
                <w:sz w:val="28"/>
                <w:szCs w:val="28"/>
              </w:rPr>
            </w:pPr>
          </w:p>
        </w:tc>
        <w:tc>
          <w:tcPr>
            <w:tcW w:w="1773" w:type="dxa"/>
          </w:tcPr>
          <w:p w:rsidR="009B4AEB" w:rsidRPr="009B4AEB" w:rsidRDefault="009B4AEB" w:rsidP="009B4AEB">
            <w:pPr>
              <w:jc w:val="center"/>
              <w:rPr>
                <w:rFonts w:ascii="Times New Roman" w:hAnsi="Times New Roman" w:cs="Times New Roman"/>
                <w:bCs/>
                <w:sz w:val="28"/>
                <w:szCs w:val="28"/>
              </w:rPr>
            </w:pPr>
          </w:p>
        </w:tc>
        <w:tc>
          <w:tcPr>
            <w:tcW w:w="1713" w:type="dxa"/>
          </w:tcPr>
          <w:p w:rsidR="009B4AEB" w:rsidRPr="009B4AEB" w:rsidRDefault="009B4AEB" w:rsidP="009B4AEB">
            <w:pPr>
              <w:ind w:firstLine="426"/>
              <w:jc w:val="both"/>
              <w:rPr>
                <w:rFonts w:ascii="Times New Roman" w:hAnsi="Times New Roman" w:cs="Times New Roman"/>
                <w:sz w:val="28"/>
                <w:szCs w:val="28"/>
              </w:rPr>
            </w:pPr>
          </w:p>
        </w:tc>
        <w:tc>
          <w:tcPr>
            <w:tcW w:w="1687" w:type="dxa"/>
          </w:tcPr>
          <w:p w:rsidR="009B4AEB" w:rsidRPr="009B4AEB" w:rsidRDefault="009B4AEB" w:rsidP="009B4AEB">
            <w:pPr>
              <w:jc w:val="center"/>
              <w:rPr>
                <w:rFonts w:ascii="Times New Roman" w:hAnsi="Times New Roman" w:cs="Times New Roman"/>
                <w:bCs/>
                <w:sz w:val="28"/>
                <w:szCs w:val="28"/>
              </w:rPr>
            </w:pPr>
            <w:r w:rsidRPr="009B4AEB">
              <w:rPr>
                <w:rFonts w:ascii="Times New Roman" w:hAnsi="Times New Roman" w:cs="Times New Roman"/>
                <w:bCs/>
                <w:sz w:val="28"/>
                <w:szCs w:val="28"/>
              </w:rPr>
              <w:t>22756</w:t>
            </w:r>
          </w:p>
        </w:tc>
      </w:tr>
    </w:tbl>
    <w:p w:rsidR="009B4AEB" w:rsidRPr="00952752" w:rsidRDefault="009B4AEB" w:rsidP="00952752">
      <w:pPr>
        <w:spacing w:after="0" w:line="240" w:lineRule="auto"/>
        <w:ind w:firstLine="709"/>
        <w:jc w:val="both"/>
        <w:rPr>
          <w:rFonts w:ascii="Times New Roman" w:hAnsi="Times New Roman" w:cs="Times New Roman"/>
          <w:sz w:val="28"/>
          <w:szCs w:val="28"/>
        </w:rPr>
      </w:pPr>
      <w:r w:rsidRPr="009B4AEB">
        <w:rPr>
          <w:rFonts w:ascii="Times New Roman" w:hAnsi="Times New Roman" w:cs="Times New Roman"/>
          <w:sz w:val="28"/>
          <w:szCs w:val="28"/>
        </w:rPr>
        <w:t>Расходы на приобретение инструментов, контрольно- измерительных приборов</w:t>
      </w:r>
      <w:r w:rsidR="00952752">
        <w:rPr>
          <w:rFonts w:ascii="Times New Roman" w:hAnsi="Times New Roman" w:cs="Times New Roman"/>
          <w:sz w:val="28"/>
          <w:szCs w:val="28"/>
        </w:rPr>
        <w:t xml:space="preserve"> и приспособлений составили: </w:t>
      </w:r>
      <w:r w:rsidRPr="00952752">
        <w:rPr>
          <w:rFonts w:ascii="Times New Roman" w:hAnsi="Times New Roman" w:cs="Times New Roman"/>
          <w:b/>
          <w:sz w:val="28"/>
          <w:szCs w:val="28"/>
        </w:rPr>
        <w:t>22756</w:t>
      </w:r>
      <w:r w:rsidRPr="009B4AEB">
        <w:rPr>
          <w:rFonts w:ascii="Times New Roman" w:hAnsi="Times New Roman" w:cs="Times New Roman"/>
          <w:sz w:val="28"/>
          <w:szCs w:val="28"/>
        </w:rPr>
        <w:t xml:space="preserve"> (Двадцать две тысячи </w:t>
      </w:r>
      <w:r w:rsidR="00952752">
        <w:rPr>
          <w:rFonts w:ascii="Times New Roman" w:hAnsi="Times New Roman" w:cs="Times New Roman"/>
          <w:sz w:val="28"/>
          <w:szCs w:val="28"/>
        </w:rPr>
        <w:t>семьсот пятьдесят шесть) рублей</w:t>
      </w:r>
    </w:p>
    <w:p w:rsidR="009B4AEB" w:rsidRPr="009B4AEB" w:rsidRDefault="00BB488B" w:rsidP="003936B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003936B6">
        <w:rPr>
          <w:rFonts w:ascii="Times New Roman" w:hAnsi="Times New Roman" w:cs="Times New Roman"/>
          <w:b/>
          <w:sz w:val="28"/>
          <w:szCs w:val="28"/>
        </w:rPr>
        <w:t>.4</w:t>
      </w:r>
      <w:r w:rsidR="00952752">
        <w:rPr>
          <w:rFonts w:ascii="Times New Roman" w:hAnsi="Times New Roman" w:cs="Times New Roman"/>
          <w:b/>
          <w:sz w:val="28"/>
          <w:szCs w:val="28"/>
        </w:rPr>
        <w:t>.</w:t>
      </w:r>
      <w:r w:rsidR="003936B6">
        <w:rPr>
          <w:rFonts w:ascii="Times New Roman" w:hAnsi="Times New Roman" w:cs="Times New Roman"/>
          <w:b/>
          <w:sz w:val="28"/>
          <w:szCs w:val="28"/>
        </w:rPr>
        <w:t xml:space="preserve"> Основные фонды</w:t>
      </w:r>
    </w:p>
    <w:tbl>
      <w:tblPr>
        <w:tblW w:w="9351" w:type="dxa"/>
        <w:tblCellMar>
          <w:left w:w="0" w:type="dxa"/>
          <w:right w:w="0" w:type="dxa"/>
        </w:tblCellMar>
        <w:tblLook w:val="0000" w:firstRow="0" w:lastRow="0" w:firstColumn="0" w:lastColumn="0" w:noHBand="0" w:noVBand="0"/>
      </w:tblPr>
      <w:tblGrid>
        <w:gridCol w:w="4026"/>
        <w:gridCol w:w="1804"/>
        <w:gridCol w:w="1820"/>
        <w:gridCol w:w="1701"/>
      </w:tblGrid>
      <w:tr w:rsidR="009B4AEB" w:rsidRPr="009B4AEB" w:rsidTr="008E2284">
        <w:trPr>
          <w:trHeight w:val="372"/>
        </w:trPr>
        <w:tc>
          <w:tcPr>
            <w:tcW w:w="4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b/>
                <w:sz w:val="28"/>
                <w:szCs w:val="28"/>
              </w:rPr>
            </w:pPr>
            <w:r w:rsidRPr="009B4AEB">
              <w:rPr>
                <w:rFonts w:ascii="Times New Roman" w:hAnsi="Times New Roman" w:cs="Times New Roman"/>
                <w:b/>
                <w:sz w:val="28"/>
                <w:szCs w:val="28"/>
              </w:rPr>
              <w:t>Наименование</w:t>
            </w:r>
          </w:p>
        </w:tc>
        <w:tc>
          <w:tcPr>
            <w:tcW w:w="18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Кол-во</w:t>
            </w:r>
          </w:p>
        </w:tc>
        <w:tc>
          <w:tcPr>
            <w:tcW w:w="18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Стоимость</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Итого</w:t>
            </w:r>
          </w:p>
        </w:tc>
      </w:tr>
      <w:tr w:rsidR="009B4AEB" w:rsidRPr="009B4AEB" w:rsidTr="008E2284">
        <w:trPr>
          <w:trHeight w:val="241"/>
        </w:trPr>
        <w:tc>
          <w:tcPr>
            <w:tcW w:w="4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транспортное средство (машина)</w:t>
            </w:r>
          </w:p>
        </w:tc>
        <w:tc>
          <w:tcPr>
            <w:tcW w:w="18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w:t>
            </w:r>
          </w:p>
        </w:tc>
        <w:tc>
          <w:tcPr>
            <w:tcW w:w="18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1000000</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1000000</w:t>
            </w:r>
          </w:p>
        </w:tc>
      </w:tr>
      <w:tr w:rsidR="009B4AEB" w:rsidRPr="009B4AEB" w:rsidTr="008E2284">
        <w:trPr>
          <w:trHeight w:val="284"/>
        </w:trPr>
        <w:tc>
          <w:tcPr>
            <w:tcW w:w="4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компьютер</w:t>
            </w:r>
          </w:p>
        </w:tc>
        <w:tc>
          <w:tcPr>
            <w:tcW w:w="18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w:t>
            </w:r>
          </w:p>
        </w:tc>
        <w:tc>
          <w:tcPr>
            <w:tcW w:w="18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50000</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100000</w:t>
            </w:r>
          </w:p>
        </w:tc>
      </w:tr>
      <w:tr w:rsidR="009B4AEB" w:rsidRPr="009B4AEB" w:rsidTr="008E2284">
        <w:trPr>
          <w:trHeight w:val="284"/>
        </w:trPr>
        <w:tc>
          <w:tcPr>
            <w:tcW w:w="4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телефон</w:t>
            </w:r>
          </w:p>
        </w:tc>
        <w:tc>
          <w:tcPr>
            <w:tcW w:w="18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w:t>
            </w:r>
          </w:p>
        </w:tc>
        <w:tc>
          <w:tcPr>
            <w:tcW w:w="18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4000</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4000</w:t>
            </w:r>
          </w:p>
        </w:tc>
      </w:tr>
      <w:tr w:rsidR="009B4AEB" w:rsidRPr="009B4AEB" w:rsidTr="008E2284">
        <w:trPr>
          <w:trHeight w:val="284"/>
        </w:trPr>
        <w:tc>
          <w:tcPr>
            <w:tcW w:w="4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принтер-сканер-копир</w:t>
            </w:r>
          </w:p>
        </w:tc>
        <w:tc>
          <w:tcPr>
            <w:tcW w:w="18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w:t>
            </w:r>
          </w:p>
        </w:tc>
        <w:tc>
          <w:tcPr>
            <w:tcW w:w="18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15000</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15000</w:t>
            </w:r>
          </w:p>
        </w:tc>
      </w:tr>
      <w:tr w:rsidR="009B4AEB" w:rsidRPr="009B4AEB" w:rsidTr="008E2284">
        <w:trPr>
          <w:trHeight w:val="284"/>
        </w:trPr>
        <w:tc>
          <w:tcPr>
            <w:tcW w:w="4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Итого</w:t>
            </w:r>
          </w:p>
        </w:tc>
        <w:tc>
          <w:tcPr>
            <w:tcW w:w="18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8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1119000</w:t>
            </w:r>
          </w:p>
        </w:tc>
      </w:tr>
    </w:tbl>
    <w:p w:rsidR="009B4AEB" w:rsidRPr="009B4AEB" w:rsidRDefault="009B4AEB" w:rsidP="009B4AEB">
      <w:pPr>
        <w:spacing w:after="0" w:line="240" w:lineRule="auto"/>
        <w:ind w:firstLine="709"/>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lastRenderedPageBreak/>
        <w:t xml:space="preserve">Потребность </w:t>
      </w:r>
      <w:r w:rsidR="00952752">
        <w:rPr>
          <w:rFonts w:ascii="Times New Roman" w:eastAsia="Times New Roman" w:hAnsi="Times New Roman" w:cs="Times New Roman"/>
          <w:sz w:val="28"/>
          <w:szCs w:val="28"/>
          <w:lang w:eastAsia="ru-RU"/>
        </w:rPr>
        <w:t xml:space="preserve">в основных фондах составила </w:t>
      </w:r>
      <w:r w:rsidR="00952752" w:rsidRPr="00952752">
        <w:rPr>
          <w:rFonts w:ascii="Times New Roman" w:eastAsia="Times New Roman" w:hAnsi="Times New Roman" w:cs="Times New Roman"/>
          <w:b/>
          <w:sz w:val="28"/>
          <w:szCs w:val="28"/>
          <w:lang w:eastAsia="ru-RU"/>
        </w:rPr>
        <w:t>1119000</w:t>
      </w:r>
      <w:r w:rsidR="00952752">
        <w:rPr>
          <w:rFonts w:ascii="Times New Roman" w:eastAsia="Times New Roman" w:hAnsi="Times New Roman" w:cs="Times New Roman"/>
          <w:sz w:val="28"/>
          <w:szCs w:val="28"/>
          <w:lang w:eastAsia="ru-RU"/>
        </w:rPr>
        <w:t xml:space="preserve"> (Один миллион сто девят</w:t>
      </w:r>
      <w:r w:rsidRPr="009B4AEB">
        <w:rPr>
          <w:rFonts w:ascii="Times New Roman" w:eastAsia="Times New Roman" w:hAnsi="Times New Roman" w:cs="Times New Roman"/>
          <w:sz w:val="28"/>
          <w:szCs w:val="28"/>
          <w:lang w:eastAsia="ru-RU"/>
        </w:rPr>
        <w:t>надцать тысяч) рублей</w:t>
      </w:r>
    </w:p>
    <w:p w:rsidR="009B4AEB" w:rsidRPr="00952752" w:rsidRDefault="009B4AEB" w:rsidP="00952752">
      <w:pPr>
        <w:spacing w:after="0" w:line="240" w:lineRule="auto"/>
        <w:jc w:val="both"/>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Компьютеры в наличии 2 штук нужны для работы директору и бухгалтеру. Универсальное устройство, сочетающее в себя принтер, сканер и копир необходимо для работы с документами. Транспортное средство нужно для доставки на объект необ</w:t>
      </w:r>
      <w:r w:rsidR="00952752">
        <w:rPr>
          <w:rFonts w:ascii="Times New Roman" w:eastAsia="Times New Roman" w:hAnsi="Times New Roman" w:cs="Times New Roman"/>
          <w:sz w:val="28"/>
          <w:szCs w:val="28"/>
          <w:lang w:eastAsia="ru-RU"/>
        </w:rPr>
        <w:t>ходимых строительных материалов</w:t>
      </w:r>
    </w:p>
    <w:p w:rsidR="009B4AEB" w:rsidRPr="009B4AEB" w:rsidRDefault="005B3960" w:rsidP="009B4A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3</w:t>
      </w:r>
      <w:r w:rsidR="009B4AEB" w:rsidRPr="009B4AEB">
        <w:rPr>
          <w:rFonts w:ascii="Times New Roman" w:hAnsi="Times New Roman" w:cs="Times New Roman"/>
          <w:b/>
          <w:sz w:val="28"/>
          <w:szCs w:val="28"/>
        </w:rPr>
        <w:t>.5</w:t>
      </w:r>
      <w:r w:rsidR="00952752">
        <w:rPr>
          <w:rFonts w:ascii="Times New Roman" w:hAnsi="Times New Roman" w:cs="Times New Roman"/>
          <w:b/>
          <w:sz w:val="28"/>
          <w:szCs w:val="28"/>
        </w:rPr>
        <w:t>.</w:t>
      </w:r>
      <w:r w:rsidR="009B4AEB" w:rsidRPr="009B4AEB">
        <w:rPr>
          <w:rFonts w:ascii="Times New Roman" w:hAnsi="Times New Roman" w:cs="Times New Roman"/>
          <w:b/>
          <w:sz w:val="28"/>
          <w:szCs w:val="28"/>
        </w:rPr>
        <w:t xml:space="preserve"> Расчет среднегодовых сумм амортизационных отчислений</w:t>
      </w:r>
    </w:p>
    <w:tbl>
      <w:tblPr>
        <w:tblW w:w="9209" w:type="dxa"/>
        <w:tblCellMar>
          <w:left w:w="0" w:type="dxa"/>
          <w:right w:w="0" w:type="dxa"/>
        </w:tblCellMar>
        <w:tblLook w:val="0000" w:firstRow="0" w:lastRow="0" w:firstColumn="0" w:lastColumn="0" w:noHBand="0" w:noVBand="0"/>
      </w:tblPr>
      <w:tblGrid>
        <w:gridCol w:w="2100"/>
        <w:gridCol w:w="2431"/>
        <w:gridCol w:w="2127"/>
        <w:gridCol w:w="2551"/>
      </w:tblGrid>
      <w:tr w:rsidR="009B4AEB" w:rsidRPr="009B4AEB" w:rsidTr="009B00FB">
        <w:trPr>
          <w:trHeight w:val="837"/>
        </w:trPr>
        <w:tc>
          <w:tcPr>
            <w:tcW w:w="21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rPr>
                <w:rFonts w:ascii="Times New Roman" w:hAnsi="Times New Roman" w:cs="Times New Roman"/>
                <w:b/>
                <w:sz w:val="28"/>
                <w:szCs w:val="28"/>
              </w:rPr>
            </w:pPr>
            <w:r w:rsidRPr="009B4AEB">
              <w:rPr>
                <w:rFonts w:ascii="Times New Roman" w:hAnsi="Times New Roman" w:cs="Times New Roman"/>
                <w:b/>
                <w:sz w:val="28"/>
                <w:szCs w:val="28"/>
              </w:rPr>
              <w:t>Основные фонды</w:t>
            </w:r>
          </w:p>
        </w:tc>
        <w:tc>
          <w:tcPr>
            <w:tcW w:w="243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Первоначальная стоимость</w:t>
            </w: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Нормативный срок службы (в годах)</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Среднегодовая норма %</w:t>
            </w:r>
          </w:p>
        </w:tc>
      </w:tr>
      <w:tr w:rsidR="009B4AEB" w:rsidRPr="009B4AEB" w:rsidTr="009B00FB">
        <w:trPr>
          <w:trHeight w:val="606"/>
        </w:trPr>
        <w:tc>
          <w:tcPr>
            <w:tcW w:w="21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транспортное средство</w:t>
            </w:r>
          </w:p>
        </w:tc>
        <w:tc>
          <w:tcPr>
            <w:tcW w:w="24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1000000</w:t>
            </w:r>
          </w:p>
        </w:tc>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6</w:t>
            </w:r>
          </w:p>
        </w:tc>
        <w:tc>
          <w:tcPr>
            <w:tcW w:w="25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16,7</w:t>
            </w:r>
          </w:p>
        </w:tc>
      </w:tr>
      <w:tr w:rsidR="009B4AEB" w:rsidRPr="009B4AEB" w:rsidTr="009B00FB">
        <w:trPr>
          <w:trHeight w:val="279"/>
        </w:trPr>
        <w:tc>
          <w:tcPr>
            <w:tcW w:w="21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компьютеры</w:t>
            </w:r>
          </w:p>
        </w:tc>
        <w:tc>
          <w:tcPr>
            <w:tcW w:w="24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100000</w:t>
            </w:r>
          </w:p>
        </w:tc>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6</w:t>
            </w:r>
          </w:p>
        </w:tc>
        <w:tc>
          <w:tcPr>
            <w:tcW w:w="25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16,7</w:t>
            </w:r>
          </w:p>
        </w:tc>
      </w:tr>
      <w:tr w:rsidR="009B4AEB" w:rsidRPr="009B4AEB" w:rsidTr="009B00FB">
        <w:trPr>
          <w:trHeight w:val="279"/>
        </w:trPr>
        <w:tc>
          <w:tcPr>
            <w:tcW w:w="21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радиотелефон</w:t>
            </w:r>
          </w:p>
        </w:tc>
        <w:tc>
          <w:tcPr>
            <w:tcW w:w="24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4000</w:t>
            </w:r>
          </w:p>
        </w:tc>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w:t>
            </w:r>
          </w:p>
        </w:tc>
        <w:tc>
          <w:tcPr>
            <w:tcW w:w="25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33,3</w:t>
            </w:r>
          </w:p>
        </w:tc>
      </w:tr>
      <w:tr w:rsidR="009B4AEB" w:rsidRPr="009B4AEB" w:rsidTr="009B00FB">
        <w:trPr>
          <w:trHeight w:val="279"/>
        </w:trPr>
        <w:tc>
          <w:tcPr>
            <w:tcW w:w="21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принтер-сканер-копир</w:t>
            </w:r>
          </w:p>
        </w:tc>
        <w:tc>
          <w:tcPr>
            <w:tcW w:w="24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15000</w:t>
            </w:r>
          </w:p>
        </w:tc>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w:t>
            </w:r>
          </w:p>
        </w:tc>
        <w:tc>
          <w:tcPr>
            <w:tcW w:w="25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20</w:t>
            </w:r>
          </w:p>
        </w:tc>
      </w:tr>
    </w:tbl>
    <w:p w:rsidR="009B4AEB" w:rsidRPr="009B4AEB" w:rsidRDefault="009B4AEB" w:rsidP="009B4AEB">
      <w:pPr>
        <w:spacing w:after="0" w:line="240" w:lineRule="auto"/>
        <w:rPr>
          <w:rFonts w:ascii="Times New Roman" w:hAnsi="Times New Roman" w:cs="Times New Roman"/>
          <w:b/>
          <w:sz w:val="28"/>
          <w:szCs w:val="28"/>
        </w:rPr>
      </w:pPr>
    </w:p>
    <w:tbl>
      <w:tblPr>
        <w:tblW w:w="9209" w:type="dxa"/>
        <w:tblCellMar>
          <w:left w:w="0" w:type="dxa"/>
          <w:right w:w="0" w:type="dxa"/>
        </w:tblCellMar>
        <w:tblLook w:val="0000" w:firstRow="0" w:lastRow="0" w:firstColumn="0" w:lastColumn="0" w:noHBand="0" w:noVBand="0"/>
      </w:tblPr>
      <w:tblGrid>
        <w:gridCol w:w="1815"/>
        <w:gridCol w:w="2352"/>
        <w:gridCol w:w="1073"/>
        <w:gridCol w:w="1276"/>
        <w:gridCol w:w="1134"/>
        <w:gridCol w:w="1559"/>
      </w:tblGrid>
      <w:tr w:rsidR="009B4AEB" w:rsidRPr="009B4AEB" w:rsidTr="009B00FB">
        <w:trPr>
          <w:trHeight w:val="762"/>
        </w:trPr>
        <w:tc>
          <w:tcPr>
            <w:tcW w:w="18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b/>
                <w:sz w:val="28"/>
                <w:szCs w:val="28"/>
              </w:rPr>
            </w:pPr>
            <w:r w:rsidRPr="009B4AEB">
              <w:rPr>
                <w:rFonts w:ascii="Times New Roman" w:hAnsi="Times New Roman" w:cs="Times New Roman"/>
                <w:b/>
                <w:sz w:val="28"/>
                <w:szCs w:val="28"/>
              </w:rPr>
              <w:t>Основные фонды</w:t>
            </w:r>
          </w:p>
        </w:tc>
        <w:tc>
          <w:tcPr>
            <w:tcW w:w="235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Расчет средних сумм амортизационных отчислений</w:t>
            </w:r>
          </w:p>
        </w:tc>
        <w:tc>
          <w:tcPr>
            <w:tcW w:w="107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1-квартал</w:t>
            </w:r>
          </w:p>
        </w:tc>
        <w:tc>
          <w:tcPr>
            <w:tcW w:w="127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2-квартал</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3-квартал</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4-квартал</w:t>
            </w:r>
          </w:p>
        </w:tc>
      </w:tr>
      <w:tr w:rsidR="009B4AEB" w:rsidRPr="009B4AEB" w:rsidTr="009B00FB">
        <w:trPr>
          <w:trHeight w:val="366"/>
        </w:trPr>
        <w:tc>
          <w:tcPr>
            <w:tcW w:w="181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транспортное средство</w:t>
            </w:r>
          </w:p>
        </w:tc>
        <w:tc>
          <w:tcPr>
            <w:tcW w:w="235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167000</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41750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41750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41750</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41750</w:t>
            </w:r>
          </w:p>
        </w:tc>
      </w:tr>
      <w:tr w:rsidR="009B4AEB" w:rsidRPr="009B4AEB" w:rsidTr="009B00FB">
        <w:trPr>
          <w:trHeight w:val="330"/>
        </w:trPr>
        <w:tc>
          <w:tcPr>
            <w:tcW w:w="181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компьютер</w:t>
            </w:r>
          </w:p>
        </w:tc>
        <w:tc>
          <w:tcPr>
            <w:tcW w:w="235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16700</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4175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4175</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4175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4175</w:t>
            </w:r>
          </w:p>
        </w:tc>
      </w:tr>
      <w:tr w:rsidR="009B4AEB" w:rsidRPr="009B4AEB" w:rsidTr="009B00FB">
        <w:trPr>
          <w:trHeight w:val="330"/>
        </w:trPr>
        <w:tc>
          <w:tcPr>
            <w:tcW w:w="181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радиотелефон</w:t>
            </w:r>
          </w:p>
        </w:tc>
        <w:tc>
          <w:tcPr>
            <w:tcW w:w="235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1332</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333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333</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333</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333</w:t>
            </w:r>
          </w:p>
        </w:tc>
      </w:tr>
      <w:tr w:rsidR="009B4AEB" w:rsidRPr="009B4AEB" w:rsidTr="009B00FB">
        <w:trPr>
          <w:trHeight w:val="401"/>
        </w:trPr>
        <w:tc>
          <w:tcPr>
            <w:tcW w:w="181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принтер-сканер-копир</w:t>
            </w:r>
          </w:p>
        </w:tc>
        <w:tc>
          <w:tcPr>
            <w:tcW w:w="235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3000</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750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750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750</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750</w:t>
            </w:r>
          </w:p>
        </w:tc>
      </w:tr>
      <w:tr w:rsidR="009B4AEB" w:rsidRPr="009B4AEB" w:rsidTr="009B00FB">
        <w:trPr>
          <w:trHeight w:val="221"/>
        </w:trPr>
        <w:tc>
          <w:tcPr>
            <w:tcW w:w="181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Итого</w:t>
            </w:r>
          </w:p>
        </w:tc>
        <w:tc>
          <w:tcPr>
            <w:tcW w:w="235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188032</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47008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47008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47008</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47008</w:t>
            </w:r>
          </w:p>
        </w:tc>
      </w:tr>
    </w:tbl>
    <w:p w:rsidR="003936B6" w:rsidRPr="009B4AEB" w:rsidRDefault="009B4AEB" w:rsidP="00CC149E">
      <w:pPr>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Амортизационные годовые отчисления соста</w:t>
      </w:r>
      <w:r w:rsidR="003936B6">
        <w:rPr>
          <w:rFonts w:ascii="Times New Roman" w:hAnsi="Times New Roman" w:cs="Times New Roman"/>
          <w:sz w:val="28"/>
          <w:szCs w:val="28"/>
        </w:rPr>
        <w:t xml:space="preserve">вляют </w:t>
      </w:r>
      <w:r w:rsidR="00952752" w:rsidRPr="00952752">
        <w:rPr>
          <w:rFonts w:ascii="Times New Roman" w:hAnsi="Times New Roman" w:cs="Times New Roman"/>
          <w:b/>
          <w:sz w:val="28"/>
          <w:szCs w:val="28"/>
        </w:rPr>
        <w:t>188032</w:t>
      </w:r>
      <w:r w:rsidRPr="009B4AEB">
        <w:rPr>
          <w:rFonts w:ascii="Times New Roman" w:hAnsi="Times New Roman" w:cs="Times New Roman"/>
          <w:sz w:val="28"/>
          <w:szCs w:val="28"/>
        </w:rPr>
        <w:t xml:space="preserve"> </w:t>
      </w:r>
      <w:r w:rsidR="00A852E6">
        <w:rPr>
          <w:rFonts w:ascii="Times New Roman" w:hAnsi="Times New Roman" w:cs="Times New Roman"/>
          <w:sz w:val="28"/>
          <w:szCs w:val="28"/>
        </w:rPr>
        <w:t xml:space="preserve">(Сто восемьдесят восемь тысяч тридцать два) </w:t>
      </w:r>
      <w:r w:rsidRPr="009B4AEB">
        <w:rPr>
          <w:rFonts w:ascii="Times New Roman" w:hAnsi="Times New Roman" w:cs="Times New Roman"/>
          <w:sz w:val="28"/>
          <w:szCs w:val="28"/>
        </w:rPr>
        <w:t>рубля</w:t>
      </w:r>
    </w:p>
    <w:p w:rsidR="009B4AEB" w:rsidRDefault="00CC149E" w:rsidP="00685C1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E15E23">
        <w:rPr>
          <w:rFonts w:ascii="Times New Roman" w:hAnsi="Times New Roman" w:cs="Times New Roman"/>
          <w:b/>
          <w:sz w:val="28"/>
          <w:szCs w:val="28"/>
        </w:rPr>
        <w:t>3</w:t>
      </w:r>
      <w:r w:rsidR="00685C19">
        <w:rPr>
          <w:rFonts w:ascii="Times New Roman" w:hAnsi="Times New Roman" w:cs="Times New Roman"/>
          <w:b/>
          <w:sz w:val="28"/>
          <w:szCs w:val="28"/>
        </w:rPr>
        <w:t>.6. Затраты на офис</w:t>
      </w:r>
    </w:p>
    <w:p w:rsidR="00685C19" w:rsidRPr="009B4AEB" w:rsidRDefault="00685C19" w:rsidP="00685C19">
      <w:pPr>
        <w:spacing w:after="0" w:line="240" w:lineRule="auto"/>
        <w:jc w:val="both"/>
        <w:rPr>
          <w:rFonts w:ascii="Times New Roman" w:hAnsi="Times New Roman" w:cs="Times New Roman"/>
          <w:b/>
          <w:sz w:val="28"/>
          <w:szCs w:val="28"/>
        </w:rPr>
      </w:pPr>
    </w:p>
    <w:tbl>
      <w:tblPr>
        <w:tblW w:w="9209" w:type="dxa"/>
        <w:tblCellMar>
          <w:left w:w="0" w:type="dxa"/>
          <w:right w:w="0" w:type="dxa"/>
        </w:tblCellMar>
        <w:tblLook w:val="0000" w:firstRow="0" w:lastRow="0" w:firstColumn="0" w:lastColumn="0" w:noHBand="0" w:noVBand="0"/>
      </w:tblPr>
      <w:tblGrid>
        <w:gridCol w:w="3114"/>
        <w:gridCol w:w="2551"/>
        <w:gridCol w:w="3544"/>
      </w:tblGrid>
      <w:tr w:rsidR="009B4AEB" w:rsidRPr="009B4AEB" w:rsidTr="009B00FB">
        <w:trPr>
          <w:trHeight w:val="399"/>
        </w:trPr>
        <w:tc>
          <w:tcPr>
            <w:tcW w:w="31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b/>
                <w:sz w:val="28"/>
                <w:szCs w:val="28"/>
              </w:rPr>
            </w:pPr>
            <w:r w:rsidRPr="009B4AEB">
              <w:rPr>
                <w:rFonts w:ascii="Times New Roman" w:hAnsi="Times New Roman" w:cs="Times New Roman"/>
                <w:b/>
                <w:sz w:val="28"/>
                <w:szCs w:val="28"/>
              </w:rPr>
              <w:t>Наименование</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Стоимость за месяц в рублях</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Стоимость за год в рублях</w:t>
            </w:r>
          </w:p>
        </w:tc>
      </w:tr>
      <w:tr w:rsidR="009B4AEB" w:rsidRPr="009B4AEB" w:rsidTr="009B00FB">
        <w:trPr>
          <w:trHeight w:val="265"/>
        </w:trPr>
        <w:tc>
          <w:tcPr>
            <w:tcW w:w="31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аренда</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10000</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120000</w:t>
            </w:r>
          </w:p>
        </w:tc>
      </w:tr>
      <w:tr w:rsidR="009B4AEB" w:rsidRPr="009B4AEB" w:rsidTr="009B00FB">
        <w:trPr>
          <w:trHeight w:val="347"/>
        </w:trPr>
        <w:tc>
          <w:tcPr>
            <w:tcW w:w="31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плата за электроэнергию</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290</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3480</w:t>
            </w:r>
          </w:p>
        </w:tc>
      </w:tr>
      <w:tr w:rsidR="009B4AEB" w:rsidRPr="009B4AEB" w:rsidTr="009B00FB">
        <w:trPr>
          <w:trHeight w:val="341"/>
        </w:trPr>
        <w:tc>
          <w:tcPr>
            <w:tcW w:w="31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плата за холодную воду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240</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2880</w:t>
            </w:r>
          </w:p>
        </w:tc>
      </w:tr>
      <w:tr w:rsidR="009B4AEB" w:rsidRPr="009B4AEB" w:rsidTr="009B00FB">
        <w:trPr>
          <w:trHeight w:val="531"/>
        </w:trPr>
        <w:tc>
          <w:tcPr>
            <w:tcW w:w="31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плата за горячую воду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550</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6600</w:t>
            </w:r>
          </w:p>
        </w:tc>
      </w:tr>
      <w:tr w:rsidR="009B4AEB" w:rsidRPr="009B4AEB" w:rsidTr="009B00FB">
        <w:trPr>
          <w:trHeight w:val="357"/>
        </w:trPr>
        <w:tc>
          <w:tcPr>
            <w:tcW w:w="31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плата за отопление</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680</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5440</w:t>
            </w:r>
          </w:p>
        </w:tc>
      </w:tr>
      <w:tr w:rsidR="009B4AEB" w:rsidRPr="009B4AEB" w:rsidTr="009B00FB">
        <w:trPr>
          <w:trHeight w:val="265"/>
        </w:trPr>
        <w:tc>
          <w:tcPr>
            <w:tcW w:w="31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плата за телефон</w:t>
            </w:r>
          </w:p>
        </w:tc>
        <w:tc>
          <w:tcPr>
            <w:tcW w:w="25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295</w:t>
            </w:r>
          </w:p>
        </w:tc>
        <w:tc>
          <w:tcPr>
            <w:tcW w:w="35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3540</w:t>
            </w:r>
          </w:p>
        </w:tc>
      </w:tr>
      <w:tr w:rsidR="009B4AEB" w:rsidRPr="009B4AEB" w:rsidTr="009B00FB">
        <w:trPr>
          <w:trHeight w:val="531"/>
        </w:trPr>
        <w:tc>
          <w:tcPr>
            <w:tcW w:w="31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плата за услуги интернет</w:t>
            </w:r>
          </w:p>
        </w:tc>
        <w:tc>
          <w:tcPr>
            <w:tcW w:w="25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2500</w:t>
            </w:r>
          </w:p>
        </w:tc>
        <w:tc>
          <w:tcPr>
            <w:tcW w:w="35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30000</w:t>
            </w:r>
          </w:p>
        </w:tc>
      </w:tr>
      <w:tr w:rsidR="009B4AEB" w:rsidRPr="009B4AEB" w:rsidTr="009B00FB">
        <w:trPr>
          <w:trHeight w:val="265"/>
        </w:trPr>
        <w:tc>
          <w:tcPr>
            <w:tcW w:w="31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B322D1" w:rsidP="009B4AEB">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И</w:t>
            </w:r>
            <w:r w:rsidR="009B4AEB" w:rsidRPr="009B4AEB">
              <w:rPr>
                <w:rFonts w:ascii="Times New Roman" w:hAnsi="Times New Roman" w:cs="Times New Roman"/>
                <w:sz w:val="28"/>
                <w:szCs w:val="28"/>
              </w:rPr>
              <w:t>того</w:t>
            </w:r>
          </w:p>
        </w:tc>
        <w:tc>
          <w:tcPr>
            <w:tcW w:w="25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685C19" w:rsidRDefault="009B4AEB" w:rsidP="009B4AEB">
            <w:pPr>
              <w:widowControl w:val="0"/>
              <w:spacing w:after="0" w:line="240" w:lineRule="auto"/>
              <w:jc w:val="center"/>
              <w:rPr>
                <w:rFonts w:ascii="Times New Roman" w:hAnsi="Times New Roman" w:cs="Times New Roman"/>
                <w:b/>
                <w:sz w:val="28"/>
                <w:szCs w:val="28"/>
              </w:rPr>
            </w:pPr>
            <w:r w:rsidRPr="00685C19">
              <w:rPr>
                <w:rFonts w:ascii="Times New Roman" w:hAnsi="Times New Roman" w:cs="Times New Roman"/>
                <w:b/>
                <w:sz w:val="28"/>
                <w:szCs w:val="28"/>
              </w:rPr>
              <w:t>14555</w:t>
            </w:r>
          </w:p>
        </w:tc>
        <w:tc>
          <w:tcPr>
            <w:tcW w:w="35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685C19" w:rsidRDefault="009B4AEB" w:rsidP="009B4AEB">
            <w:pPr>
              <w:widowControl w:val="0"/>
              <w:spacing w:after="0" w:line="240" w:lineRule="auto"/>
              <w:jc w:val="center"/>
              <w:rPr>
                <w:rFonts w:ascii="Times New Roman" w:hAnsi="Times New Roman" w:cs="Times New Roman"/>
                <w:b/>
                <w:sz w:val="28"/>
                <w:szCs w:val="28"/>
              </w:rPr>
            </w:pPr>
            <w:r w:rsidRPr="00685C19">
              <w:rPr>
                <w:rFonts w:ascii="Times New Roman" w:hAnsi="Times New Roman" w:cs="Times New Roman"/>
                <w:b/>
                <w:sz w:val="28"/>
                <w:szCs w:val="28"/>
              </w:rPr>
              <w:t>174660</w:t>
            </w:r>
          </w:p>
        </w:tc>
      </w:tr>
    </w:tbl>
    <w:p w:rsidR="009B4AEB" w:rsidRPr="009B4AEB" w:rsidRDefault="009B4AEB" w:rsidP="009B4AEB">
      <w:pPr>
        <w:spacing w:after="0" w:line="240" w:lineRule="auto"/>
        <w:rPr>
          <w:rFonts w:ascii="Times New Roman" w:eastAsia="Times New Roman" w:hAnsi="Times New Roman" w:cs="Times New Roman"/>
          <w:sz w:val="28"/>
          <w:szCs w:val="28"/>
          <w:lang w:eastAsia="ru-RU"/>
        </w:rPr>
      </w:pPr>
      <w:r w:rsidRPr="009B4AEB">
        <w:rPr>
          <w:rFonts w:ascii="Times New Roman" w:eastAsia="Times New Roman" w:hAnsi="Times New Roman" w:cs="Times New Roman"/>
          <w:sz w:val="28"/>
          <w:szCs w:val="28"/>
          <w:lang w:eastAsia="ru-RU"/>
        </w:rPr>
        <w:t xml:space="preserve">Затраты на офис в год составляют </w:t>
      </w:r>
      <w:r w:rsidRPr="00685C19">
        <w:rPr>
          <w:rFonts w:ascii="Times New Roman" w:eastAsia="Times New Roman" w:hAnsi="Times New Roman" w:cs="Times New Roman"/>
          <w:b/>
          <w:sz w:val="28"/>
          <w:szCs w:val="28"/>
          <w:lang w:eastAsia="ru-RU"/>
        </w:rPr>
        <w:t xml:space="preserve">174660 </w:t>
      </w:r>
      <w:r w:rsidRPr="009B4AEB">
        <w:rPr>
          <w:rFonts w:ascii="Times New Roman" w:eastAsia="Times New Roman" w:hAnsi="Times New Roman" w:cs="Times New Roman"/>
          <w:sz w:val="28"/>
          <w:szCs w:val="28"/>
          <w:lang w:eastAsia="ru-RU"/>
        </w:rPr>
        <w:t>(Сто семьдесят чет</w:t>
      </w:r>
      <w:r w:rsidR="00685C19">
        <w:rPr>
          <w:rFonts w:ascii="Times New Roman" w:eastAsia="Times New Roman" w:hAnsi="Times New Roman" w:cs="Times New Roman"/>
          <w:sz w:val="28"/>
          <w:szCs w:val="28"/>
          <w:lang w:eastAsia="ru-RU"/>
        </w:rPr>
        <w:t>ыре тысячи шестьсот шестьдесят) рублей</w:t>
      </w:r>
    </w:p>
    <w:p w:rsidR="009B4AEB" w:rsidRDefault="00757E79" w:rsidP="009B4AEB">
      <w:pPr>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9B4AEB" w:rsidRPr="009B4AEB">
        <w:rPr>
          <w:rFonts w:ascii="Times New Roman" w:eastAsia="Times New Roman" w:hAnsi="Times New Roman" w:cs="Times New Roman"/>
          <w:b/>
          <w:sz w:val="28"/>
          <w:szCs w:val="28"/>
          <w:lang w:eastAsia="ru-RU"/>
        </w:rPr>
        <w:t>.7 Расходы на рекламу</w:t>
      </w:r>
    </w:p>
    <w:p w:rsidR="00DB7259" w:rsidRPr="009B4AEB" w:rsidRDefault="00DB7259" w:rsidP="009B4AEB">
      <w:pPr>
        <w:spacing w:after="0" w:line="240" w:lineRule="auto"/>
        <w:ind w:firstLine="708"/>
        <w:jc w:val="both"/>
        <w:rPr>
          <w:rFonts w:ascii="Times New Roman" w:eastAsia="Times New Roman" w:hAnsi="Times New Roman" w:cs="Times New Roman"/>
          <w:b/>
          <w:sz w:val="28"/>
          <w:szCs w:val="28"/>
          <w:lang w:eastAsia="ru-RU"/>
        </w:rPr>
      </w:pPr>
    </w:p>
    <w:tbl>
      <w:tblPr>
        <w:tblW w:w="9209" w:type="dxa"/>
        <w:tblCellMar>
          <w:left w:w="0" w:type="dxa"/>
          <w:right w:w="0" w:type="dxa"/>
        </w:tblCellMar>
        <w:tblLook w:val="0000" w:firstRow="0" w:lastRow="0" w:firstColumn="0" w:lastColumn="0" w:noHBand="0" w:noVBand="0"/>
      </w:tblPr>
      <w:tblGrid>
        <w:gridCol w:w="3434"/>
        <w:gridCol w:w="2515"/>
        <w:gridCol w:w="3260"/>
      </w:tblGrid>
      <w:tr w:rsidR="009B4AEB" w:rsidRPr="009B4AEB" w:rsidTr="00B85601">
        <w:trPr>
          <w:trHeight w:val="551"/>
        </w:trPr>
        <w:tc>
          <w:tcPr>
            <w:tcW w:w="3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AEB" w:rsidRPr="009B4AEB" w:rsidRDefault="009B4AEB" w:rsidP="009B4AEB">
            <w:pPr>
              <w:widowControl w:val="0"/>
              <w:spacing w:after="0" w:line="240" w:lineRule="auto"/>
              <w:jc w:val="both"/>
              <w:rPr>
                <w:rFonts w:ascii="Times New Roman" w:hAnsi="Times New Roman" w:cs="Times New Roman"/>
                <w:b/>
                <w:sz w:val="28"/>
                <w:szCs w:val="28"/>
              </w:rPr>
            </w:pPr>
            <w:r w:rsidRPr="009B4AEB">
              <w:rPr>
                <w:rFonts w:ascii="Times New Roman" w:hAnsi="Times New Roman" w:cs="Times New Roman"/>
                <w:b/>
                <w:sz w:val="28"/>
                <w:szCs w:val="28"/>
              </w:rPr>
              <w:t>Наименование</w:t>
            </w:r>
          </w:p>
        </w:tc>
        <w:tc>
          <w:tcPr>
            <w:tcW w:w="25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Расчет(за месяц)</w:t>
            </w:r>
          </w:p>
        </w:tc>
        <w:tc>
          <w:tcPr>
            <w:tcW w:w="3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Расчет (за год)</w:t>
            </w:r>
          </w:p>
        </w:tc>
      </w:tr>
      <w:tr w:rsidR="009B4AEB" w:rsidRPr="009B4AEB" w:rsidTr="00B85601">
        <w:trPr>
          <w:trHeight w:val="276"/>
        </w:trPr>
        <w:tc>
          <w:tcPr>
            <w:tcW w:w="3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Рекламные листовки</w:t>
            </w:r>
          </w:p>
        </w:tc>
        <w:tc>
          <w:tcPr>
            <w:tcW w:w="25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1200</w:t>
            </w:r>
          </w:p>
        </w:tc>
        <w:tc>
          <w:tcPr>
            <w:tcW w:w="3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14400</w:t>
            </w:r>
          </w:p>
        </w:tc>
      </w:tr>
      <w:tr w:rsidR="009B4AEB" w:rsidRPr="009B4AEB" w:rsidTr="00B85601">
        <w:trPr>
          <w:trHeight w:val="276"/>
        </w:trPr>
        <w:tc>
          <w:tcPr>
            <w:tcW w:w="3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В интернете</w:t>
            </w:r>
          </w:p>
        </w:tc>
        <w:tc>
          <w:tcPr>
            <w:tcW w:w="25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2000</w:t>
            </w:r>
          </w:p>
        </w:tc>
        <w:tc>
          <w:tcPr>
            <w:tcW w:w="3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24000</w:t>
            </w:r>
          </w:p>
        </w:tc>
      </w:tr>
      <w:tr w:rsidR="009B4AEB" w:rsidRPr="009B4AEB" w:rsidTr="00B85601">
        <w:trPr>
          <w:trHeight w:val="276"/>
        </w:trPr>
        <w:tc>
          <w:tcPr>
            <w:tcW w:w="3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Итого</w:t>
            </w:r>
          </w:p>
        </w:tc>
        <w:tc>
          <w:tcPr>
            <w:tcW w:w="25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3200</w:t>
            </w:r>
          </w:p>
        </w:tc>
        <w:tc>
          <w:tcPr>
            <w:tcW w:w="3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38400</w:t>
            </w:r>
          </w:p>
        </w:tc>
      </w:tr>
    </w:tbl>
    <w:p w:rsidR="009B4AEB" w:rsidRDefault="00757E79" w:rsidP="00CC149E">
      <w:pPr>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9B4AEB" w:rsidRPr="009B4AEB">
        <w:rPr>
          <w:rFonts w:ascii="Times New Roman" w:eastAsia="Times New Roman" w:hAnsi="Times New Roman" w:cs="Times New Roman"/>
          <w:b/>
          <w:sz w:val="28"/>
          <w:szCs w:val="28"/>
          <w:lang w:eastAsia="ru-RU"/>
        </w:rPr>
        <w:t>.8 Затраты на произв</w:t>
      </w:r>
      <w:r w:rsidR="00CC149E">
        <w:rPr>
          <w:rFonts w:ascii="Times New Roman" w:eastAsia="Times New Roman" w:hAnsi="Times New Roman" w:cs="Times New Roman"/>
          <w:b/>
          <w:sz w:val="28"/>
          <w:szCs w:val="28"/>
          <w:lang w:eastAsia="ru-RU"/>
        </w:rPr>
        <w:t>одственные услуги</w:t>
      </w:r>
    </w:p>
    <w:p w:rsidR="00DB7259" w:rsidRPr="009B4AEB" w:rsidRDefault="00DB7259" w:rsidP="00CC149E">
      <w:pPr>
        <w:spacing w:after="0" w:line="240" w:lineRule="auto"/>
        <w:ind w:firstLine="708"/>
        <w:jc w:val="both"/>
        <w:rPr>
          <w:rFonts w:ascii="Times New Roman" w:eastAsia="Times New Roman" w:hAnsi="Times New Roman" w:cs="Times New Roman"/>
          <w:b/>
          <w:sz w:val="28"/>
          <w:szCs w:val="28"/>
          <w:lang w:eastAsia="ru-RU"/>
        </w:rPr>
      </w:pPr>
    </w:p>
    <w:tbl>
      <w:tblPr>
        <w:tblW w:w="9209" w:type="dxa"/>
        <w:tblCellMar>
          <w:left w:w="0" w:type="dxa"/>
          <w:right w:w="0" w:type="dxa"/>
        </w:tblCellMar>
        <w:tblLook w:val="0000" w:firstRow="0" w:lastRow="0" w:firstColumn="0" w:lastColumn="0" w:noHBand="0" w:noVBand="0"/>
      </w:tblPr>
      <w:tblGrid>
        <w:gridCol w:w="3964"/>
        <w:gridCol w:w="1985"/>
        <w:gridCol w:w="3260"/>
      </w:tblGrid>
      <w:tr w:rsidR="009B4AEB" w:rsidRPr="009B4AEB" w:rsidTr="00B85601">
        <w:trPr>
          <w:trHeight w:val="382"/>
        </w:trPr>
        <w:tc>
          <w:tcPr>
            <w:tcW w:w="39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both"/>
              <w:rPr>
                <w:rFonts w:ascii="Times New Roman" w:hAnsi="Times New Roman" w:cs="Times New Roman"/>
                <w:b/>
                <w:sz w:val="28"/>
                <w:szCs w:val="28"/>
              </w:rPr>
            </w:pPr>
            <w:r w:rsidRPr="009B4AEB">
              <w:rPr>
                <w:rFonts w:ascii="Times New Roman" w:hAnsi="Times New Roman" w:cs="Times New Roman"/>
                <w:b/>
                <w:sz w:val="28"/>
                <w:szCs w:val="28"/>
              </w:rPr>
              <w:t>Показатели</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Всего за год</w:t>
            </w:r>
          </w:p>
        </w:tc>
        <w:tc>
          <w:tcPr>
            <w:tcW w:w="32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B4AEB" w:rsidRPr="009B4AEB" w:rsidRDefault="009B4AEB" w:rsidP="009B4AEB">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За один квартал</w:t>
            </w:r>
          </w:p>
        </w:tc>
      </w:tr>
      <w:tr w:rsidR="009B4AEB" w:rsidRPr="009B4AEB" w:rsidTr="00B85601">
        <w:trPr>
          <w:trHeight w:val="394"/>
        </w:trPr>
        <w:tc>
          <w:tcPr>
            <w:tcW w:w="396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Фонд оплаты труда в руб.</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2697600</w:t>
            </w:r>
          </w:p>
        </w:tc>
        <w:tc>
          <w:tcPr>
            <w:tcW w:w="3260" w:type="dxa"/>
            <w:tcBorders>
              <w:top w:val="nil"/>
              <w:left w:val="nil"/>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674400</w:t>
            </w:r>
          </w:p>
        </w:tc>
      </w:tr>
      <w:tr w:rsidR="009B4AEB" w:rsidRPr="009B4AEB" w:rsidTr="00B85601">
        <w:trPr>
          <w:trHeight w:val="387"/>
        </w:trPr>
        <w:tc>
          <w:tcPr>
            <w:tcW w:w="396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Приобретение  основных фондов</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rsidR="009B4AEB" w:rsidRPr="009B4AEB" w:rsidRDefault="003936B6" w:rsidP="009B4AEB">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111</w:t>
            </w:r>
            <w:r w:rsidR="009B4AEB" w:rsidRPr="009B4AEB">
              <w:rPr>
                <w:rFonts w:ascii="Times New Roman" w:hAnsi="Times New Roman" w:cs="Times New Roman"/>
                <w:sz w:val="28"/>
                <w:szCs w:val="28"/>
              </w:rPr>
              <w:t>9000</w:t>
            </w:r>
          </w:p>
        </w:tc>
        <w:tc>
          <w:tcPr>
            <w:tcW w:w="3260" w:type="dxa"/>
            <w:tcBorders>
              <w:top w:val="nil"/>
              <w:left w:val="nil"/>
              <w:bottom w:val="single" w:sz="4" w:space="0" w:color="auto"/>
              <w:right w:val="single" w:sz="4" w:space="0" w:color="auto"/>
            </w:tcBorders>
            <w:tcMar>
              <w:top w:w="15" w:type="dxa"/>
              <w:left w:w="15" w:type="dxa"/>
              <w:bottom w:w="0" w:type="dxa"/>
              <w:right w:w="15" w:type="dxa"/>
            </w:tcMar>
            <w:vAlign w:val="bottom"/>
          </w:tcPr>
          <w:p w:rsidR="009B4AEB" w:rsidRPr="009B4AEB" w:rsidRDefault="003936B6" w:rsidP="009B4AEB">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279750</w:t>
            </w:r>
          </w:p>
        </w:tc>
      </w:tr>
      <w:tr w:rsidR="009B4AEB" w:rsidRPr="009B4AEB" w:rsidTr="00B85601">
        <w:trPr>
          <w:trHeight w:val="387"/>
        </w:trPr>
        <w:tc>
          <w:tcPr>
            <w:tcW w:w="39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Приобретение материалов</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22756</w:t>
            </w:r>
          </w:p>
        </w:tc>
        <w:tc>
          <w:tcPr>
            <w:tcW w:w="32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5689</w:t>
            </w:r>
          </w:p>
        </w:tc>
      </w:tr>
      <w:tr w:rsidR="009B4AEB" w:rsidRPr="009B4AEB" w:rsidTr="00B85601">
        <w:trPr>
          <w:trHeight w:val="387"/>
        </w:trPr>
        <w:tc>
          <w:tcPr>
            <w:tcW w:w="396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Амортизация основных фондов</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rsidR="009B4AEB" w:rsidRPr="009B4AEB" w:rsidRDefault="00CB1FF0"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188032</w:t>
            </w:r>
          </w:p>
        </w:tc>
        <w:tc>
          <w:tcPr>
            <w:tcW w:w="3260" w:type="dxa"/>
            <w:tcBorders>
              <w:top w:val="nil"/>
              <w:left w:val="nil"/>
              <w:bottom w:val="single" w:sz="4" w:space="0" w:color="auto"/>
              <w:right w:val="single" w:sz="4" w:space="0" w:color="auto"/>
            </w:tcBorders>
            <w:tcMar>
              <w:top w:w="15" w:type="dxa"/>
              <w:left w:w="15" w:type="dxa"/>
              <w:bottom w:w="0" w:type="dxa"/>
              <w:right w:w="15" w:type="dxa"/>
            </w:tcMar>
            <w:vAlign w:val="bottom"/>
          </w:tcPr>
          <w:p w:rsidR="009B4AEB" w:rsidRPr="009B4AEB" w:rsidRDefault="00CB1FF0" w:rsidP="009B4AEB">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47008</w:t>
            </w:r>
          </w:p>
        </w:tc>
      </w:tr>
      <w:tr w:rsidR="009B4AEB" w:rsidRPr="009B4AEB" w:rsidTr="00B85601">
        <w:trPr>
          <w:trHeight w:val="232"/>
        </w:trPr>
        <w:tc>
          <w:tcPr>
            <w:tcW w:w="39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Затраты на офис</w:t>
            </w:r>
          </w:p>
        </w:tc>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174660</w:t>
            </w:r>
          </w:p>
        </w:tc>
        <w:tc>
          <w:tcPr>
            <w:tcW w:w="3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43665</w:t>
            </w:r>
          </w:p>
        </w:tc>
      </w:tr>
      <w:tr w:rsidR="009B4AEB" w:rsidRPr="009B4AEB" w:rsidTr="00B85601">
        <w:trPr>
          <w:trHeight w:val="224"/>
        </w:trPr>
        <w:tc>
          <w:tcPr>
            <w:tcW w:w="39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Отчисления на соц. нужды</w:t>
            </w:r>
          </w:p>
        </w:tc>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701376</w:t>
            </w:r>
          </w:p>
        </w:tc>
        <w:tc>
          <w:tcPr>
            <w:tcW w:w="32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175344</w:t>
            </w:r>
          </w:p>
        </w:tc>
      </w:tr>
      <w:tr w:rsidR="009B4AEB" w:rsidRPr="009B4AEB" w:rsidTr="00B85601">
        <w:trPr>
          <w:trHeight w:val="337"/>
        </w:trPr>
        <w:tc>
          <w:tcPr>
            <w:tcW w:w="39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Затраты на рекламу</w:t>
            </w:r>
          </w:p>
        </w:tc>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38400</w:t>
            </w:r>
          </w:p>
        </w:tc>
        <w:tc>
          <w:tcPr>
            <w:tcW w:w="32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9600</w:t>
            </w:r>
          </w:p>
        </w:tc>
      </w:tr>
      <w:tr w:rsidR="009B4AEB" w:rsidRPr="009B4AEB" w:rsidTr="00B85601">
        <w:trPr>
          <w:trHeight w:val="293"/>
        </w:trPr>
        <w:tc>
          <w:tcPr>
            <w:tcW w:w="39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Всего</w:t>
            </w:r>
          </w:p>
        </w:tc>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C5E38" w:rsidP="009B4AEB">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4941824</w:t>
            </w:r>
          </w:p>
        </w:tc>
        <w:tc>
          <w:tcPr>
            <w:tcW w:w="32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C5E38" w:rsidP="009B4AEB">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1235456</w:t>
            </w:r>
          </w:p>
        </w:tc>
      </w:tr>
      <w:tr w:rsidR="009B4AEB" w:rsidRPr="009B4AEB" w:rsidTr="00B85601">
        <w:trPr>
          <w:trHeight w:val="488"/>
        </w:trPr>
        <w:tc>
          <w:tcPr>
            <w:tcW w:w="39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Коммерческие расходы 5%</w:t>
            </w:r>
          </w:p>
        </w:tc>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C809BB" w:rsidP="009B4AEB">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247091,20</w:t>
            </w:r>
          </w:p>
        </w:tc>
        <w:tc>
          <w:tcPr>
            <w:tcW w:w="3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C809BB" w:rsidP="009B4AEB">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61772,80</w:t>
            </w:r>
          </w:p>
        </w:tc>
      </w:tr>
      <w:tr w:rsidR="009B4AEB" w:rsidRPr="009B4AEB" w:rsidTr="00B85601">
        <w:trPr>
          <w:trHeight w:val="293"/>
        </w:trPr>
        <w:tc>
          <w:tcPr>
            <w:tcW w:w="39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Итоги</w:t>
            </w:r>
          </w:p>
        </w:tc>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685C19" w:rsidRDefault="000F6D0F" w:rsidP="009B4AEB">
            <w:pPr>
              <w:widowControl w:val="0"/>
              <w:spacing w:after="0" w:line="240" w:lineRule="auto"/>
              <w:jc w:val="center"/>
              <w:rPr>
                <w:rFonts w:ascii="Times New Roman" w:hAnsi="Times New Roman" w:cs="Times New Roman"/>
                <w:b/>
                <w:sz w:val="28"/>
                <w:szCs w:val="28"/>
              </w:rPr>
            </w:pPr>
            <w:r w:rsidRPr="00685C19">
              <w:rPr>
                <w:rFonts w:ascii="Times New Roman" w:hAnsi="Times New Roman" w:cs="Times New Roman"/>
                <w:b/>
                <w:sz w:val="28"/>
                <w:szCs w:val="28"/>
              </w:rPr>
              <w:t>5188915,20</w:t>
            </w:r>
          </w:p>
        </w:tc>
        <w:tc>
          <w:tcPr>
            <w:tcW w:w="3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685C19" w:rsidRDefault="000F6D0F" w:rsidP="009B4AEB">
            <w:pPr>
              <w:widowControl w:val="0"/>
              <w:spacing w:after="0" w:line="240" w:lineRule="auto"/>
              <w:jc w:val="center"/>
              <w:rPr>
                <w:rFonts w:ascii="Times New Roman" w:hAnsi="Times New Roman" w:cs="Times New Roman"/>
                <w:b/>
                <w:sz w:val="28"/>
                <w:szCs w:val="28"/>
              </w:rPr>
            </w:pPr>
            <w:r w:rsidRPr="00685C19">
              <w:rPr>
                <w:rFonts w:ascii="Times New Roman" w:hAnsi="Times New Roman" w:cs="Times New Roman"/>
                <w:b/>
                <w:sz w:val="28"/>
                <w:szCs w:val="28"/>
              </w:rPr>
              <w:t>1297228,80</w:t>
            </w:r>
          </w:p>
        </w:tc>
      </w:tr>
    </w:tbl>
    <w:p w:rsidR="00DB7259" w:rsidRPr="002B7B6B" w:rsidRDefault="00685C19" w:rsidP="009B4A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Затраты на производственные услуги составили </w:t>
      </w:r>
      <w:r w:rsidRPr="00685C19">
        <w:rPr>
          <w:rFonts w:ascii="Times New Roman" w:hAnsi="Times New Roman" w:cs="Times New Roman"/>
          <w:b/>
          <w:sz w:val="28"/>
          <w:szCs w:val="28"/>
        </w:rPr>
        <w:t>5188915,20</w:t>
      </w:r>
      <w:r w:rsidRPr="00685C19">
        <w:rPr>
          <w:rFonts w:ascii="Times New Roman" w:hAnsi="Times New Roman" w:cs="Times New Roman"/>
          <w:sz w:val="28"/>
          <w:szCs w:val="28"/>
        </w:rPr>
        <w:t xml:space="preserve">(Пять миллионов сто восемьдесят </w:t>
      </w:r>
      <w:proofErr w:type="spellStart"/>
      <w:r w:rsidRPr="00685C19">
        <w:rPr>
          <w:rFonts w:ascii="Times New Roman" w:hAnsi="Times New Roman" w:cs="Times New Roman"/>
          <w:sz w:val="28"/>
          <w:szCs w:val="28"/>
        </w:rPr>
        <w:t>восемьтысяч</w:t>
      </w:r>
      <w:proofErr w:type="spellEnd"/>
      <w:r w:rsidRPr="00685C19">
        <w:rPr>
          <w:rFonts w:ascii="Times New Roman" w:hAnsi="Times New Roman" w:cs="Times New Roman"/>
          <w:sz w:val="28"/>
          <w:szCs w:val="28"/>
        </w:rPr>
        <w:t xml:space="preserve"> девятьсот пятнадцать</w:t>
      </w:r>
      <w:r>
        <w:rPr>
          <w:rFonts w:ascii="Times New Roman" w:hAnsi="Times New Roman" w:cs="Times New Roman"/>
          <w:sz w:val="28"/>
          <w:szCs w:val="28"/>
        </w:rPr>
        <w:t>) рублей 20 копеек</w:t>
      </w:r>
    </w:p>
    <w:p w:rsidR="009B4AEB" w:rsidRDefault="001D2C1B" w:rsidP="009B4AEB">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2B7B6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3</w:t>
      </w:r>
      <w:r w:rsidR="009B4AEB" w:rsidRPr="009B4AEB">
        <w:rPr>
          <w:rFonts w:ascii="Times New Roman" w:eastAsia="Times New Roman" w:hAnsi="Times New Roman" w:cs="Times New Roman"/>
          <w:b/>
          <w:sz w:val="28"/>
          <w:szCs w:val="28"/>
          <w:lang w:eastAsia="ru-RU"/>
        </w:rPr>
        <w:t>.9</w:t>
      </w:r>
      <w:r w:rsidR="002B7B6B">
        <w:rPr>
          <w:rFonts w:ascii="Times New Roman" w:eastAsia="Times New Roman" w:hAnsi="Times New Roman" w:cs="Times New Roman"/>
          <w:b/>
          <w:sz w:val="28"/>
          <w:szCs w:val="28"/>
          <w:lang w:eastAsia="ru-RU"/>
        </w:rPr>
        <w:t>.</w:t>
      </w:r>
      <w:r w:rsidR="009B4AEB" w:rsidRPr="009B4AEB">
        <w:rPr>
          <w:rFonts w:ascii="Times New Roman" w:eastAsia="Times New Roman" w:hAnsi="Times New Roman" w:cs="Times New Roman"/>
          <w:b/>
          <w:sz w:val="28"/>
          <w:szCs w:val="28"/>
          <w:lang w:eastAsia="ru-RU"/>
        </w:rPr>
        <w:t xml:space="preserve"> Результат деятельности фирмы за год</w:t>
      </w:r>
    </w:p>
    <w:p w:rsidR="001D2C1B" w:rsidRPr="009B4AEB" w:rsidRDefault="001D2C1B" w:rsidP="009B4AEB">
      <w:pPr>
        <w:spacing w:after="0" w:line="240" w:lineRule="auto"/>
        <w:jc w:val="both"/>
        <w:rPr>
          <w:rFonts w:ascii="Times New Roman" w:eastAsia="Times New Roman" w:hAnsi="Times New Roman" w:cs="Times New Roman"/>
          <w:b/>
          <w:sz w:val="28"/>
          <w:szCs w:val="28"/>
          <w:lang w:eastAsia="ru-RU"/>
        </w:rPr>
      </w:pPr>
    </w:p>
    <w:tbl>
      <w:tblPr>
        <w:tblStyle w:val="a7"/>
        <w:tblW w:w="0" w:type="auto"/>
        <w:tblLook w:val="04A0" w:firstRow="1" w:lastRow="0" w:firstColumn="1" w:lastColumn="0" w:noHBand="0" w:noVBand="1"/>
      </w:tblPr>
      <w:tblGrid>
        <w:gridCol w:w="3681"/>
        <w:gridCol w:w="2179"/>
        <w:gridCol w:w="1617"/>
        <w:gridCol w:w="1868"/>
      </w:tblGrid>
      <w:tr w:rsidR="009B4AEB" w:rsidRPr="009B4AEB" w:rsidTr="00B85601">
        <w:tc>
          <w:tcPr>
            <w:tcW w:w="3681" w:type="dxa"/>
          </w:tcPr>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Вид ремонта</w:t>
            </w:r>
          </w:p>
        </w:tc>
        <w:tc>
          <w:tcPr>
            <w:tcW w:w="2179" w:type="dxa"/>
          </w:tcPr>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Сметная стоимость 1заказа</w:t>
            </w: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в руб.</w:t>
            </w:r>
          </w:p>
        </w:tc>
        <w:tc>
          <w:tcPr>
            <w:tcW w:w="1617" w:type="dxa"/>
          </w:tcPr>
          <w:p w:rsidR="0007669B" w:rsidRDefault="0007669B" w:rsidP="009B4AE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w:t>
            </w:r>
            <w:r w:rsidR="009B4AEB" w:rsidRPr="009B4AEB">
              <w:rPr>
                <w:rFonts w:ascii="Times New Roman" w:eastAsia="Times New Roman" w:hAnsi="Times New Roman" w:cs="Times New Roman"/>
                <w:sz w:val="28"/>
                <w:szCs w:val="28"/>
              </w:rPr>
              <w:t xml:space="preserve"> </w:t>
            </w: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заказов</w:t>
            </w:r>
          </w:p>
        </w:tc>
        <w:tc>
          <w:tcPr>
            <w:tcW w:w="1732" w:type="dxa"/>
          </w:tcPr>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Сметная стоимость</w:t>
            </w: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выполненных работ за год</w:t>
            </w:r>
          </w:p>
        </w:tc>
      </w:tr>
      <w:tr w:rsidR="009B4AEB" w:rsidRPr="009B4AEB" w:rsidTr="00B85601">
        <w:tc>
          <w:tcPr>
            <w:tcW w:w="3681" w:type="dxa"/>
          </w:tcPr>
          <w:p w:rsidR="00DB7259" w:rsidRDefault="00E85E6A" w:rsidP="00DB7259">
            <w:pPr>
              <w:rPr>
                <w:rFonts w:ascii="Times New Roman" w:hAnsi="Times New Roman" w:cs="Times New Roman"/>
                <w:sz w:val="28"/>
                <w:szCs w:val="28"/>
              </w:rPr>
            </w:pPr>
            <w:r w:rsidRPr="008B40C2">
              <w:rPr>
                <w:rFonts w:ascii="Times New Roman" w:hAnsi="Times New Roman" w:cs="Times New Roman"/>
                <w:b/>
                <w:sz w:val="28"/>
                <w:szCs w:val="28"/>
              </w:rPr>
              <w:t>Смета №1</w:t>
            </w:r>
            <w:r>
              <w:rPr>
                <w:rFonts w:ascii="Times New Roman" w:hAnsi="Times New Roman" w:cs="Times New Roman"/>
                <w:sz w:val="28"/>
                <w:szCs w:val="28"/>
              </w:rPr>
              <w:t xml:space="preserve"> </w:t>
            </w:r>
            <w:r w:rsidR="009B4AEB" w:rsidRPr="009B4AEB">
              <w:rPr>
                <w:rFonts w:ascii="Times New Roman" w:hAnsi="Times New Roman" w:cs="Times New Roman"/>
                <w:sz w:val="28"/>
                <w:szCs w:val="28"/>
              </w:rPr>
              <w:t>косме</w:t>
            </w:r>
            <w:r w:rsidR="00DB7259">
              <w:rPr>
                <w:rFonts w:ascii="Times New Roman" w:hAnsi="Times New Roman" w:cs="Times New Roman"/>
                <w:sz w:val="28"/>
                <w:szCs w:val="28"/>
              </w:rPr>
              <w:t>тического ремонта комнаты</w:t>
            </w:r>
          </w:p>
          <w:p w:rsidR="009B4AEB" w:rsidRPr="00DB7259" w:rsidRDefault="00DB7259" w:rsidP="00DB7259">
            <w:pPr>
              <w:rPr>
                <w:rFonts w:ascii="Times New Roman" w:hAnsi="Times New Roman" w:cs="Times New Roman"/>
                <w:sz w:val="24"/>
                <w:szCs w:val="24"/>
              </w:rPr>
            </w:pPr>
            <w:r w:rsidRPr="00DB7259">
              <w:rPr>
                <w:rFonts w:ascii="Times New Roman" w:hAnsi="Times New Roman" w:cs="Times New Roman"/>
                <w:sz w:val="24"/>
                <w:szCs w:val="24"/>
              </w:rPr>
              <w:t>См.</w:t>
            </w:r>
            <w:r>
              <w:rPr>
                <w:rFonts w:ascii="Times New Roman" w:hAnsi="Times New Roman" w:cs="Times New Roman"/>
                <w:sz w:val="24"/>
                <w:szCs w:val="24"/>
              </w:rPr>
              <w:t xml:space="preserve"> приложение А</w:t>
            </w:r>
            <w:r w:rsidRPr="00DB7259">
              <w:rPr>
                <w:rFonts w:ascii="Times New Roman" w:hAnsi="Times New Roman" w:cs="Times New Roman"/>
                <w:sz w:val="24"/>
                <w:szCs w:val="24"/>
                <w:vertAlign w:val="superscript"/>
              </w:rPr>
              <w:t xml:space="preserve"> </w:t>
            </w:r>
          </w:p>
        </w:tc>
        <w:tc>
          <w:tcPr>
            <w:tcW w:w="2179" w:type="dxa"/>
          </w:tcPr>
          <w:p w:rsidR="0007669B" w:rsidRDefault="0007669B" w:rsidP="009B4AEB">
            <w:pPr>
              <w:jc w:val="center"/>
              <w:rPr>
                <w:rFonts w:ascii="Times New Roman" w:eastAsia="Times New Roman" w:hAnsi="Times New Roman" w:cs="Times New Roman"/>
                <w:sz w:val="28"/>
                <w:szCs w:val="28"/>
              </w:rPr>
            </w:pP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44110,00</w:t>
            </w:r>
          </w:p>
        </w:tc>
        <w:tc>
          <w:tcPr>
            <w:tcW w:w="1617" w:type="dxa"/>
          </w:tcPr>
          <w:p w:rsidR="0007669B" w:rsidRDefault="0007669B" w:rsidP="009B4AEB">
            <w:pPr>
              <w:jc w:val="center"/>
              <w:rPr>
                <w:rFonts w:ascii="Times New Roman" w:eastAsia="Times New Roman" w:hAnsi="Times New Roman" w:cs="Times New Roman"/>
                <w:sz w:val="28"/>
                <w:szCs w:val="28"/>
              </w:rPr>
            </w:pP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6</w:t>
            </w:r>
          </w:p>
        </w:tc>
        <w:tc>
          <w:tcPr>
            <w:tcW w:w="1732" w:type="dxa"/>
          </w:tcPr>
          <w:p w:rsidR="0007669B" w:rsidRDefault="0007669B" w:rsidP="009B4AEB">
            <w:pPr>
              <w:jc w:val="center"/>
              <w:rPr>
                <w:rFonts w:ascii="Times New Roman" w:eastAsia="Times New Roman" w:hAnsi="Times New Roman" w:cs="Times New Roman"/>
                <w:sz w:val="28"/>
                <w:szCs w:val="28"/>
              </w:rPr>
            </w:pP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264660</w:t>
            </w:r>
          </w:p>
        </w:tc>
      </w:tr>
      <w:tr w:rsidR="009B4AEB" w:rsidRPr="009B4AEB" w:rsidTr="00B85601">
        <w:trPr>
          <w:trHeight w:val="1086"/>
        </w:trPr>
        <w:tc>
          <w:tcPr>
            <w:tcW w:w="3681" w:type="dxa"/>
          </w:tcPr>
          <w:p w:rsidR="00E85E6A" w:rsidRPr="008B40C2" w:rsidRDefault="009B4AEB" w:rsidP="00E85E6A">
            <w:pPr>
              <w:shd w:val="clear" w:color="auto" w:fill="FFFFFF"/>
              <w:outlineLvl w:val="0"/>
              <w:rPr>
                <w:rFonts w:ascii="Times New Roman" w:eastAsia="Times New Roman" w:hAnsi="Times New Roman" w:cs="Times New Roman"/>
                <w:b/>
                <w:color w:val="172127"/>
                <w:kern w:val="36"/>
                <w:sz w:val="28"/>
                <w:szCs w:val="28"/>
              </w:rPr>
            </w:pPr>
            <w:r w:rsidRPr="008B40C2">
              <w:rPr>
                <w:rFonts w:ascii="Times New Roman" w:eastAsia="Times New Roman" w:hAnsi="Times New Roman" w:cs="Times New Roman"/>
                <w:b/>
                <w:color w:val="172127"/>
                <w:kern w:val="36"/>
                <w:sz w:val="28"/>
                <w:szCs w:val="28"/>
              </w:rPr>
              <w:t xml:space="preserve">Смета </w:t>
            </w:r>
            <w:r w:rsidR="00E85E6A" w:rsidRPr="008B40C2">
              <w:rPr>
                <w:rFonts w:ascii="Times New Roman" w:eastAsia="Times New Roman" w:hAnsi="Times New Roman" w:cs="Times New Roman"/>
                <w:b/>
                <w:color w:val="172127"/>
                <w:kern w:val="36"/>
                <w:sz w:val="28"/>
                <w:szCs w:val="28"/>
              </w:rPr>
              <w:t>№2</w:t>
            </w:r>
          </w:p>
          <w:p w:rsidR="00DB7259" w:rsidRDefault="009B4AEB" w:rsidP="00E85E6A">
            <w:pPr>
              <w:shd w:val="clear" w:color="auto" w:fill="FFFFFF"/>
              <w:outlineLvl w:val="0"/>
              <w:rPr>
                <w:rFonts w:ascii="Times New Roman" w:eastAsia="Times New Roman" w:hAnsi="Times New Roman" w:cs="Times New Roman"/>
                <w:color w:val="172127"/>
                <w:kern w:val="36"/>
                <w:sz w:val="28"/>
                <w:szCs w:val="28"/>
              </w:rPr>
            </w:pPr>
            <w:r w:rsidRPr="009B4AEB">
              <w:rPr>
                <w:rFonts w:ascii="Times New Roman" w:eastAsia="Times New Roman" w:hAnsi="Times New Roman" w:cs="Times New Roman"/>
                <w:color w:val="172127"/>
                <w:kern w:val="36"/>
                <w:sz w:val="28"/>
                <w:szCs w:val="28"/>
              </w:rPr>
              <w:t>по рем</w:t>
            </w:r>
            <w:r w:rsidR="00DB7259">
              <w:rPr>
                <w:rFonts w:ascii="Times New Roman" w:eastAsia="Times New Roman" w:hAnsi="Times New Roman" w:cs="Times New Roman"/>
                <w:color w:val="172127"/>
                <w:kern w:val="36"/>
                <w:sz w:val="28"/>
                <w:szCs w:val="28"/>
              </w:rPr>
              <w:t>онту двухкомнатной квартиры</w:t>
            </w:r>
          </w:p>
          <w:p w:rsidR="009B4AEB" w:rsidRPr="00DB7259" w:rsidRDefault="007511AD" w:rsidP="00E85E6A">
            <w:pPr>
              <w:shd w:val="clear" w:color="auto" w:fill="FFFFFF"/>
              <w:outlineLvl w:val="0"/>
              <w:rPr>
                <w:rFonts w:ascii="Times New Roman" w:eastAsia="Times New Roman" w:hAnsi="Times New Roman" w:cs="Times New Roman"/>
                <w:color w:val="172127"/>
                <w:kern w:val="36"/>
                <w:sz w:val="24"/>
                <w:szCs w:val="24"/>
              </w:rPr>
            </w:pPr>
            <w:r>
              <w:rPr>
                <w:rFonts w:ascii="Times New Roman" w:eastAsia="Times New Roman" w:hAnsi="Times New Roman" w:cs="Times New Roman"/>
                <w:color w:val="172127"/>
                <w:kern w:val="36"/>
                <w:sz w:val="24"/>
                <w:szCs w:val="24"/>
              </w:rPr>
              <w:t>С</w:t>
            </w:r>
            <w:r w:rsidR="00DB7259">
              <w:rPr>
                <w:rFonts w:ascii="Times New Roman" w:eastAsia="Times New Roman" w:hAnsi="Times New Roman" w:cs="Times New Roman"/>
                <w:color w:val="172127"/>
                <w:kern w:val="36"/>
                <w:sz w:val="24"/>
                <w:szCs w:val="24"/>
              </w:rPr>
              <w:t>м. приложение Б</w:t>
            </w:r>
            <w:r w:rsidR="00DB7259" w:rsidRPr="00DB7259">
              <w:rPr>
                <w:rFonts w:ascii="Times New Roman" w:eastAsia="Times New Roman" w:hAnsi="Times New Roman" w:cs="Times New Roman"/>
                <w:color w:val="172127"/>
                <w:kern w:val="36"/>
                <w:sz w:val="24"/>
                <w:szCs w:val="24"/>
                <w:vertAlign w:val="superscript"/>
              </w:rPr>
              <w:t xml:space="preserve"> </w:t>
            </w:r>
          </w:p>
        </w:tc>
        <w:tc>
          <w:tcPr>
            <w:tcW w:w="2179" w:type="dxa"/>
          </w:tcPr>
          <w:p w:rsidR="0007669B" w:rsidRDefault="0007669B" w:rsidP="009B4AEB">
            <w:pPr>
              <w:jc w:val="center"/>
              <w:rPr>
                <w:rFonts w:ascii="Times New Roman" w:eastAsia="Times New Roman" w:hAnsi="Times New Roman" w:cs="Times New Roman"/>
                <w:bCs/>
                <w:color w:val="404040"/>
                <w:sz w:val="28"/>
                <w:szCs w:val="28"/>
              </w:rPr>
            </w:pP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bCs/>
                <w:color w:val="404040"/>
                <w:sz w:val="28"/>
                <w:szCs w:val="28"/>
              </w:rPr>
              <w:t>190875,00</w:t>
            </w:r>
          </w:p>
        </w:tc>
        <w:tc>
          <w:tcPr>
            <w:tcW w:w="1617" w:type="dxa"/>
          </w:tcPr>
          <w:p w:rsidR="0007669B" w:rsidRDefault="0007669B" w:rsidP="009B4AEB">
            <w:pPr>
              <w:jc w:val="center"/>
              <w:rPr>
                <w:rFonts w:ascii="Times New Roman" w:eastAsia="Times New Roman" w:hAnsi="Times New Roman" w:cs="Times New Roman"/>
                <w:sz w:val="28"/>
                <w:szCs w:val="28"/>
              </w:rPr>
            </w:pP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3</w:t>
            </w:r>
          </w:p>
        </w:tc>
        <w:tc>
          <w:tcPr>
            <w:tcW w:w="1732" w:type="dxa"/>
          </w:tcPr>
          <w:p w:rsidR="0007669B" w:rsidRDefault="0007669B" w:rsidP="009B4AEB">
            <w:pPr>
              <w:jc w:val="center"/>
              <w:rPr>
                <w:rFonts w:ascii="Times New Roman" w:eastAsia="Times New Roman" w:hAnsi="Times New Roman" w:cs="Times New Roman"/>
                <w:sz w:val="28"/>
                <w:szCs w:val="28"/>
              </w:rPr>
            </w:pP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572625</w:t>
            </w:r>
          </w:p>
        </w:tc>
      </w:tr>
      <w:tr w:rsidR="009B4AEB" w:rsidRPr="009B4AEB" w:rsidTr="00B85601">
        <w:trPr>
          <w:trHeight w:val="1136"/>
        </w:trPr>
        <w:tc>
          <w:tcPr>
            <w:tcW w:w="3681" w:type="dxa"/>
          </w:tcPr>
          <w:p w:rsidR="00E85E6A" w:rsidRPr="008B40C2" w:rsidRDefault="009B4AEB" w:rsidP="00E85E6A">
            <w:pPr>
              <w:shd w:val="clear" w:color="auto" w:fill="FFFFFF"/>
              <w:outlineLvl w:val="0"/>
              <w:rPr>
                <w:rFonts w:ascii="Times New Roman" w:eastAsia="Times New Roman" w:hAnsi="Times New Roman" w:cs="Times New Roman"/>
                <w:b/>
                <w:color w:val="172127"/>
                <w:kern w:val="36"/>
                <w:sz w:val="28"/>
                <w:szCs w:val="28"/>
              </w:rPr>
            </w:pPr>
            <w:r w:rsidRPr="008B40C2">
              <w:rPr>
                <w:rFonts w:ascii="Times New Roman" w:eastAsia="Times New Roman" w:hAnsi="Times New Roman" w:cs="Times New Roman"/>
                <w:b/>
                <w:color w:val="172127"/>
                <w:kern w:val="36"/>
                <w:sz w:val="28"/>
                <w:szCs w:val="28"/>
              </w:rPr>
              <w:t xml:space="preserve">Смета </w:t>
            </w:r>
            <w:r w:rsidR="00E85E6A" w:rsidRPr="008B40C2">
              <w:rPr>
                <w:rFonts w:ascii="Times New Roman" w:eastAsia="Times New Roman" w:hAnsi="Times New Roman" w:cs="Times New Roman"/>
                <w:b/>
                <w:color w:val="172127"/>
                <w:kern w:val="36"/>
                <w:sz w:val="28"/>
                <w:szCs w:val="28"/>
              </w:rPr>
              <w:t>№3</w:t>
            </w:r>
          </w:p>
          <w:p w:rsidR="009B4AEB" w:rsidRDefault="009B4AEB" w:rsidP="00E85E6A">
            <w:pPr>
              <w:shd w:val="clear" w:color="auto" w:fill="FFFFFF"/>
              <w:outlineLvl w:val="0"/>
              <w:rPr>
                <w:rFonts w:ascii="Times New Roman" w:eastAsia="Times New Roman" w:hAnsi="Times New Roman" w:cs="Times New Roman"/>
                <w:color w:val="172127"/>
                <w:kern w:val="36"/>
                <w:sz w:val="28"/>
                <w:szCs w:val="28"/>
              </w:rPr>
            </w:pPr>
            <w:r w:rsidRPr="009B4AEB">
              <w:rPr>
                <w:rFonts w:ascii="Times New Roman" w:eastAsia="Times New Roman" w:hAnsi="Times New Roman" w:cs="Times New Roman"/>
                <w:color w:val="172127"/>
                <w:kern w:val="36"/>
                <w:sz w:val="28"/>
                <w:szCs w:val="28"/>
              </w:rPr>
              <w:t>по ремо</w:t>
            </w:r>
            <w:r w:rsidR="007511AD">
              <w:rPr>
                <w:rFonts w:ascii="Times New Roman" w:eastAsia="Times New Roman" w:hAnsi="Times New Roman" w:cs="Times New Roman"/>
                <w:color w:val="172127"/>
                <w:kern w:val="36"/>
                <w:sz w:val="28"/>
                <w:szCs w:val="28"/>
              </w:rPr>
              <w:t xml:space="preserve">нту трехкомнатной квартиры </w:t>
            </w:r>
          </w:p>
          <w:p w:rsidR="007511AD" w:rsidRPr="007511AD" w:rsidRDefault="007511AD" w:rsidP="00E85E6A">
            <w:pPr>
              <w:shd w:val="clear" w:color="auto" w:fill="FFFFFF"/>
              <w:outlineLvl w:val="0"/>
              <w:rPr>
                <w:rFonts w:ascii="Times New Roman" w:eastAsia="Times New Roman" w:hAnsi="Times New Roman" w:cs="Times New Roman"/>
                <w:color w:val="172127"/>
                <w:kern w:val="36"/>
                <w:sz w:val="24"/>
                <w:szCs w:val="24"/>
                <w:vertAlign w:val="superscript"/>
              </w:rPr>
            </w:pPr>
            <w:r w:rsidRPr="007511AD">
              <w:rPr>
                <w:rFonts w:ascii="Times New Roman" w:eastAsia="Times New Roman" w:hAnsi="Times New Roman" w:cs="Times New Roman"/>
                <w:color w:val="172127"/>
                <w:kern w:val="36"/>
                <w:sz w:val="24"/>
                <w:szCs w:val="24"/>
              </w:rPr>
              <w:t>См. приложение В</w:t>
            </w:r>
          </w:p>
        </w:tc>
        <w:tc>
          <w:tcPr>
            <w:tcW w:w="2179" w:type="dxa"/>
          </w:tcPr>
          <w:p w:rsidR="0007669B" w:rsidRDefault="0007669B" w:rsidP="009B4AEB">
            <w:pPr>
              <w:jc w:val="center"/>
              <w:rPr>
                <w:rFonts w:ascii="Times New Roman" w:eastAsia="Times New Roman" w:hAnsi="Times New Roman" w:cs="Times New Roman"/>
                <w:bCs/>
                <w:color w:val="404040"/>
                <w:sz w:val="28"/>
                <w:szCs w:val="28"/>
              </w:rPr>
            </w:pP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bCs/>
                <w:color w:val="404040"/>
                <w:sz w:val="28"/>
                <w:szCs w:val="28"/>
              </w:rPr>
              <w:t>744 646,00</w:t>
            </w:r>
          </w:p>
        </w:tc>
        <w:tc>
          <w:tcPr>
            <w:tcW w:w="1617" w:type="dxa"/>
          </w:tcPr>
          <w:p w:rsidR="0007669B" w:rsidRDefault="0007669B" w:rsidP="009B4AEB">
            <w:pPr>
              <w:jc w:val="center"/>
              <w:rPr>
                <w:rFonts w:ascii="Times New Roman" w:eastAsia="Times New Roman" w:hAnsi="Times New Roman" w:cs="Times New Roman"/>
                <w:sz w:val="28"/>
                <w:szCs w:val="28"/>
              </w:rPr>
            </w:pP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3</w:t>
            </w:r>
          </w:p>
        </w:tc>
        <w:tc>
          <w:tcPr>
            <w:tcW w:w="1732" w:type="dxa"/>
          </w:tcPr>
          <w:p w:rsidR="0007669B" w:rsidRDefault="0007669B" w:rsidP="009B4AEB">
            <w:pPr>
              <w:jc w:val="center"/>
              <w:rPr>
                <w:rFonts w:ascii="Times New Roman" w:eastAsia="Times New Roman" w:hAnsi="Times New Roman" w:cs="Times New Roman"/>
                <w:sz w:val="28"/>
                <w:szCs w:val="28"/>
              </w:rPr>
            </w:pP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2233938</w:t>
            </w:r>
          </w:p>
        </w:tc>
      </w:tr>
      <w:tr w:rsidR="009B4AEB" w:rsidRPr="009B4AEB" w:rsidTr="00B85601">
        <w:tc>
          <w:tcPr>
            <w:tcW w:w="3681" w:type="dxa"/>
          </w:tcPr>
          <w:p w:rsidR="009B4AEB" w:rsidRDefault="009B4AEB" w:rsidP="00E85E6A">
            <w:pPr>
              <w:shd w:val="clear" w:color="auto" w:fill="FFFFFF"/>
              <w:outlineLvl w:val="0"/>
              <w:rPr>
                <w:rFonts w:ascii="Times New Roman" w:eastAsia="Times New Roman" w:hAnsi="Times New Roman" w:cs="Times New Roman"/>
                <w:color w:val="172127"/>
                <w:kern w:val="36"/>
                <w:sz w:val="28"/>
                <w:szCs w:val="28"/>
              </w:rPr>
            </w:pPr>
            <w:r w:rsidRPr="008B40C2">
              <w:rPr>
                <w:rFonts w:ascii="Times New Roman" w:eastAsia="Times New Roman" w:hAnsi="Times New Roman" w:cs="Times New Roman"/>
                <w:b/>
                <w:color w:val="172127"/>
                <w:kern w:val="36"/>
                <w:sz w:val="28"/>
                <w:szCs w:val="28"/>
              </w:rPr>
              <w:lastRenderedPageBreak/>
              <w:t>Смета</w:t>
            </w:r>
            <w:r w:rsidR="00E85E6A" w:rsidRPr="008B40C2">
              <w:rPr>
                <w:rFonts w:ascii="Times New Roman" w:eastAsia="Times New Roman" w:hAnsi="Times New Roman" w:cs="Times New Roman"/>
                <w:b/>
                <w:color w:val="172127"/>
                <w:kern w:val="36"/>
                <w:sz w:val="28"/>
                <w:szCs w:val="28"/>
              </w:rPr>
              <w:t xml:space="preserve"> №4</w:t>
            </w:r>
            <w:r w:rsidRPr="009B4AEB">
              <w:rPr>
                <w:rFonts w:ascii="Times New Roman" w:eastAsia="Times New Roman" w:hAnsi="Times New Roman" w:cs="Times New Roman"/>
                <w:color w:val="172127"/>
                <w:kern w:val="36"/>
                <w:sz w:val="28"/>
                <w:szCs w:val="28"/>
              </w:rPr>
              <w:t xml:space="preserve"> дизайнерского ремонта</w:t>
            </w:r>
            <w:r w:rsidR="0028556D">
              <w:rPr>
                <w:rFonts w:ascii="Times New Roman" w:eastAsia="Times New Roman" w:hAnsi="Times New Roman" w:cs="Times New Roman"/>
                <w:color w:val="172127"/>
                <w:kern w:val="36"/>
                <w:sz w:val="28"/>
                <w:szCs w:val="28"/>
              </w:rPr>
              <w:t xml:space="preserve"> </w:t>
            </w:r>
            <w:r w:rsidRPr="009B4AEB">
              <w:rPr>
                <w:rFonts w:ascii="Times New Roman" w:eastAsia="Times New Roman" w:hAnsi="Times New Roman" w:cs="Times New Roman"/>
                <w:color w:val="172127"/>
                <w:kern w:val="36"/>
                <w:sz w:val="28"/>
                <w:szCs w:val="28"/>
              </w:rPr>
              <w:t>3-комнатной ква</w:t>
            </w:r>
            <w:r w:rsidR="0007669B">
              <w:rPr>
                <w:rFonts w:ascii="Times New Roman" w:eastAsia="Times New Roman" w:hAnsi="Times New Roman" w:cs="Times New Roman"/>
                <w:color w:val="172127"/>
                <w:kern w:val="36"/>
                <w:sz w:val="28"/>
                <w:szCs w:val="28"/>
              </w:rPr>
              <w:t>ртиры (S=100 м кв. с балконами)</w:t>
            </w:r>
          </w:p>
          <w:p w:rsidR="007511AD" w:rsidRPr="007511AD" w:rsidRDefault="007511AD" w:rsidP="00E85E6A">
            <w:pPr>
              <w:shd w:val="clear" w:color="auto" w:fill="FFFFFF"/>
              <w:outlineLvl w:val="0"/>
              <w:rPr>
                <w:rFonts w:ascii="Times New Roman" w:eastAsia="Times New Roman" w:hAnsi="Times New Roman" w:cs="Times New Roman"/>
                <w:color w:val="172127"/>
                <w:kern w:val="36"/>
                <w:sz w:val="24"/>
                <w:szCs w:val="24"/>
              </w:rPr>
            </w:pPr>
            <w:r w:rsidRPr="007511AD">
              <w:rPr>
                <w:rFonts w:ascii="Times New Roman" w:eastAsia="Times New Roman" w:hAnsi="Times New Roman" w:cs="Times New Roman"/>
                <w:color w:val="172127"/>
                <w:kern w:val="36"/>
                <w:sz w:val="24"/>
                <w:szCs w:val="24"/>
              </w:rPr>
              <w:t>См. приложение Г</w:t>
            </w:r>
          </w:p>
        </w:tc>
        <w:tc>
          <w:tcPr>
            <w:tcW w:w="2179" w:type="dxa"/>
          </w:tcPr>
          <w:p w:rsidR="0007669B" w:rsidRDefault="0007669B" w:rsidP="009B4AEB">
            <w:pPr>
              <w:jc w:val="center"/>
              <w:rPr>
                <w:rFonts w:ascii="Times New Roman" w:eastAsia="Times New Roman" w:hAnsi="Times New Roman" w:cs="Times New Roman"/>
                <w:bCs/>
                <w:color w:val="404040"/>
                <w:sz w:val="28"/>
                <w:szCs w:val="28"/>
              </w:rPr>
            </w:pP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bCs/>
                <w:color w:val="404040"/>
                <w:sz w:val="28"/>
                <w:szCs w:val="28"/>
              </w:rPr>
              <w:t>1126131,30</w:t>
            </w:r>
          </w:p>
        </w:tc>
        <w:tc>
          <w:tcPr>
            <w:tcW w:w="1617" w:type="dxa"/>
          </w:tcPr>
          <w:p w:rsidR="0007669B" w:rsidRDefault="0007669B" w:rsidP="009B4AEB">
            <w:pPr>
              <w:jc w:val="center"/>
              <w:rPr>
                <w:rFonts w:ascii="Times New Roman" w:eastAsia="Times New Roman" w:hAnsi="Times New Roman" w:cs="Times New Roman"/>
                <w:sz w:val="28"/>
                <w:szCs w:val="28"/>
              </w:rPr>
            </w:pP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3</w:t>
            </w:r>
          </w:p>
        </w:tc>
        <w:tc>
          <w:tcPr>
            <w:tcW w:w="1732" w:type="dxa"/>
          </w:tcPr>
          <w:p w:rsidR="0007669B" w:rsidRDefault="0007669B" w:rsidP="009B4AEB">
            <w:pPr>
              <w:jc w:val="center"/>
              <w:rPr>
                <w:rFonts w:ascii="Times New Roman" w:eastAsia="Times New Roman" w:hAnsi="Times New Roman" w:cs="Times New Roman"/>
                <w:sz w:val="28"/>
                <w:szCs w:val="28"/>
              </w:rPr>
            </w:pPr>
          </w:p>
          <w:p w:rsidR="009B4AEB" w:rsidRPr="009B4AEB" w:rsidRDefault="009B4AEB" w:rsidP="009B4AEB">
            <w:pPr>
              <w:jc w:val="center"/>
              <w:rPr>
                <w:rFonts w:ascii="Times New Roman" w:eastAsia="Times New Roman" w:hAnsi="Times New Roman" w:cs="Times New Roman"/>
                <w:sz w:val="28"/>
                <w:szCs w:val="28"/>
              </w:rPr>
            </w:pPr>
            <w:r w:rsidRPr="009B4AEB">
              <w:rPr>
                <w:rFonts w:ascii="Times New Roman" w:eastAsia="Times New Roman" w:hAnsi="Times New Roman" w:cs="Times New Roman"/>
                <w:sz w:val="28"/>
                <w:szCs w:val="28"/>
              </w:rPr>
              <w:t>3378393,9</w:t>
            </w:r>
          </w:p>
        </w:tc>
      </w:tr>
      <w:tr w:rsidR="009B4AEB" w:rsidRPr="009B4AEB" w:rsidTr="00B85601">
        <w:tc>
          <w:tcPr>
            <w:tcW w:w="3681" w:type="dxa"/>
          </w:tcPr>
          <w:p w:rsidR="009B4AEB" w:rsidRPr="00102149" w:rsidRDefault="0080105A" w:rsidP="009B4AEB">
            <w:pPr>
              <w:shd w:val="clear" w:color="auto" w:fill="FFFFFF"/>
              <w:spacing w:after="120"/>
              <w:outlineLvl w:val="0"/>
              <w:rPr>
                <w:rFonts w:ascii="Times New Roman" w:eastAsia="Times New Roman" w:hAnsi="Times New Roman" w:cs="Times New Roman"/>
                <w:b/>
                <w:color w:val="172127"/>
                <w:kern w:val="36"/>
                <w:sz w:val="28"/>
                <w:szCs w:val="28"/>
              </w:rPr>
            </w:pPr>
            <w:r w:rsidRPr="00102149">
              <w:rPr>
                <w:rFonts w:ascii="Times New Roman" w:eastAsia="Times New Roman" w:hAnsi="Times New Roman" w:cs="Times New Roman"/>
                <w:b/>
                <w:color w:val="172127"/>
                <w:kern w:val="36"/>
                <w:sz w:val="28"/>
                <w:szCs w:val="28"/>
              </w:rPr>
              <w:t>Итого</w:t>
            </w:r>
            <w:r w:rsidR="00B76B3C" w:rsidRPr="00102149">
              <w:rPr>
                <w:rFonts w:ascii="Times New Roman" w:eastAsia="Times New Roman" w:hAnsi="Times New Roman" w:cs="Times New Roman"/>
                <w:b/>
                <w:color w:val="172127"/>
                <w:kern w:val="36"/>
                <w:sz w:val="28"/>
                <w:szCs w:val="28"/>
              </w:rPr>
              <w:t xml:space="preserve"> объём выполненных работ за год</w:t>
            </w:r>
          </w:p>
        </w:tc>
        <w:tc>
          <w:tcPr>
            <w:tcW w:w="2179" w:type="dxa"/>
          </w:tcPr>
          <w:p w:rsidR="009B4AEB" w:rsidRPr="009B4AEB" w:rsidRDefault="009B4AEB" w:rsidP="009B4AEB">
            <w:pPr>
              <w:jc w:val="center"/>
              <w:rPr>
                <w:rFonts w:ascii="Times New Roman" w:eastAsia="Times New Roman" w:hAnsi="Times New Roman" w:cs="Times New Roman"/>
                <w:bCs/>
                <w:color w:val="404040"/>
                <w:sz w:val="28"/>
                <w:szCs w:val="28"/>
              </w:rPr>
            </w:pPr>
          </w:p>
        </w:tc>
        <w:tc>
          <w:tcPr>
            <w:tcW w:w="1617" w:type="dxa"/>
          </w:tcPr>
          <w:p w:rsidR="009B4AEB" w:rsidRPr="009B4AEB" w:rsidRDefault="009B4AEB" w:rsidP="009B4AEB">
            <w:pPr>
              <w:jc w:val="center"/>
              <w:rPr>
                <w:rFonts w:ascii="Times New Roman" w:eastAsia="Times New Roman" w:hAnsi="Times New Roman" w:cs="Times New Roman"/>
                <w:sz w:val="28"/>
                <w:szCs w:val="28"/>
              </w:rPr>
            </w:pPr>
          </w:p>
        </w:tc>
        <w:tc>
          <w:tcPr>
            <w:tcW w:w="1732" w:type="dxa"/>
          </w:tcPr>
          <w:p w:rsidR="00B76B3C" w:rsidRDefault="00B76B3C" w:rsidP="009B4AEB">
            <w:pPr>
              <w:jc w:val="center"/>
              <w:rPr>
                <w:rFonts w:ascii="Times New Roman" w:eastAsia="Times New Roman" w:hAnsi="Times New Roman" w:cs="Times New Roman"/>
                <w:sz w:val="28"/>
                <w:szCs w:val="28"/>
              </w:rPr>
            </w:pPr>
          </w:p>
          <w:p w:rsidR="009B4AEB" w:rsidRPr="00B76B3C" w:rsidRDefault="0080105A" w:rsidP="009B4AEB">
            <w:pPr>
              <w:jc w:val="center"/>
              <w:rPr>
                <w:rFonts w:ascii="Times New Roman" w:eastAsia="Times New Roman" w:hAnsi="Times New Roman" w:cs="Times New Roman"/>
                <w:b/>
                <w:sz w:val="28"/>
                <w:szCs w:val="28"/>
              </w:rPr>
            </w:pPr>
            <w:r w:rsidRPr="00B76B3C">
              <w:rPr>
                <w:rFonts w:ascii="Times New Roman" w:eastAsia="Times New Roman" w:hAnsi="Times New Roman" w:cs="Times New Roman"/>
                <w:b/>
                <w:sz w:val="28"/>
                <w:szCs w:val="28"/>
              </w:rPr>
              <w:t>6449616,90</w:t>
            </w:r>
          </w:p>
        </w:tc>
      </w:tr>
    </w:tbl>
    <w:p w:rsidR="0018431C" w:rsidRDefault="00102149" w:rsidP="009B4AEB">
      <w:pPr>
        <w:shd w:val="clear" w:color="auto" w:fill="FFFFFF"/>
        <w:spacing w:after="0" w:line="240" w:lineRule="auto"/>
        <w:textAlignment w:val="top"/>
        <w:rPr>
          <w:rFonts w:ascii="Times New Roman" w:hAnsi="Times New Roman" w:cs="Times New Roman"/>
          <w:sz w:val="28"/>
          <w:szCs w:val="28"/>
        </w:rPr>
      </w:pPr>
      <w:r>
        <w:rPr>
          <w:rFonts w:ascii="Times New Roman" w:hAnsi="Times New Roman" w:cs="Times New Roman"/>
          <w:sz w:val="28"/>
          <w:szCs w:val="28"/>
        </w:rPr>
        <w:t xml:space="preserve">     </w:t>
      </w:r>
    </w:p>
    <w:p w:rsidR="009B4AEB" w:rsidRPr="002B1C73" w:rsidRDefault="0018431C" w:rsidP="009B4AEB">
      <w:pPr>
        <w:shd w:val="clear" w:color="auto" w:fill="FFFFFF"/>
        <w:spacing w:after="0" w:line="240" w:lineRule="auto"/>
        <w:textAlignment w:val="top"/>
        <w:rPr>
          <w:rFonts w:ascii="Times New Roman" w:hAnsi="Times New Roman" w:cs="Times New Roman"/>
          <w:sz w:val="28"/>
          <w:szCs w:val="28"/>
        </w:rPr>
      </w:pPr>
      <w:r>
        <w:rPr>
          <w:rFonts w:ascii="Times New Roman" w:hAnsi="Times New Roman" w:cs="Times New Roman"/>
          <w:sz w:val="28"/>
          <w:szCs w:val="28"/>
        </w:rPr>
        <w:t xml:space="preserve">      </w:t>
      </w:r>
      <w:r w:rsidR="00102149">
        <w:rPr>
          <w:rFonts w:ascii="Times New Roman" w:hAnsi="Times New Roman" w:cs="Times New Roman"/>
          <w:sz w:val="28"/>
          <w:szCs w:val="28"/>
        </w:rPr>
        <w:t xml:space="preserve"> Результат деяте</w:t>
      </w:r>
      <w:r w:rsidR="002B1C73">
        <w:rPr>
          <w:rFonts w:ascii="Times New Roman" w:hAnsi="Times New Roman" w:cs="Times New Roman"/>
          <w:sz w:val="28"/>
          <w:szCs w:val="28"/>
        </w:rPr>
        <w:t xml:space="preserve">льности фирмы за год составляет </w:t>
      </w:r>
      <w:r w:rsidR="002B1C73" w:rsidRPr="002B1C73">
        <w:rPr>
          <w:rFonts w:ascii="Times New Roman" w:hAnsi="Times New Roman" w:cs="Times New Roman"/>
          <w:b/>
          <w:sz w:val="28"/>
          <w:szCs w:val="28"/>
        </w:rPr>
        <w:t>6449616,20</w:t>
      </w:r>
      <w:r w:rsidR="002B1C73">
        <w:rPr>
          <w:rFonts w:ascii="Times New Roman" w:hAnsi="Times New Roman" w:cs="Times New Roman"/>
          <w:b/>
          <w:sz w:val="28"/>
          <w:szCs w:val="28"/>
        </w:rPr>
        <w:t xml:space="preserve"> (</w:t>
      </w:r>
      <w:r w:rsidR="002B1C73" w:rsidRPr="002B1C73">
        <w:rPr>
          <w:rFonts w:ascii="Times New Roman" w:hAnsi="Times New Roman" w:cs="Times New Roman"/>
          <w:sz w:val="28"/>
          <w:szCs w:val="28"/>
        </w:rPr>
        <w:t>Шесть миллионов четыреста сорок девять тысяч шестьсот шестнадцать) рублей 90 копеек</w:t>
      </w:r>
    </w:p>
    <w:p w:rsidR="009B4AEB" w:rsidRPr="001D2C1B" w:rsidRDefault="001D2C1B" w:rsidP="009B4AEB">
      <w:pPr>
        <w:spacing w:after="0" w:line="240" w:lineRule="auto"/>
        <w:ind w:firstLine="708"/>
        <w:rPr>
          <w:rFonts w:ascii="Times New Roman" w:hAnsi="Times New Roman" w:cs="Times New Roman"/>
          <w:b/>
          <w:sz w:val="32"/>
          <w:szCs w:val="32"/>
        </w:rPr>
      </w:pPr>
      <w:r w:rsidRPr="001D2C1B">
        <w:rPr>
          <w:rFonts w:ascii="Times New Roman" w:hAnsi="Times New Roman" w:cs="Times New Roman"/>
          <w:b/>
          <w:sz w:val="32"/>
          <w:szCs w:val="32"/>
        </w:rPr>
        <w:t>3.10 Расчёт рентабельности малого предприятия за год</w:t>
      </w:r>
    </w:p>
    <w:p w:rsidR="009B4AEB" w:rsidRPr="0020173C" w:rsidRDefault="009B4AEB" w:rsidP="0020173C">
      <w:pPr>
        <w:spacing w:after="0" w:line="240" w:lineRule="auto"/>
        <w:rPr>
          <w:rFonts w:ascii="Times New Roman" w:hAnsi="Times New Roman" w:cs="Times New Roman"/>
          <w:sz w:val="28"/>
          <w:szCs w:val="28"/>
        </w:rPr>
      </w:pPr>
    </w:p>
    <w:tbl>
      <w:tblPr>
        <w:tblW w:w="9493" w:type="dxa"/>
        <w:tblLayout w:type="fixed"/>
        <w:tblCellMar>
          <w:left w:w="0" w:type="dxa"/>
          <w:right w:w="0" w:type="dxa"/>
        </w:tblCellMar>
        <w:tblLook w:val="0000" w:firstRow="0" w:lastRow="0" w:firstColumn="0" w:lastColumn="0" w:noHBand="0" w:noVBand="0"/>
      </w:tblPr>
      <w:tblGrid>
        <w:gridCol w:w="2122"/>
        <w:gridCol w:w="1701"/>
        <w:gridCol w:w="1417"/>
        <w:gridCol w:w="1418"/>
        <w:gridCol w:w="1417"/>
        <w:gridCol w:w="1418"/>
      </w:tblGrid>
      <w:tr w:rsidR="009B4AEB" w:rsidRPr="009B4AEB" w:rsidTr="00A83FDD">
        <w:trPr>
          <w:trHeight w:val="277"/>
        </w:trPr>
        <w:tc>
          <w:tcPr>
            <w:tcW w:w="21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b/>
                <w:sz w:val="28"/>
                <w:szCs w:val="28"/>
              </w:rPr>
            </w:pPr>
            <w:r w:rsidRPr="009B4AEB">
              <w:rPr>
                <w:rFonts w:ascii="Times New Roman" w:hAnsi="Times New Roman" w:cs="Times New Roman"/>
                <w:b/>
                <w:sz w:val="28"/>
                <w:szCs w:val="28"/>
              </w:rPr>
              <w:t>Показатели</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74014A">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Всего за год</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74014A">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1 квартал</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74014A">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2 квартал</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74014A">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3 квартал</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74014A">
            <w:pPr>
              <w:widowControl w:val="0"/>
              <w:spacing w:after="0" w:line="240" w:lineRule="auto"/>
              <w:jc w:val="center"/>
              <w:rPr>
                <w:rFonts w:ascii="Times New Roman" w:hAnsi="Times New Roman" w:cs="Times New Roman"/>
                <w:b/>
                <w:sz w:val="28"/>
                <w:szCs w:val="28"/>
              </w:rPr>
            </w:pPr>
            <w:r w:rsidRPr="009B4AEB">
              <w:rPr>
                <w:rFonts w:ascii="Times New Roman" w:hAnsi="Times New Roman" w:cs="Times New Roman"/>
                <w:b/>
                <w:sz w:val="28"/>
                <w:szCs w:val="28"/>
              </w:rPr>
              <w:t>4 квартал</w:t>
            </w:r>
          </w:p>
        </w:tc>
      </w:tr>
      <w:tr w:rsidR="009B4AEB" w:rsidRPr="009B4AEB" w:rsidTr="00A83FDD">
        <w:trPr>
          <w:trHeight w:val="277"/>
        </w:trPr>
        <w:tc>
          <w:tcPr>
            <w:tcW w:w="21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выручка</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74014A">
            <w:pPr>
              <w:widowControl w:val="0"/>
              <w:spacing w:after="0" w:line="240" w:lineRule="auto"/>
              <w:jc w:val="center"/>
              <w:rPr>
                <w:rFonts w:ascii="Times New Roman" w:hAnsi="Times New Roman" w:cs="Times New Roman"/>
                <w:sz w:val="28"/>
                <w:szCs w:val="28"/>
              </w:rPr>
            </w:pPr>
            <w:r w:rsidRPr="009B4AEB">
              <w:rPr>
                <w:rFonts w:ascii="Times New Roman" w:hAnsi="Times New Roman" w:cs="Times New Roman"/>
                <w:sz w:val="28"/>
                <w:szCs w:val="28"/>
              </w:rPr>
              <w:t>6449616,90</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B4AEB" w:rsidRPr="009B4AEB" w:rsidRDefault="00752380"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806202</w:t>
            </w:r>
            <w:r w:rsidR="00F55C57">
              <w:rPr>
                <w:rFonts w:ascii="Times New Roman" w:hAnsi="Times New Roman" w:cs="Times New Roman"/>
                <w:sz w:val="28"/>
                <w:szCs w:val="28"/>
              </w:rPr>
              <w:t>,00</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752380"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2418606,4</w:t>
            </w:r>
            <w:r w:rsidR="0063568B">
              <w:rPr>
                <w:rFonts w:ascii="Times New Roman" w:hAnsi="Times New Roman" w:cs="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752380"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2418</w:t>
            </w:r>
            <w:r w:rsidR="008F690D">
              <w:rPr>
                <w:rFonts w:ascii="Times New Roman" w:hAnsi="Times New Roman" w:cs="Times New Roman"/>
                <w:sz w:val="28"/>
                <w:szCs w:val="28"/>
              </w:rPr>
              <w:t>606,5</w:t>
            </w:r>
            <w:r w:rsidR="00F55C57">
              <w:rPr>
                <w:rFonts w:ascii="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752380"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806202</w:t>
            </w:r>
            <w:r w:rsidR="00F55C57">
              <w:rPr>
                <w:rFonts w:ascii="Times New Roman" w:hAnsi="Times New Roman" w:cs="Times New Roman"/>
                <w:sz w:val="28"/>
                <w:szCs w:val="28"/>
              </w:rPr>
              <w:t>,00</w:t>
            </w:r>
          </w:p>
        </w:tc>
      </w:tr>
      <w:tr w:rsidR="009B4AEB" w:rsidRPr="009B4AEB" w:rsidTr="00A83FDD">
        <w:trPr>
          <w:trHeight w:val="277"/>
        </w:trPr>
        <w:tc>
          <w:tcPr>
            <w:tcW w:w="21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издержки</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2A002B"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5188915,20</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63568B"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648614,40</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63568B"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1945843,20</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63568B"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1945843,20</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63568B"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648614,40</w:t>
            </w:r>
          </w:p>
        </w:tc>
      </w:tr>
      <w:tr w:rsidR="009B4AEB" w:rsidRPr="009B4AEB" w:rsidTr="00A83FDD">
        <w:trPr>
          <w:trHeight w:val="277"/>
        </w:trPr>
        <w:tc>
          <w:tcPr>
            <w:tcW w:w="21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валовая прибыль</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6264FE"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1260701,70</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A72615"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157587,60</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F55C57"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472763,20</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F55C57"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472763,30</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A72615"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157587,60</w:t>
            </w:r>
          </w:p>
        </w:tc>
      </w:tr>
      <w:tr w:rsidR="009B4AEB" w:rsidRPr="009B4AEB" w:rsidTr="00A83FDD">
        <w:trPr>
          <w:trHeight w:val="277"/>
        </w:trPr>
        <w:tc>
          <w:tcPr>
            <w:tcW w:w="21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НДФЛ 13%</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F55C57"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6264FE">
              <w:rPr>
                <w:rFonts w:ascii="Times New Roman" w:hAnsi="Times New Roman" w:cs="Times New Roman"/>
                <w:sz w:val="28"/>
                <w:szCs w:val="28"/>
              </w:rPr>
              <w:t>163891,20</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DB3231"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20486,40</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A95E71"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F77773">
              <w:rPr>
                <w:rFonts w:ascii="Times New Roman" w:hAnsi="Times New Roman" w:cs="Times New Roman"/>
                <w:sz w:val="28"/>
                <w:szCs w:val="28"/>
              </w:rPr>
              <w:t>61459,20</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F77773"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61459,20</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DB3231"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20486,40</w:t>
            </w:r>
          </w:p>
        </w:tc>
      </w:tr>
      <w:tr w:rsidR="009B4AEB" w:rsidRPr="009B4AEB" w:rsidTr="00A83FDD">
        <w:trPr>
          <w:trHeight w:val="277"/>
        </w:trPr>
        <w:tc>
          <w:tcPr>
            <w:tcW w:w="21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чистая прибыль</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6264FE"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1096810,50</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1A0B3C"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137101,30</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1A0B3C"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411303,95</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1A0B3C"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411303,95</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1A0B3C"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137101,30</w:t>
            </w:r>
          </w:p>
        </w:tc>
      </w:tr>
      <w:tr w:rsidR="009B4AEB" w:rsidRPr="009B4AEB" w:rsidTr="00A83FDD">
        <w:trPr>
          <w:trHeight w:val="55"/>
        </w:trPr>
        <w:tc>
          <w:tcPr>
            <w:tcW w:w="21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9B4AEB" w:rsidP="009B4AEB">
            <w:pPr>
              <w:widowControl w:val="0"/>
              <w:spacing w:after="0" w:line="240" w:lineRule="auto"/>
              <w:jc w:val="both"/>
              <w:rPr>
                <w:rFonts w:ascii="Times New Roman" w:hAnsi="Times New Roman" w:cs="Times New Roman"/>
                <w:sz w:val="28"/>
                <w:szCs w:val="28"/>
              </w:rPr>
            </w:pPr>
            <w:r w:rsidRPr="009B4AEB">
              <w:rPr>
                <w:rFonts w:ascii="Times New Roman" w:hAnsi="Times New Roman" w:cs="Times New Roman"/>
                <w:sz w:val="28"/>
                <w:szCs w:val="28"/>
              </w:rPr>
              <w:t>рентабельность</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511D07"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r w:rsidR="00C94E66">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511D07"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r w:rsidR="00C94E66">
              <w:rPr>
                <w:rFonts w:ascii="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511D07"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r w:rsidR="00C94E66">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511D07"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r w:rsidR="00C94E66">
              <w:rPr>
                <w:rFonts w:ascii="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B4AEB" w:rsidRPr="009B4AEB" w:rsidRDefault="00511D07" w:rsidP="00740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r w:rsidR="00C94E66">
              <w:rPr>
                <w:rFonts w:ascii="Times New Roman" w:hAnsi="Times New Roman" w:cs="Times New Roman"/>
                <w:sz w:val="28"/>
                <w:szCs w:val="28"/>
              </w:rPr>
              <w:t>%</w:t>
            </w:r>
          </w:p>
        </w:tc>
      </w:tr>
    </w:tbl>
    <w:p w:rsidR="0018431C" w:rsidRDefault="009B4AEB" w:rsidP="0018691B">
      <w:pPr>
        <w:spacing w:after="0" w:line="240" w:lineRule="auto"/>
        <w:rPr>
          <w:rFonts w:ascii="Times New Roman" w:eastAsia="Times New Roman" w:hAnsi="Times New Roman" w:cs="Times New Roman"/>
          <w:b/>
          <w:sz w:val="28"/>
          <w:szCs w:val="28"/>
          <w:lang w:eastAsia="ru-RU"/>
        </w:rPr>
      </w:pPr>
      <w:r w:rsidRPr="009B4AEB">
        <w:rPr>
          <w:rFonts w:ascii="Times New Roman" w:eastAsia="Times New Roman" w:hAnsi="Times New Roman" w:cs="Times New Roman"/>
          <w:b/>
          <w:sz w:val="28"/>
          <w:szCs w:val="28"/>
          <w:lang w:eastAsia="ru-RU"/>
        </w:rPr>
        <w:t xml:space="preserve">      </w:t>
      </w:r>
    </w:p>
    <w:p w:rsidR="00D50722" w:rsidRDefault="0018431C" w:rsidP="001869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9B4AEB" w:rsidRPr="009B4AEB">
        <w:rPr>
          <w:rFonts w:ascii="Times New Roman" w:eastAsia="Times New Roman" w:hAnsi="Times New Roman" w:cs="Times New Roman"/>
          <w:sz w:val="28"/>
          <w:szCs w:val="28"/>
          <w:lang w:eastAsia="ru-RU"/>
        </w:rPr>
        <w:t>Рентабельность фирмы «</w:t>
      </w:r>
      <w:proofErr w:type="spellStart"/>
      <w:r w:rsidR="009B4AEB" w:rsidRPr="009B4AEB">
        <w:rPr>
          <w:rFonts w:ascii="Times New Roman" w:eastAsia="Times New Roman" w:hAnsi="Times New Roman" w:cs="Times New Roman"/>
          <w:sz w:val="28"/>
          <w:szCs w:val="28"/>
          <w:lang w:eastAsia="ru-RU"/>
        </w:rPr>
        <w:t>ОтделКа</w:t>
      </w:r>
      <w:proofErr w:type="spellEnd"/>
      <w:r w:rsidR="009B4AEB" w:rsidRPr="009B4AEB">
        <w:rPr>
          <w:rFonts w:ascii="Times New Roman" w:eastAsia="Times New Roman" w:hAnsi="Times New Roman" w:cs="Times New Roman"/>
          <w:sz w:val="28"/>
          <w:szCs w:val="28"/>
          <w:lang w:eastAsia="ru-RU"/>
        </w:rPr>
        <w:t xml:space="preserve">» за первый год составила </w:t>
      </w:r>
      <w:r w:rsidR="002A75DE">
        <w:rPr>
          <w:rFonts w:ascii="Times New Roman" w:eastAsia="Times New Roman" w:hAnsi="Times New Roman" w:cs="Times New Roman"/>
          <w:sz w:val="28"/>
          <w:szCs w:val="28"/>
          <w:lang w:eastAsia="ru-RU"/>
        </w:rPr>
        <w:t>21</w:t>
      </w:r>
      <w:r w:rsidR="00D50722">
        <w:rPr>
          <w:rFonts w:ascii="Times New Roman" w:eastAsia="Times New Roman" w:hAnsi="Times New Roman" w:cs="Times New Roman"/>
          <w:sz w:val="28"/>
          <w:szCs w:val="28"/>
          <w:lang w:eastAsia="ru-RU"/>
        </w:rPr>
        <w:t>%</w:t>
      </w:r>
      <w:r w:rsidR="0018691B">
        <w:rPr>
          <w:rFonts w:ascii="Times New Roman" w:eastAsia="Times New Roman" w:hAnsi="Times New Roman" w:cs="Times New Roman"/>
          <w:sz w:val="28"/>
          <w:szCs w:val="28"/>
          <w:lang w:eastAsia="ru-RU"/>
        </w:rPr>
        <w:t>,</w:t>
      </w:r>
    </w:p>
    <w:p w:rsidR="009B4AEB" w:rsidRPr="009B4AEB" w:rsidRDefault="0018691B" w:rsidP="001869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4AEB" w:rsidRPr="009B4AEB">
        <w:rPr>
          <w:rFonts w:ascii="Times New Roman" w:eastAsia="Times New Roman" w:hAnsi="Times New Roman" w:cs="Times New Roman"/>
          <w:sz w:val="28"/>
          <w:szCs w:val="28"/>
          <w:lang w:eastAsia="ru-RU"/>
        </w:rPr>
        <w:t>то есть с каждого затраченного на оказание ус</w:t>
      </w:r>
      <w:r>
        <w:rPr>
          <w:rFonts w:ascii="Times New Roman" w:eastAsia="Times New Roman" w:hAnsi="Times New Roman" w:cs="Times New Roman"/>
          <w:sz w:val="28"/>
          <w:szCs w:val="28"/>
          <w:lang w:eastAsia="ru-RU"/>
        </w:rPr>
        <w:t xml:space="preserve">луг рубля предприятие получит </w:t>
      </w:r>
      <w:r w:rsidR="002A75DE">
        <w:rPr>
          <w:rFonts w:ascii="Times New Roman" w:eastAsia="Times New Roman" w:hAnsi="Times New Roman" w:cs="Times New Roman"/>
          <w:sz w:val="28"/>
          <w:szCs w:val="28"/>
          <w:lang w:eastAsia="ru-RU"/>
        </w:rPr>
        <w:t>21</w:t>
      </w:r>
      <w:r w:rsidR="00D50722">
        <w:rPr>
          <w:rFonts w:ascii="Times New Roman" w:eastAsia="Times New Roman" w:hAnsi="Times New Roman" w:cs="Times New Roman"/>
          <w:sz w:val="28"/>
          <w:szCs w:val="28"/>
          <w:lang w:eastAsia="ru-RU"/>
        </w:rPr>
        <w:t xml:space="preserve"> </w:t>
      </w:r>
      <w:r w:rsidR="002A75DE">
        <w:rPr>
          <w:rFonts w:ascii="Times New Roman" w:eastAsia="Times New Roman" w:hAnsi="Times New Roman" w:cs="Times New Roman"/>
          <w:sz w:val="28"/>
          <w:szCs w:val="28"/>
          <w:lang w:eastAsia="ru-RU"/>
        </w:rPr>
        <w:t>копейку</w:t>
      </w:r>
      <w:r w:rsidR="009B4AEB" w:rsidRPr="009B4AEB">
        <w:rPr>
          <w:rFonts w:ascii="Times New Roman" w:eastAsia="Times New Roman" w:hAnsi="Times New Roman" w:cs="Times New Roman"/>
          <w:sz w:val="28"/>
          <w:szCs w:val="28"/>
          <w:lang w:eastAsia="ru-RU"/>
        </w:rPr>
        <w:t xml:space="preserve"> прибыли. В следующем году данный по</w:t>
      </w:r>
      <w:r w:rsidR="000B13B2">
        <w:rPr>
          <w:rFonts w:ascii="Times New Roman" w:eastAsia="Times New Roman" w:hAnsi="Times New Roman" w:cs="Times New Roman"/>
          <w:sz w:val="28"/>
          <w:szCs w:val="28"/>
          <w:lang w:eastAsia="ru-RU"/>
        </w:rPr>
        <w:t>казатель увеличится, так как</w:t>
      </w:r>
      <w:r w:rsidR="009B4AEB" w:rsidRPr="009B4AEB">
        <w:rPr>
          <w:rFonts w:ascii="Times New Roman" w:eastAsia="Times New Roman" w:hAnsi="Times New Roman" w:cs="Times New Roman"/>
          <w:sz w:val="28"/>
          <w:szCs w:val="28"/>
          <w:lang w:eastAsia="ru-RU"/>
        </w:rPr>
        <w:t xml:space="preserve"> издержки на покупку инструментов и основных фондов будут значительно ниже </w:t>
      </w:r>
    </w:p>
    <w:p w:rsidR="009B4AEB" w:rsidRPr="009B4AEB" w:rsidRDefault="009B4AEB" w:rsidP="009B4AEB">
      <w:pPr>
        <w:spacing w:after="0" w:line="240" w:lineRule="auto"/>
        <w:rPr>
          <w:rFonts w:ascii="Times New Roman" w:hAnsi="Times New Roman" w:cs="Times New Roman"/>
          <w:sz w:val="28"/>
          <w:szCs w:val="28"/>
        </w:rPr>
      </w:pPr>
    </w:p>
    <w:p w:rsidR="009B4AEB" w:rsidRPr="009B4AEB" w:rsidRDefault="009B4AEB" w:rsidP="009B4AEB">
      <w:pPr>
        <w:spacing w:after="0" w:line="240" w:lineRule="auto"/>
        <w:ind w:firstLine="851"/>
        <w:jc w:val="center"/>
        <w:rPr>
          <w:rFonts w:ascii="Times New Roman" w:hAnsi="Times New Roman" w:cs="Times New Roman"/>
          <w:sz w:val="28"/>
          <w:szCs w:val="28"/>
        </w:rPr>
      </w:pPr>
    </w:p>
    <w:p w:rsidR="009B4AEB" w:rsidRPr="009B4AEB" w:rsidRDefault="009B4AEB" w:rsidP="009B4AEB">
      <w:pPr>
        <w:spacing w:after="0" w:line="240" w:lineRule="auto"/>
        <w:ind w:firstLine="851"/>
        <w:jc w:val="center"/>
        <w:rPr>
          <w:rFonts w:ascii="Times New Roman" w:hAnsi="Times New Roman" w:cs="Times New Roman"/>
          <w:sz w:val="28"/>
          <w:szCs w:val="28"/>
        </w:rPr>
      </w:pPr>
    </w:p>
    <w:p w:rsidR="009B4AEB" w:rsidRPr="009B4AEB" w:rsidRDefault="009B4AEB" w:rsidP="009B4AEB">
      <w:pPr>
        <w:spacing w:after="0" w:line="240" w:lineRule="auto"/>
        <w:jc w:val="center"/>
        <w:outlineLvl w:val="0"/>
        <w:rPr>
          <w:rFonts w:ascii="Times New Roman" w:eastAsia="Times New Roman" w:hAnsi="Times New Roman" w:cs="Times New Roman"/>
          <w:b/>
          <w:sz w:val="28"/>
          <w:szCs w:val="28"/>
          <w:lang w:eastAsia="ru-RU"/>
        </w:rPr>
      </w:pPr>
    </w:p>
    <w:p w:rsidR="0020173C" w:rsidRDefault="0020173C" w:rsidP="009C7C8E">
      <w:pPr>
        <w:spacing w:after="0" w:line="240" w:lineRule="auto"/>
        <w:outlineLvl w:val="0"/>
        <w:rPr>
          <w:rFonts w:ascii="Times New Roman" w:eastAsia="Times New Roman" w:hAnsi="Times New Roman" w:cs="Times New Roman"/>
          <w:b/>
          <w:sz w:val="28"/>
          <w:szCs w:val="28"/>
          <w:lang w:eastAsia="ru-RU"/>
        </w:rPr>
      </w:pPr>
    </w:p>
    <w:p w:rsidR="000E3DEC" w:rsidRDefault="000E3DEC" w:rsidP="009B4AEB">
      <w:pPr>
        <w:spacing w:after="0" w:line="240" w:lineRule="auto"/>
        <w:jc w:val="center"/>
        <w:outlineLvl w:val="0"/>
        <w:rPr>
          <w:rFonts w:ascii="Times New Roman" w:eastAsia="Times New Roman" w:hAnsi="Times New Roman" w:cs="Times New Roman"/>
          <w:b/>
          <w:sz w:val="28"/>
          <w:szCs w:val="28"/>
          <w:lang w:eastAsia="ru-RU"/>
        </w:rPr>
      </w:pPr>
    </w:p>
    <w:p w:rsidR="000E3DEC" w:rsidRDefault="000E3DEC" w:rsidP="009B4AEB">
      <w:pPr>
        <w:spacing w:after="0" w:line="240" w:lineRule="auto"/>
        <w:jc w:val="center"/>
        <w:outlineLvl w:val="0"/>
        <w:rPr>
          <w:rFonts w:ascii="Times New Roman" w:eastAsia="Times New Roman" w:hAnsi="Times New Roman" w:cs="Times New Roman"/>
          <w:b/>
          <w:sz w:val="28"/>
          <w:szCs w:val="28"/>
          <w:lang w:eastAsia="ru-RU"/>
        </w:rPr>
      </w:pPr>
    </w:p>
    <w:p w:rsidR="000E3DEC" w:rsidRDefault="000E3DEC" w:rsidP="009B4AEB">
      <w:pPr>
        <w:spacing w:after="0" w:line="240" w:lineRule="auto"/>
        <w:jc w:val="center"/>
        <w:outlineLvl w:val="0"/>
        <w:rPr>
          <w:rFonts w:ascii="Times New Roman" w:eastAsia="Times New Roman" w:hAnsi="Times New Roman" w:cs="Times New Roman"/>
          <w:b/>
          <w:sz w:val="28"/>
          <w:szCs w:val="28"/>
          <w:lang w:eastAsia="ru-RU"/>
        </w:rPr>
      </w:pPr>
    </w:p>
    <w:p w:rsidR="000E3DEC" w:rsidRDefault="000E3DEC" w:rsidP="009B4AEB">
      <w:pPr>
        <w:spacing w:after="0" w:line="240" w:lineRule="auto"/>
        <w:jc w:val="center"/>
        <w:outlineLvl w:val="0"/>
        <w:rPr>
          <w:rFonts w:ascii="Times New Roman" w:eastAsia="Times New Roman" w:hAnsi="Times New Roman" w:cs="Times New Roman"/>
          <w:b/>
          <w:sz w:val="28"/>
          <w:szCs w:val="28"/>
          <w:lang w:eastAsia="ru-RU"/>
        </w:rPr>
      </w:pPr>
    </w:p>
    <w:p w:rsidR="000E3DEC" w:rsidRDefault="000E3DEC" w:rsidP="009B4AEB">
      <w:pPr>
        <w:spacing w:after="0" w:line="240" w:lineRule="auto"/>
        <w:jc w:val="center"/>
        <w:outlineLvl w:val="0"/>
        <w:rPr>
          <w:rFonts w:ascii="Times New Roman" w:eastAsia="Times New Roman" w:hAnsi="Times New Roman" w:cs="Times New Roman"/>
          <w:b/>
          <w:sz w:val="28"/>
          <w:szCs w:val="28"/>
          <w:lang w:eastAsia="ru-RU"/>
        </w:rPr>
      </w:pPr>
    </w:p>
    <w:p w:rsidR="000E3DEC" w:rsidRDefault="000E3DEC" w:rsidP="009B4AEB">
      <w:pPr>
        <w:spacing w:after="0" w:line="240" w:lineRule="auto"/>
        <w:jc w:val="center"/>
        <w:outlineLvl w:val="0"/>
        <w:rPr>
          <w:rFonts w:ascii="Times New Roman" w:eastAsia="Times New Roman" w:hAnsi="Times New Roman" w:cs="Times New Roman"/>
          <w:b/>
          <w:sz w:val="28"/>
          <w:szCs w:val="28"/>
          <w:lang w:eastAsia="ru-RU"/>
        </w:rPr>
      </w:pPr>
    </w:p>
    <w:p w:rsidR="000E3DEC" w:rsidRDefault="000E3DEC" w:rsidP="009B4AEB">
      <w:pPr>
        <w:spacing w:after="0" w:line="240" w:lineRule="auto"/>
        <w:jc w:val="center"/>
        <w:outlineLvl w:val="0"/>
        <w:rPr>
          <w:rFonts w:ascii="Times New Roman" w:eastAsia="Times New Roman" w:hAnsi="Times New Roman" w:cs="Times New Roman"/>
          <w:b/>
          <w:sz w:val="28"/>
          <w:szCs w:val="28"/>
          <w:lang w:eastAsia="ru-RU"/>
        </w:rPr>
      </w:pPr>
    </w:p>
    <w:p w:rsidR="000E3DEC" w:rsidRDefault="000E3DEC" w:rsidP="009B4AEB">
      <w:pPr>
        <w:spacing w:after="0" w:line="240" w:lineRule="auto"/>
        <w:jc w:val="center"/>
        <w:outlineLvl w:val="0"/>
        <w:rPr>
          <w:rFonts w:ascii="Times New Roman" w:eastAsia="Times New Roman" w:hAnsi="Times New Roman" w:cs="Times New Roman"/>
          <w:b/>
          <w:sz w:val="28"/>
          <w:szCs w:val="28"/>
          <w:lang w:eastAsia="ru-RU"/>
        </w:rPr>
      </w:pPr>
    </w:p>
    <w:p w:rsidR="000E3DEC" w:rsidRDefault="000E3DEC" w:rsidP="009B4AEB">
      <w:pPr>
        <w:spacing w:after="0" w:line="240" w:lineRule="auto"/>
        <w:jc w:val="center"/>
        <w:outlineLvl w:val="0"/>
        <w:rPr>
          <w:rFonts w:ascii="Times New Roman" w:eastAsia="Times New Roman" w:hAnsi="Times New Roman" w:cs="Times New Roman"/>
          <w:b/>
          <w:sz w:val="28"/>
          <w:szCs w:val="28"/>
          <w:lang w:eastAsia="ru-RU"/>
        </w:rPr>
      </w:pPr>
    </w:p>
    <w:p w:rsidR="000E3DEC" w:rsidRDefault="000E3DEC" w:rsidP="009B4AEB">
      <w:pPr>
        <w:spacing w:after="0" w:line="240" w:lineRule="auto"/>
        <w:jc w:val="center"/>
        <w:outlineLvl w:val="0"/>
        <w:rPr>
          <w:rFonts w:ascii="Times New Roman" w:eastAsia="Times New Roman" w:hAnsi="Times New Roman" w:cs="Times New Roman"/>
          <w:b/>
          <w:sz w:val="28"/>
          <w:szCs w:val="28"/>
          <w:lang w:eastAsia="ru-RU"/>
        </w:rPr>
      </w:pPr>
    </w:p>
    <w:p w:rsidR="000E3DEC" w:rsidRDefault="000E3DEC" w:rsidP="009B4AEB">
      <w:pPr>
        <w:spacing w:after="0" w:line="240" w:lineRule="auto"/>
        <w:jc w:val="center"/>
        <w:outlineLvl w:val="0"/>
        <w:rPr>
          <w:rFonts w:ascii="Times New Roman" w:eastAsia="Times New Roman" w:hAnsi="Times New Roman" w:cs="Times New Roman"/>
          <w:b/>
          <w:sz w:val="28"/>
          <w:szCs w:val="28"/>
          <w:lang w:eastAsia="ru-RU"/>
        </w:rPr>
      </w:pPr>
    </w:p>
    <w:p w:rsidR="000E3DEC" w:rsidRDefault="000E3DEC" w:rsidP="009B4AEB">
      <w:pPr>
        <w:spacing w:after="0" w:line="240" w:lineRule="auto"/>
        <w:jc w:val="center"/>
        <w:outlineLvl w:val="0"/>
        <w:rPr>
          <w:rFonts w:ascii="Times New Roman" w:eastAsia="Times New Roman" w:hAnsi="Times New Roman" w:cs="Times New Roman"/>
          <w:b/>
          <w:sz w:val="28"/>
          <w:szCs w:val="28"/>
          <w:lang w:eastAsia="ru-RU"/>
        </w:rPr>
      </w:pPr>
    </w:p>
    <w:p w:rsidR="000E3DEC" w:rsidRDefault="000E3DEC" w:rsidP="009B4AEB">
      <w:pPr>
        <w:spacing w:after="0" w:line="240" w:lineRule="auto"/>
        <w:jc w:val="center"/>
        <w:outlineLvl w:val="0"/>
        <w:rPr>
          <w:rFonts w:ascii="Times New Roman" w:eastAsia="Times New Roman" w:hAnsi="Times New Roman" w:cs="Times New Roman"/>
          <w:b/>
          <w:sz w:val="28"/>
          <w:szCs w:val="28"/>
          <w:lang w:eastAsia="ru-RU"/>
        </w:rPr>
      </w:pPr>
    </w:p>
    <w:p w:rsidR="004424B5" w:rsidRDefault="004424B5" w:rsidP="00B322D1">
      <w:pPr>
        <w:spacing w:after="0" w:line="240" w:lineRule="auto"/>
        <w:outlineLvl w:val="0"/>
        <w:rPr>
          <w:rFonts w:ascii="Times New Roman" w:eastAsia="Times New Roman" w:hAnsi="Times New Roman" w:cs="Times New Roman"/>
          <w:b/>
          <w:sz w:val="28"/>
          <w:szCs w:val="28"/>
          <w:lang w:eastAsia="ru-RU"/>
        </w:rPr>
      </w:pPr>
    </w:p>
    <w:p w:rsidR="009B4AEB" w:rsidRDefault="009B4AEB" w:rsidP="009B4AEB">
      <w:pPr>
        <w:spacing w:after="0" w:line="240" w:lineRule="auto"/>
        <w:jc w:val="center"/>
        <w:outlineLvl w:val="0"/>
        <w:rPr>
          <w:rFonts w:ascii="Times New Roman" w:eastAsia="Times New Roman" w:hAnsi="Times New Roman" w:cs="Times New Roman"/>
          <w:b/>
          <w:sz w:val="28"/>
          <w:szCs w:val="28"/>
          <w:lang w:eastAsia="ru-RU"/>
        </w:rPr>
      </w:pPr>
      <w:r w:rsidRPr="009B4AEB">
        <w:rPr>
          <w:rFonts w:ascii="Times New Roman" w:eastAsia="Times New Roman" w:hAnsi="Times New Roman" w:cs="Times New Roman"/>
          <w:b/>
          <w:sz w:val="28"/>
          <w:szCs w:val="28"/>
          <w:lang w:eastAsia="ru-RU"/>
        </w:rPr>
        <w:t>ЗАКЛЮЧЕНИЕ</w:t>
      </w:r>
    </w:p>
    <w:p w:rsidR="009B4AEB" w:rsidRPr="009B4AEB" w:rsidRDefault="009B4AEB" w:rsidP="009C7C8E">
      <w:pPr>
        <w:spacing w:after="0" w:line="240" w:lineRule="auto"/>
        <w:outlineLvl w:val="0"/>
        <w:rPr>
          <w:rFonts w:ascii="Times New Roman" w:eastAsia="Times New Roman" w:hAnsi="Times New Roman" w:cs="Times New Roman"/>
          <w:b/>
          <w:sz w:val="28"/>
          <w:szCs w:val="28"/>
          <w:lang w:eastAsia="ru-RU"/>
        </w:rPr>
      </w:pPr>
    </w:p>
    <w:p w:rsidR="009B4AEB" w:rsidRPr="009B4AEB" w:rsidRDefault="0043541F" w:rsidP="008A233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Цели и задачи, поставленные вначале методической разработки, реализованы. В материалах разработки представлена пошаговая инструкция по составлению бизнес-плана малого предприятия и, следуя рекомендациям данной инструкции, составлен бизнес-план малого предприятия с экономическими расчётами и локальными сметами на общестроительные работы.</w:t>
      </w:r>
      <w:r w:rsidR="008A2331">
        <w:rPr>
          <w:rFonts w:ascii="Times New Roman" w:hAnsi="Times New Roman" w:cs="Times New Roman"/>
          <w:sz w:val="28"/>
          <w:szCs w:val="28"/>
        </w:rPr>
        <w:t xml:space="preserve"> </w:t>
      </w:r>
      <w:r w:rsidR="009B4AEB" w:rsidRPr="009B4AEB">
        <w:rPr>
          <w:rFonts w:ascii="Times New Roman" w:hAnsi="Times New Roman" w:cs="Times New Roman"/>
          <w:sz w:val="28"/>
          <w:szCs w:val="28"/>
        </w:rPr>
        <w:t>Составление бизнес-плана - очень трудоемкое и ответственное дело. Необходимость соблюдения взаимосвязи между разделами, которые очевидны даже при кратком ознакомлении с разделами, ставят перед предприятием проблему выбора тех, кто должен составлять этот документ.</w:t>
      </w:r>
    </w:p>
    <w:p w:rsidR="009B4AEB" w:rsidRPr="009B4AEB" w:rsidRDefault="009B4AEB" w:rsidP="009B4AEB">
      <w:pPr>
        <w:spacing w:after="0" w:line="240" w:lineRule="auto"/>
        <w:ind w:firstLine="708"/>
        <w:rPr>
          <w:rFonts w:ascii="Times New Roman" w:hAnsi="Times New Roman" w:cs="Times New Roman"/>
          <w:sz w:val="28"/>
          <w:szCs w:val="28"/>
        </w:rPr>
      </w:pPr>
      <w:r w:rsidRPr="009B4AEB">
        <w:rPr>
          <w:rFonts w:ascii="Times New Roman" w:hAnsi="Times New Roman" w:cs="Times New Roman"/>
          <w:sz w:val="28"/>
          <w:szCs w:val="28"/>
        </w:rPr>
        <w:t>В рыночной экономике фирма не сможет добиться стабильного успеха, если не будет четко и эффективно планировать деятельность, постоянно собирать и аккумулировать информацию как о состоянии целевых рынков, положении на них конкурентов, так и о собственных перспективах и возможностях.</w:t>
      </w:r>
    </w:p>
    <w:p w:rsidR="009B4AEB" w:rsidRPr="009B4AEB" w:rsidRDefault="009B4AEB" w:rsidP="007D0D80">
      <w:pPr>
        <w:spacing w:after="0" w:line="240" w:lineRule="auto"/>
        <w:ind w:firstLine="708"/>
        <w:rPr>
          <w:rFonts w:ascii="Times New Roman" w:hAnsi="Times New Roman" w:cs="Times New Roman"/>
          <w:sz w:val="28"/>
          <w:szCs w:val="28"/>
        </w:rPr>
      </w:pPr>
      <w:r w:rsidRPr="009B4AEB">
        <w:rPr>
          <w:rFonts w:ascii="Times New Roman" w:hAnsi="Times New Roman" w:cs="Times New Roman"/>
          <w:sz w:val="28"/>
          <w:szCs w:val="28"/>
        </w:rPr>
        <w:t>Таким образом, бизнес-план является не только внутренним документом фирмы, но и может быть использован для привлечения инвесторов. Перед тем, как рискнуть некоторым капиталом, инвесторы должны быть уверенны в тщательности проработки проекта и осведомлены о его эффективности. Предполагается, что бизнес-план хорошо подготовлен и изложен для восприятия потенциаль</w:t>
      </w:r>
      <w:r w:rsidR="007D0D80">
        <w:rPr>
          <w:rFonts w:ascii="Times New Roman" w:hAnsi="Times New Roman" w:cs="Times New Roman"/>
          <w:sz w:val="28"/>
          <w:szCs w:val="28"/>
        </w:rPr>
        <w:t>ных инвесторов</w:t>
      </w:r>
      <w:r w:rsidR="006D01E4">
        <w:rPr>
          <w:rFonts w:ascii="Times New Roman" w:hAnsi="Times New Roman" w:cs="Times New Roman"/>
          <w:sz w:val="28"/>
          <w:szCs w:val="28"/>
        </w:rPr>
        <w:t>.</w:t>
      </w:r>
    </w:p>
    <w:p w:rsidR="009B4AEB" w:rsidRPr="007D0D80" w:rsidRDefault="007D0D80" w:rsidP="007D0D80">
      <w:pPr>
        <w:spacing w:after="0" w:line="240" w:lineRule="auto"/>
        <w:ind w:firstLine="708"/>
        <w:rPr>
          <w:rFonts w:ascii="Times New Roman" w:hAnsi="Times New Roman" w:cs="Times New Roman"/>
          <w:sz w:val="28"/>
          <w:szCs w:val="28"/>
        </w:rPr>
      </w:pPr>
      <w:r w:rsidRPr="007D0D80">
        <w:rPr>
          <w:rFonts w:ascii="Times New Roman" w:hAnsi="Times New Roman" w:cs="Times New Roman"/>
          <w:sz w:val="28"/>
          <w:szCs w:val="28"/>
        </w:rPr>
        <w:t>Разработ</w:t>
      </w:r>
      <w:r>
        <w:rPr>
          <w:rFonts w:ascii="Times New Roman" w:hAnsi="Times New Roman" w:cs="Times New Roman"/>
          <w:sz w:val="28"/>
          <w:szCs w:val="28"/>
        </w:rPr>
        <w:t>анный бизнес – план фирмы ООО «</w:t>
      </w:r>
      <w:proofErr w:type="spellStart"/>
      <w:r>
        <w:rPr>
          <w:rFonts w:ascii="Times New Roman" w:hAnsi="Times New Roman" w:cs="Times New Roman"/>
          <w:sz w:val="28"/>
          <w:szCs w:val="28"/>
        </w:rPr>
        <w:t>ОтделКа</w:t>
      </w:r>
      <w:proofErr w:type="spellEnd"/>
      <w:r>
        <w:rPr>
          <w:rFonts w:ascii="Times New Roman" w:hAnsi="Times New Roman" w:cs="Times New Roman"/>
          <w:sz w:val="28"/>
          <w:szCs w:val="28"/>
        </w:rPr>
        <w:t>»</w:t>
      </w:r>
      <w:r w:rsidRPr="007D0D80">
        <w:rPr>
          <w:rFonts w:ascii="Times New Roman" w:hAnsi="Times New Roman" w:cs="Times New Roman"/>
          <w:sz w:val="28"/>
          <w:szCs w:val="28"/>
        </w:rPr>
        <w:t xml:space="preserve"> является актуальным. Более того, по экономическим расчетам можно определить, что предприятие является рентабельным. Цели и задачи, поставленные при разработке предприятия выполнены. Идея проекта является привлекательной для людей различного возрас</w:t>
      </w:r>
      <w:r>
        <w:rPr>
          <w:rFonts w:ascii="Times New Roman" w:hAnsi="Times New Roman" w:cs="Times New Roman"/>
          <w:sz w:val="28"/>
          <w:szCs w:val="28"/>
        </w:rPr>
        <w:t>та, так как при выполнении ремонтно-строительных работ</w:t>
      </w:r>
      <w:r w:rsidRPr="007D0D80">
        <w:rPr>
          <w:rFonts w:ascii="Times New Roman" w:hAnsi="Times New Roman" w:cs="Times New Roman"/>
          <w:sz w:val="28"/>
          <w:szCs w:val="28"/>
        </w:rPr>
        <w:t xml:space="preserve"> специалисты выполняют индивидуальные пожелания каждого заказчика. По желанию клиентов, помимо </w:t>
      </w:r>
      <w:r>
        <w:rPr>
          <w:rFonts w:ascii="Times New Roman" w:hAnsi="Times New Roman" w:cs="Times New Roman"/>
          <w:sz w:val="28"/>
          <w:szCs w:val="28"/>
        </w:rPr>
        <w:t>ремонтно-строительных работ</w:t>
      </w:r>
      <w:r w:rsidRPr="007D0D80">
        <w:rPr>
          <w:rFonts w:ascii="Times New Roman" w:hAnsi="Times New Roman" w:cs="Times New Roman"/>
          <w:sz w:val="28"/>
          <w:szCs w:val="28"/>
        </w:rPr>
        <w:t xml:space="preserve"> </w:t>
      </w:r>
      <w:r w:rsidR="006D5EF3">
        <w:rPr>
          <w:rFonts w:ascii="Times New Roman" w:hAnsi="Times New Roman" w:cs="Times New Roman"/>
          <w:sz w:val="28"/>
          <w:szCs w:val="28"/>
        </w:rPr>
        <w:t xml:space="preserve">специалисты </w:t>
      </w:r>
      <w:r w:rsidR="00CE7650">
        <w:rPr>
          <w:rFonts w:ascii="Times New Roman" w:hAnsi="Times New Roman" w:cs="Times New Roman"/>
          <w:sz w:val="28"/>
          <w:szCs w:val="28"/>
        </w:rPr>
        <w:t xml:space="preserve">разрабатывают </w:t>
      </w:r>
      <w:r w:rsidR="006D5EF3">
        <w:rPr>
          <w:rFonts w:ascii="Times New Roman" w:hAnsi="Times New Roman" w:cs="Times New Roman"/>
          <w:sz w:val="28"/>
          <w:szCs w:val="28"/>
        </w:rPr>
        <w:t>дизайн квартиры,</w:t>
      </w:r>
      <w:r w:rsidRPr="007D0D80">
        <w:rPr>
          <w:rFonts w:ascii="Times New Roman" w:hAnsi="Times New Roman" w:cs="Times New Roman"/>
          <w:sz w:val="28"/>
          <w:szCs w:val="28"/>
        </w:rPr>
        <w:t xml:space="preserve"> могут помочь выбрать необходимый материал для интерьера, а также мебель, договориться о перевозке материалов в помещение, подготовить квартиру к оформлению и провести отделочные работы. Такой широкий спектр услуг является очень удобным для заказчиков, так как клиенту не нужно самому заключать договора и бегать по магазинам в</w:t>
      </w:r>
      <w:r w:rsidR="006D5EF3">
        <w:rPr>
          <w:rFonts w:ascii="Times New Roman" w:hAnsi="Times New Roman" w:cs="Times New Roman"/>
          <w:sz w:val="28"/>
          <w:szCs w:val="28"/>
        </w:rPr>
        <w:t xml:space="preserve"> поисках необходимого материала</w:t>
      </w:r>
    </w:p>
    <w:p w:rsidR="009B4AEB" w:rsidRPr="009B4AEB" w:rsidRDefault="009B4AEB" w:rsidP="009B4AEB">
      <w:pPr>
        <w:spacing w:after="0" w:line="240" w:lineRule="auto"/>
        <w:rPr>
          <w:rFonts w:ascii="Times New Roman" w:hAnsi="Times New Roman" w:cs="Times New Roman"/>
          <w:b/>
          <w:sz w:val="28"/>
          <w:szCs w:val="28"/>
        </w:rPr>
      </w:pPr>
    </w:p>
    <w:p w:rsidR="009B4AEB" w:rsidRPr="009B4AEB" w:rsidRDefault="009B4AEB" w:rsidP="009B4AEB">
      <w:pPr>
        <w:spacing w:after="0" w:line="240" w:lineRule="auto"/>
        <w:rPr>
          <w:rFonts w:ascii="Times New Roman" w:hAnsi="Times New Roman" w:cs="Times New Roman"/>
          <w:sz w:val="28"/>
          <w:szCs w:val="28"/>
        </w:rPr>
      </w:pPr>
    </w:p>
    <w:p w:rsidR="009B4AEB" w:rsidRPr="009B4AEB" w:rsidRDefault="009B4AEB" w:rsidP="009B4AEB">
      <w:pPr>
        <w:spacing w:after="0" w:line="240" w:lineRule="auto"/>
        <w:rPr>
          <w:rFonts w:ascii="Times New Roman" w:hAnsi="Times New Roman" w:cs="Times New Roman"/>
          <w:sz w:val="28"/>
          <w:szCs w:val="28"/>
        </w:rPr>
      </w:pPr>
    </w:p>
    <w:p w:rsidR="009B4AEB" w:rsidRPr="009B4AEB" w:rsidRDefault="009B4AEB" w:rsidP="009B4AEB">
      <w:pPr>
        <w:spacing w:after="0" w:line="240" w:lineRule="auto"/>
        <w:rPr>
          <w:rFonts w:ascii="Times New Roman" w:hAnsi="Times New Roman" w:cs="Times New Roman"/>
          <w:sz w:val="28"/>
          <w:szCs w:val="28"/>
        </w:rPr>
      </w:pPr>
    </w:p>
    <w:p w:rsidR="009B4AEB" w:rsidRPr="009B4AEB" w:rsidRDefault="009B4AEB" w:rsidP="009B4AEB">
      <w:pPr>
        <w:spacing w:after="0" w:line="240" w:lineRule="auto"/>
        <w:rPr>
          <w:rFonts w:ascii="Times New Roman" w:hAnsi="Times New Roman" w:cs="Times New Roman"/>
          <w:sz w:val="28"/>
          <w:szCs w:val="28"/>
        </w:rPr>
      </w:pPr>
    </w:p>
    <w:p w:rsidR="009B4AEB" w:rsidRPr="009B4AEB" w:rsidRDefault="009B4AEB" w:rsidP="009B4AEB">
      <w:pPr>
        <w:spacing w:after="0" w:line="240" w:lineRule="auto"/>
        <w:rPr>
          <w:rFonts w:ascii="Times New Roman" w:hAnsi="Times New Roman" w:cs="Times New Roman"/>
          <w:sz w:val="28"/>
          <w:szCs w:val="28"/>
        </w:rPr>
      </w:pPr>
    </w:p>
    <w:p w:rsidR="009B4AEB" w:rsidRPr="009B4AEB" w:rsidRDefault="009B4AEB" w:rsidP="009B4AEB">
      <w:pPr>
        <w:spacing w:after="0" w:line="240" w:lineRule="auto"/>
        <w:rPr>
          <w:rFonts w:ascii="Times New Roman" w:hAnsi="Times New Roman" w:cs="Times New Roman"/>
          <w:sz w:val="28"/>
          <w:szCs w:val="28"/>
        </w:rPr>
      </w:pPr>
    </w:p>
    <w:p w:rsidR="009B4AEB" w:rsidRPr="009B4AEB" w:rsidRDefault="009B4AEB" w:rsidP="009B4AEB">
      <w:pPr>
        <w:spacing w:after="0" w:line="240" w:lineRule="auto"/>
        <w:rPr>
          <w:rFonts w:ascii="Times New Roman" w:hAnsi="Times New Roman" w:cs="Times New Roman"/>
          <w:sz w:val="28"/>
          <w:szCs w:val="28"/>
        </w:rPr>
      </w:pPr>
    </w:p>
    <w:p w:rsidR="009B4AEB" w:rsidRPr="009B4AEB" w:rsidRDefault="009B4AEB" w:rsidP="009B4AEB">
      <w:pPr>
        <w:spacing w:after="0" w:line="240" w:lineRule="auto"/>
        <w:rPr>
          <w:rFonts w:ascii="Times New Roman" w:hAnsi="Times New Roman" w:cs="Times New Roman"/>
          <w:sz w:val="28"/>
          <w:szCs w:val="28"/>
        </w:rPr>
      </w:pPr>
    </w:p>
    <w:p w:rsidR="009B4AEB" w:rsidRPr="009B4AEB" w:rsidRDefault="009B4AEB" w:rsidP="009B4AEB">
      <w:pPr>
        <w:spacing w:after="0" w:line="240" w:lineRule="auto"/>
        <w:rPr>
          <w:rFonts w:ascii="Times New Roman" w:hAnsi="Times New Roman" w:cs="Times New Roman"/>
          <w:sz w:val="28"/>
          <w:szCs w:val="28"/>
        </w:rPr>
      </w:pPr>
    </w:p>
    <w:p w:rsidR="009B4AEB" w:rsidRPr="009B4AEB" w:rsidRDefault="009B4AEB" w:rsidP="009B4AEB">
      <w:pPr>
        <w:spacing w:after="0" w:line="240" w:lineRule="auto"/>
        <w:rPr>
          <w:rFonts w:ascii="Times New Roman" w:hAnsi="Times New Roman" w:cs="Times New Roman"/>
          <w:sz w:val="28"/>
          <w:szCs w:val="28"/>
        </w:rPr>
      </w:pPr>
    </w:p>
    <w:p w:rsidR="009B4AEB" w:rsidRPr="009B4AEB" w:rsidRDefault="009B4AEB" w:rsidP="009B4AEB">
      <w:pPr>
        <w:spacing w:after="0" w:line="240" w:lineRule="auto"/>
        <w:rPr>
          <w:rFonts w:ascii="Times New Roman" w:hAnsi="Times New Roman" w:cs="Times New Roman"/>
          <w:sz w:val="28"/>
          <w:szCs w:val="28"/>
        </w:rPr>
      </w:pPr>
    </w:p>
    <w:p w:rsidR="009B4AEB" w:rsidRDefault="009B4AEB" w:rsidP="0018431C">
      <w:pPr>
        <w:spacing w:after="0" w:line="240" w:lineRule="auto"/>
        <w:rPr>
          <w:rFonts w:ascii="Times New Roman" w:hAnsi="Times New Roman" w:cs="Times New Roman"/>
          <w:sz w:val="28"/>
          <w:szCs w:val="28"/>
        </w:rPr>
      </w:pPr>
    </w:p>
    <w:p w:rsidR="0018431C" w:rsidRPr="0018431C" w:rsidRDefault="000C767A" w:rsidP="0018431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СПИСОК ИСПОЛЬЗОВАННЫХ ИСТОЧНИКОВ</w:t>
      </w:r>
      <w:bookmarkStart w:id="0" w:name="_GoBack"/>
      <w:bookmarkEnd w:id="0"/>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 xml:space="preserve">1.Брехова Ю., </w:t>
      </w:r>
      <w:proofErr w:type="spellStart"/>
      <w:r w:rsidRPr="0018431C">
        <w:rPr>
          <w:rFonts w:ascii="Times New Roman" w:hAnsi="Times New Roman" w:cs="Times New Roman"/>
          <w:sz w:val="28"/>
          <w:szCs w:val="28"/>
        </w:rPr>
        <w:t>Алмосов</w:t>
      </w:r>
      <w:proofErr w:type="spellEnd"/>
      <w:r w:rsidRPr="0018431C">
        <w:rPr>
          <w:rFonts w:ascii="Times New Roman" w:hAnsi="Times New Roman" w:cs="Times New Roman"/>
          <w:sz w:val="28"/>
          <w:szCs w:val="28"/>
        </w:rPr>
        <w:t xml:space="preserve"> А., Завьялов Д. Финансовая грамотность: материалы для учащихся. – М.: ВИТА-ПРЕСС, 2014.</w:t>
      </w:r>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 xml:space="preserve">2.Брехова Ю., </w:t>
      </w:r>
      <w:proofErr w:type="spellStart"/>
      <w:r w:rsidRPr="0018431C">
        <w:rPr>
          <w:rFonts w:ascii="Times New Roman" w:hAnsi="Times New Roman" w:cs="Times New Roman"/>
          <w:sz w:val="28"/>
          <w:szCs w:val="28"/>
        </w:rPr>
        <w:t>Алмосов</w:t>
      </w:r>
      <w:proofErr w:type="spellEnd"/>
      <w:r w:rsidRPr="0018431C">
        <w:rPr>
          <w:rFonts w:ascii="Times New Roman" w:hAnsi="Times New Roman" w:cs="Times New Roman"/>
          <w:sz w:val="28"/>
          <w:szCs w:val="28"/>
        </w:rPr>
        <w:t xml:space="preserve"> А., Завьялов Д. Финансовая грамотность: контрольные-измерительные материалы. – М.: ВИТА-ПРЕСС, 2014.</w:t>
      </w:r>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 xml:space="preserve">3.Брехова Ю., </w:t>
      </w:r>
      <w:proofErr w:type="spellStart"/>
      <w:r w:rsidRPr="0018431C">
        <w:rPr>
          <w:rFonts w:ascii="Times New Roman" w:hAnsi="Times New Roman" w:cs="Times New Roman"/>
          <w:sz w:val="28"/>
          <w:szCs w:val="28"/>
        </w:rPr>
        <w:t>Алмосов</w:t>
      </w:r>
      <w:proofErr w:type="spellEnd"/>
      <w:r w:rsidRPr="0018431C">
        <w:rPr>
          <w:rFonts w:ascii="Times New Roman" w:hAnsi="Times New Roman" w:cs="Times New Roman"/>
          <w:sz w:val="28"/>
          <w:szCs w:val="28"/>
        </w:rPr>
        <w:t xml:space="preserve"> А., Завьялов Д. Финансовая грамотность: методические рекомендации для учителей. – М.: ВИТА-ПРЕСС, 2014</w:t>
      </w:r>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4. Горяев А.П. и Чумаченко В.В. Основы финансовой грамотности. Учебное пособие, 2018.</w:t>
      </w:r>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5. Горяев А.П. и Чумаченко В.В. Основы финансовой грамотности. Методические рекомендации, 2018</w:t>
      </w:r>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 xml:space="preserve">6. </w:t>
      </w:r>
      <w:proofErr w:type="spellStart"/>
      <w:r w:rsidRPr="0018431C">
        <w:rPr>
          <w:rFonts w:ascii="Times New Roman" w:hAnsi="Times New Roman" w:cs="Times New Roman"/>
          <w:sz w:val="28"/>
          <w:szCs w:val="28"/>
        </w:rPr>
        <w:t>Лавренова</w:t>
      </w:r>
      <w:proofErr w:type="spellEnd"/>
      <w:r w:rsidRPr="0018431C">
        <w:rPr>
          <w:rFonts w:ascii="Times New Roman" w:hAnsi="Times New Roman" w:cs="Times New Roman"/>
          <w:sz w:val="28"/>
          <w:szCs w:val="28"/>
        </w:rPr>
        <w:t xml:space="preserve"> Е.Б. Финансовая грамотность. Материалы для родителей</w:t>
      </w:r>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7. Основные направления развития финансовых технологий на период 2019-2024 гг. Центральный банк РФ, 2018</w:t>
      </w:r>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 xml:space="preserve"> 8. Гражданский кодекс Российской Федерации</w:t>
      </w:r>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 xml:space="preserve"> 9. Закон РФ от 7 февраля 1992 г. N 2300-I "О защите прав потребителей"</w:t>
      </w:r>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10. Федеральный закон от 26.12.1995 № 208-ФЗ «Об акционерных обществах»</w:t>
      </w:r>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11. Федеральный закон от 13 июля 2015 г. N 223-ФЗ "О саморегулируемых организациях в сфере финансового рынка"</w:t>
      </w:r>
    </w:p>
    <w:p w:rsidR="0018431C" w:rsidRPr="0018431C" w:rsidRDefault="0018431C" w:rsidP="0018431C">
      <w:pPr>
        <w:spacing w:after="0" w:line="240" w:lineRule="auto"/>
        <w:rPr>
          <w:rFonts w:ascii="Times New Roman" w:hAnsi="Times New Roman" w:cs="Times New Roman"/>
          <w:i/>
          <w:sz w:val="28"/>
          <w:szCs w:val="28"/>
        </w:rPr>
      </w:pPr>
      <w:r w:rsidRPr="0018431C">
        <w:rPr>
          <w:rFonts w:ascii="Times New Roman" w:hAnsi="Times New Roman" w:cs="Times New Roman"/>
          <w:i/>
          <w:sz w:val="28"/>
          <w:szCs w:val="28"/>
        </w:rPr>
        <w:t>Интернет-ресурсы</w:t>
      </w:r>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1. www.cbr.ru - Банк России</w:t>
      </w:r>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2. http://fincult.info/ - Финансовая культура, Банк России</w:t>
      </w:r>
    </w:p>
    <w:p w:rsidR="0018431C" w:rsidRPr="0018431C" w:rsidRDefault="0018431C" w:rsidP="0018431C">
      <w:pPr>
        <w:spacing w:after="0" w:line="240" w:lineRule="auto"/>
        <w:rPr>
          <w:rFonts w:ascii="Times New Roman" w:hAnsi="Times New Roman" w:cs="Times New Roman"/>
          <w:sz w:val="28"/>
          <w:szCs w:val="28"/>
        </w:rPr>
      </w:pPr>
      <w:r w:rsidRPr="0018431C">
        <w:rPr>
          <w:rFonts w:ascii="Times New Roman" w:hAnsi="Times New Roman" w:cs="Times New Roman"/>
          <w:sz w:val="28"/>
          <w:szCs w:val="28"/>
        </w:rPr>
        <w:t>3. http://вашифинансы.рф/ - сайт «Дружи с финансами»</w:t>
      </w:r>
    </w:p>
    <w:p w:rsidR="0018431C" w:rsidRPr="009B4AEB" w:rsidRDefault="0018431C" w:rsidP="0018431C">
      <w:pPr>
        <w:spacing w:after="0" w:line="240" w:lineRule="auto"/>
        <w:rPr>
          <w:rFonts w:ascii="Times New Roman" w:hAnsi="Times New Roman" w:cs="Times New Roman"/>
          <w:b/>
          <w:sz w:val="28"/>
          <w:szCs w:val="28"/>
        </w:rPr>
      </w:pPr>
    </w:p>
    <w:p w:rsidR="009B4AEB" w:rsidRPr="009B4AEB" w:rsidRDefault="009B4AEB" w:rsidP="009B4AEB">
      <w:pPr>
        <w:spacing w:after="0" w:line="240" w:lineRule="auto"/>
        <w:ind w:firstLine="708"/>
        <w:rPr>
          <w:rFonts w:ascii="Times New Roman" w:hAnsi="Times New Roman" w:cs="Times New Roman"/>
          <w:b/>
          <w:sz w:val="28"/>
          <w:szCs w:val="28"/>
        </w:rPr>
      </w:pPr>
    </w:p>
    <w:p w:rsidR="009B4AEB" w:rsidRPr="009B4AEB" w:rsidRDefault="009B4AEB" w:rsidP="009B4AEB">
      <w:pPr>
        <w:spacing w:after="0" w:line="240" w:lineRule="auto"/>
        <w:rPr>
          <w:rFonts w:ascii="Times New Roman" w:hAnsi="Times New Roman" w:cs="Times New Roman"/>
          <w:sz w:val="28"/>
          <w:szCs w:val="28"/>
        </w:rPr>
      </w:pPr>
    </w:p>
    <w:p w:rsidR="009B4AEB" w:rsidRPr="009B4AEB" w:rsidRDefault="009B4AEB" w:rsidP="009B4AEB">
      <w:pPr>
        <w:spacing w:after="0" w:line="240" w:lineRule="auto"/>
        <w:contextualSpacing/>
        <w:rPr>
          <w:rFonts w:ascii="Times New Roman" w:hAnsi="Times New Roman" w:cs="Times New Roman"/>
          <w:b/>
          <w:sz w:val="28"/>
          <w:szCs w:val="28"/>
        </w:rPr>
      </w:pPr>
    </w:p>
    <w:p w:rsidR="009B4AEB" w:rsidRPr="009B4AEB" w:rsidRDefault="009B4AEB" w:rsidP="009B4AEB">
      <w:pPr>
        <w:spacing w:after="0" w:line="240" w:lineRule="auto"/>
        <w:contextualSpacing/>
        <w:rPr>
          <w:rFonts w:ascii="Times New Roman" w:hAnsi="Times New Roman" w:cs="Times New Roman"/>
          <w:b/>
          <w:sz w:val="28"/>
          <w:szCs w:val="28"/>
        </w:rPr>
      </w:pPr>
    </w:p>
    <w:p w:rsidR="009B4AEB" w:rsidRPr="009B4AEB" w:rsidRDefault="009B4AEB" w:rsidP="009B4AEB">
      <w:pPr>
        <w:spacing w:after="0" w:line="240" w:lineRule="auto"/>
        <w:contextualSpacing/>
        <w:rPr>
          <w:rFonts w:ascii="Times New Roman" w:hAnsi="Times New Roman" w:cs="Times New Roman"/>
          <w:b/>
          <w:sz w:val="28"/>
          <w:szCs w:val="28"/>
        </w:rPr>
      </w:pPr>
    </w:p>
    <w:p w:rsidR="009B4AEB" w:rsidRPr="009B4AEB" w:rsidRDefault="009B4AEB" w:rsidP="009B4AEB">
      <w:pPr>
        <w:spacing w:after="0" w:line="240" w:lineRule="auto"/>
        <w:contextualSpacing/>
        <w:rPr>
          <w:rFonts w:ascii="Times New Roman" w:hAnsi="Times New Roman" w:cs="Times New Roman"/>
          <w:b/>
          <w:sz w:val="28"/>
          <w:szCs w:val="28"/>
        </w:rPr>
      </w:pPr>
    </w:p>
    <w:p w:rsidR="009B4AEB" w:rsidRPr="009B4AEB" w:rsidRDefault="009B4AEB" w:rsidP="009B4AEB">
      <w:pPr>
        <w:spacing w:after="0" w:line="240" w:lineRule="auto"/>
        <w:contextualSpacing/>
        <w:rPr>
          <w:rFonts w:ascii="Times New Roman" w:hAnsi="Times New Roman" w:cs="Times New Roman"/>
          <w:b/>
          <w:sz w:val="28"/>
          <w:szCs w:val="28"/>
        </w:rPr>
      </w:pPr>
    </w:p>
    <w:p w:rsidR="009B4AEB" w:rsidRPr="009B4AEB" w:rsidRDefault="009B4AEB" w:rsidP="009B4AEB">
      <w:pPr>
        <w:spacing w:after="0" w:line="240" w:lineRule="auto"/>
        <w:contextualSpacing/>
        <w:rPr>
          <w:rFonts w:ascii="Times New Roman" w:hAnsi="Times New Roman" w:cs="Times New Roman"/>
          <w:b/>
          <w:sz w:val="28"/>
          <w:szCs w:val="28"/>
        </w:rPr>
      </w:pPr>
    </w:p>
    <w:p w:rsidR="009B4AEB" w:rsidRPr="009B4AEB" w:rsidRDefault="009B4AEB" w:rsidP="009B4AEB">
      <w:pPr>
        <w:spacing w:after="0" w:line="240" w:lineRule="auto"/>
        <w:contextualSpacing/>
        <w:rPr>
          <w:rFonts w:ascii="Times New Roman" w:hAnsi="Times New Roman" w:cs="Times New Roman"/>
          <w:b/>
          <w:sz w:val="28"/>
          <w:szCs w:val="28"/>
        </w:rPr>
      </w:pPr>
    </w:p>
    <w:p w:rsidR="009B4AEB" w:rsidRPr="009B4AEB" w:rsidRDefault="009B4AEB" w:rsidP="009B4AEB">
      <w:pPr>
        <w:spacing w:after="0" w:line="240" w:lineRule="auto"/>
        <w:contextualSpacing/>
        <w:rPr>
          <w:rFonts w:ascii="Times New Roman" w:hAnsi="Times New Roman" w:cs="Times New Roman"/>
          <w:b/>
          <w:sz w:val="28"/>
          <w:szCs w:val="28"/>
        </w:rPr>
      </w:pPr>
    </w:p>
    <w:p w:rsidR="009B4AEB" w:rsidRPr="009B4AEB" w:rsidRDefault="009B4AEB" w:rsidP="009B4AEB">
      <w:pPr>
        <w:spacing w:after="0" w:line="240" w:lineRule="auto"/>
        <w:contextualSpacing/>
        <w:rPr>
          <w:rFonts w:ascii="Times New Roman" w:hAnsi="Times New Roman" w:cs="Times New Roman"/>
          <w:b/>
          <w:sz w:val="28"/>
          <w:szCs w:val="28"/>
        </w:rPr>
      </w:pPr>
    </w:p>
    <w:p w:rsidR="009B4AEB" w:rsidRPr="009B4AEB" w:rsidRDefault="009B4AEB" w:rsidP="009B4AEB">
      <w:pPr>
        <w:spacing w:after="0" w:line="240" w:lineRule="auto"/>
        <w:contextualSpacing/>
        <w:rPr>
          <w:rFonts w:ascii="Times New Roman" w:hAnsi="Times New Roman" w:cs="Times New Roman"/>
          <w:b/>
          <w:sz w:val="28"/>
          <w:szCs w:val="28"/>
        </w:rPr>
      </w:pPr>
    </w:p>
    <w:p w:rsidR="009B4AEB" w:rsidRPr="009B4AEB" w:rsidRDefault="009B4AEB" w:rsidP="009B4AEB">
      <w:pPr>
        <w:spacing w:after="0" w:line="240" w:lineRule="auto"/>
        <w:contextualSpacing/>
        <w:rPr>
          <w:rFonts w:ascii="Times New Roman" w:hAnsi="Times New Roman" w:cs="Times New Roman"/>
          <w:b/>
          <w:sz w:val="28"/>
          <w:szCs w:val="28"/>
        </w:rPr>
      </w:pPr>
      <w:r w:rsidRPr="009B4AEB">
        <w:rPr>
          <w:rFonts w:ascii="Times New Roman" w:hAnsi="Times New Roman" w:cs="Times New Roman"/>
          <w:b/>
          <w:sz w:val="28"/>
          <w:szCs w:val="28"/>
        </w:rPr>
        <w:t xml:space="preserve"> </w:t>
      </w:r>
    </w:p>
    <w:p w:rsidR="009B4AEB" w:rsidRPr="009B4AEB" w:rsidRDefault="009B4AEB" w:rsidP="009B4AEB">
      <w:pPr>
        <w:spacing w:after="0" w:line="240" w:lineRule="auto"/>
        <w:contextualSpacing/>
        <w:rPr>
          <w:rFonts w:ascii="Times New Roman" w:hAnsi="Times New Roman" w:cs="Times New Roman"/>
          <w:b/>
          <w:sz w:val="28"/>
          <w:szCs w:val="28"/>
        </w:rPr>
        <w:sectPr w:rsidR="009B4AEB" w:rsidRPr="009B4AEB" w:rsidSect="001A5205">
          <w:headerReference w:type="default" r:id="rId9"/>
          <w:headerReference w:type="first" r:id="rId10"/>
          <w:type w:val="continuous"/>
          <w:pgSz w:w="11906" w:h="16838"/>
          <w:pgMar w:top="1134" w:right="850" w:bottom="1134" w:left="1701" w:header="708" w:footer="708" w:gutter="0"/>
          <w:pgNumType w:start="1"/>
          <w:cols w:space="708"/>
          <w:titlePg/>
          <w:docGrid w:linePitch="360"/>
        </w:sectPr>
      </w:pPr>
    </w:p>
    <w:p w:rsidR="009B4AEB" w:rsidRPr="009B4AEB" w:rsidRDefault="009B4AEB" w:rsidP="00A22AA6">
      <w:pPr>
        <w:tabs>
          <w:tab w:val="left" w:pos="11624"/>
        </w:tabs>
        <w:spacing w:after="0" w:line="240" w:lineRule="auto"/>
        <w:contextualSpacing/>
        <w:rPr>
          <w:rFonts w:ascii="Times New Roman" w:hAnsi="Times New Roman" w:cs="Times New Roman"/>
          <w:b/>
          <w:sz w:val="28"/>
          <w:szCs w:val="28"/>
        </w:rPr>
      </w:pPr>
    </w:p>
    <w:p w:rsidR="009B4AEB" w:rsidRPr="009B4AEB" w:rsidRDefault="00071597" w:rsidP="009B4AEB">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 Приложение А</w:t>
      </w:r>
    </w:p>
    <w:p w:rsidR="005D2771" w:rsidRDefault="00071597" w:rsidP="00071597">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 xml:space="preserve">                         </w:t>
      </w:r>
    </w:p>
    <w:p w:rsidR="00071597" w:rsidRDefault="005D2771" w:rsidP="005D2771">
      <w:pPr>
        <w:jc w:val="center"/>
        <w:rPr>
          <w:rFonts w:ascii="Times New Roman" w:hAnsi="Times New Roman" w:cs="Times New Roman"/>
          <w:b/>
          <w:sz w:val="28"/>
          <w:szCs w:val="28"/>
        </w:rPr>
      </w:pPr>
      <w:r w:rsidRPr="009B4AEB">
        <w:rPr>
          <w:rFonts w:ascii="Times New Roman" w:hAnsi="Times New Roman" w:cs="Times New Roman"/>
          <w:b/>
          <w:sz w:val="28"/>
          <w:szCs w:val="28"/>
        </w:rPr>
        <w:t xml:space="preserve">Смета </w:t>
      </w:r>
      <w:r w:rsidR="00071597">
        <w:rPr>
          <w:rFonts w:ascii="Times New Roman" w:hAnsi="Times New Roman" w:cs="Times New Roman"/>
          <w:b/>
          <w:sz w:val="28"/>
          <w:szCs w:val="28"/>
        </w:rPr>
        <w:t>№1</w:t>
      </w:r>
    </w:p>
    <w:p w:rsidR="005D2771" w:rsidRPr="009B4AEB" w:rsidRDefault="005D2771" w:rsidP="005D2771">
      <w:pPr>
        <w:jc w:val="center"/>
        <w:rPr>
          <w:rFonts w:ascii="Times New Roman" w:hAnsi="Times New Roman" w:cs="Times New Roman"/>
          <w:b/>
          <w:sz w:val="28"/>
          <w:szCs w:val="28"/>
        </w:rPr>
      </w:pPr>
      <w:r w:rsidRPr="009B4AEB">
        <w:rPr>
          <w:rFonts w:ascii="Times New Roman" w:hAnsi="Times New Roman" w:cs="Times New Roman"/>
          <w:b/>
          <w:sz w:val="28"/>
          <w:szCs w:val="28"/>
        </w:rPr>
        <w:t>косметического ремонта комнаты 12,5 м</w:t>
      </w:r>
      <w:r w:rsidRPr="009B4AEB">
        <w:rPr>
          <w:rFonts w:ascii="Times New Roman" w:hAnsi="Times New Roman" w:cs="Times New Roman"/>
          <w:b/>
          <w:sz w:val="28"/>
          <w:szCs w:val="28"/>
          <w:vertAlign w:val="superscript"/>
        </w:rPr>
        <w:t>2</w:t>
      </w:r>
    </w:p>
    <w:tbl>
      <w:tblPr>
        <w:tblW w:w="14309" w:type="dxa"/>
        <w:tblBorders>
          <w:top w:val="single" w:sz="6" w:space="0" w:color="D9D9D9"/>
          <w:left w:val="single" w:sz="6" w:space="0" w:color="D9D9D9"/>
          <w:bottom w:val="single" w:sz="6" w:space="0" w:color="D9D9D9"/>
          <w:right w:val="single" w:sz="6" w:space="0" w:color="D9D9D9"/>
        </w:tblBorders>
        <w:shd w:val="clear" w:color="auto" w:fill="FFFFFF"/>
        <w:tblCellMar>
          <w:top w:w="15" w:type="dxa"/>
          <w:left w:w="15" w:type="dxa"/>
          <w:bottom w:w="15" w:type="dxa"/>
          <w:right w:w="15" w:type="dxa"/>
        </w:tblCellMar>
        <w:tblLook w:val="04A0" w:firstRow="1" w:lastRow="0" w:firstColumn="1" w:lastColumn="0" w:noHBand="0" w:noVBand="1"/>
      </w:tblPr>
      <w:tblGrid>
        <w:gridCol w:w="962"/>
        <w:gridCol w:w="5548"/>
        <w:gridCol w:w="1751"/>
        <w:gridCol w:w="1799"/>
        <w:gridCol w:w="2402"/>
        <w:gridCol w:w="1847"/>
      </w:tblGrid>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b/>
                <w:bCs/>
                <w:sz w:val="28"/>
                <w:szCs w:val="28"/>
              </w:rPr>
              <w:t>№ п/п</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b/>
                <w:bCs/>
                <w:sz w:val="28"/>
                <w:szCs w:val="28"/>
              </w:rPr>
              <w:t>Наименование работ</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b/>
                <w:bCs/>
                <w:sz w:val="28"/>
                <w:szCs w:val="28"/>
              </w:rPr>
              <w:t>Единица измерения</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b/>
                <w:bCs/>
                <w:sz w:val="28"/>
                <w:szCs w:val="28"/>
              </w:rPr>
              <w:t>Количество</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b/>
                <w:bCs/>
                <w:sz w:val="28"/>
                <w:szCs w:val="28"/>
              </w:rPr>
              <w:t>Цена за единицу, руб.</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b/>
                <w:bCs/>
                <w:sz w:val="28"/>
                <w:szCs w:val="28"/>
              </w:rPr>
              <w:t>Стоимость, руб.</w:t>
            </w:r>
          </w:p>
        </w:tc>
      </w:tr>
      <w:tr w:rsidR="005D2771" w:rsidRPr="009B4AEB" w:rsidTr="00F6672D">
        <w:tc>
          <w:tcPr>
            <w:tcW w:w="14309"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b/>
                <w:bCs/>
                <w:sz w:val="28"/>
                <w:szCs w:val="28"/>
              </w:rPr>
              <w:t>Работы по комнате (4,25x3,2), S=12,5</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Демонтаж напольных плинтусов</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м п.</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13</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50,00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650,00</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2</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Демонтаж старой паркетной доски или ламината</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м кв.</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12,5</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90,00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1 125,00</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3</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Очистка стен от обоев</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м кв.</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32</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80,00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2 560,00</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4</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Окраска труб отопления</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шт.</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600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600,00</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5</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Частичный ремонт стен + шкурка + грунтовка</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м кв.</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32</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350,00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11 200,00</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6</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Окраска потолка на 2 слоя</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м кв.</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12,5</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250,00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3 125,00</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7</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Оклейка стен обоями</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м кв.</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32</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300,00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9 600,00</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lastRenderedPageBreak/>
              <w:t>8</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Окраска потолочного плинтуса</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м п.</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14</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150,00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2 100,00</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9</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Укладка паркетной доски или ламината</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м кв.</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12,5</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400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5 000,00</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10</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Монтаж напольных плинтусов</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м п.</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14</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150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2 100,00</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11</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Монтаж напольного порожка</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шт.</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200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200,00</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12</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Разводка силовой и слаботочной электрики + монтаж</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м кв.</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12,5</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300,00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3 750,00</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13</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 xml:space="preserve">Демонтаж + монтаж дверной </w:t>
            </w:r>
            <w:proofErr w:type="spellStart"/>
            <w:r w:rsidRPr="009B4AEB">
              <w:rPr>
                <w:rFonts w:ascii="Times New Roman" w:hAnsi="Times New Roman" w:cs="Times New Roman"/>
                <w:sz w:val="28"/>
                <w:szCs w:val="28"/>
              </w:rPr>
              <w:t>обналички</w:t>
            </w:r>
            <w:proofErr w:type="spellEnd"/>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шт.</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600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600,00</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14</w:t>
            </w:r>
          </w:p>
        </w:tc>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Демонтаж+ монтаж откосов на окнах</w:t>
            </w:r>
          </w:p>
        </w:tc>
        <w:tc>
          <w:tcPr>
            <w:tcW w:w="175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м кв.</w:t>
            </w:r>
          </w:p>
        </w:tc>
        <w:tc>
          <w:tcPr>
            <w:tcW w:w="17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w:t>
            </w:r>
          </w:p>
        </w:tc>
        <w:tc>
          <w:tcPr>
            <w:tcW w:w="240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1500</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1 500,00</w:t>
            </w:r>
          </w:p>
        </w:tc>
      </w:tr>
      <w:tr w:rsidR="005D2771" w:rsidRPr="009B4AEB" w:rsidTr="00F6672D">
        <w:tc>
          <w:tcPr>
            <w:tcW w:w="12462"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b/>
                <w:bCs/>
                <w:sz w:val="28"/>
                <w:szCs w:val="28"/>
              </w:rPr>
              <w:t>Сметная стоимость работ</w:t>
            </w:r>
          </w:p>
        </w:tc>
        <w:tc>
          <w:tcPr>
            <w:tcW w:w="184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b/>
                <w:bCs/>
                <w:sz w:val="28"/>
                <w:szCs w:val="28"/>
              </w:rPr>
              <w:t>44110,00</w:t>
            </w:r>
          </w:p>
        </w:tc>
      </w:tr>
      <w:tr w:rsidR="005D2771" w:rsidRPr="009B4AEB" w:rsidTr="00F6672D">
        <w:tc>
          <w:tcPr>
            <w:tcW w:w="14309"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b/>
                <w:bCs/>
                <w:sz w:val="28"/>
                <w:szCs w:val="28"/>
              </w:rPr>
              <w:t>Примечания</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1</w:t>
            </w:r>
          </w:p>
        </w:tc>
        <w:tc>
          <w:tcPr>
            <w:tcW w:w="13347"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Подъем материала и вынос мусора согласовывается с Заказчиком индивидуально</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E5E5E5"/>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2</w:t>
            </w:r>
          </w:p>
        </w:tc>
        <w:tc>
          <w:tcPr>
            <w:tcW w:w="13347" w:type="dxa"/>
            <w:gridSpan w:val="5"/>
            <w:tcBorders>
              <w:top w:val="dashed" w:sz="6" w:space="0" w:color="E5E5E5"/>
              <w:left w:val="dashed" w:sz="6" w:space="0" w:color="E5E5E5"/>
              <w:bottom w:val="dashed" w:sz="6" w:space="0" w:color="E5E5E5"/>
              <w:right w:val="dashed" w:sz="6" w:space="0" w:color="E5E5E5"/>
            </w:tcBorders>
            <w:shd w:val="clear" w:color="auto" w:fill="E5E5E5"/>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Заказ контейнера оплачивает Заказчик</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3</w:t>
            </w:r>
          </w:p>
        </w:tc>
        <w:tc>
          <w:tcPr>
            <w:tcW w:w="13347"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Расходный и чистовой материал оплачивает Заказчик</w:t>
            </w:r>
          </w:p>
        </w:tc>
      </w:tr>
      <w:tr w:rsidR="005D2771" w:rsidRPr="009B4AEB" w:rsidTr="00F6672D">
        <w:tc>
          <w:tcPr>
            <w:tcW w:w="0" w:type="auto"/>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4</w:t>
            </w:r>
          </w:p>
        </w:tc>
        <w:tc>
          <w:tcPr>
            <w:tcW w:w="13347"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rPr>
                <w:rFonts w:ascii="Times New Roman" w:hAnsi="Times New Roman" w:cs="Times New Roman"/>
                <w:sz w:val="28"/>
                <w:szCs w:val="28"/>
              </w:rPr>
            </w:pPr>
            <w:r w:rsidRPr="009B4AEB">
              <w:rPr>
                <w:rFonts w:ascii="Times New Roman" w:hAnsi="Times New Roman" w:cs="Times New Roman"/>
                <w:sz w:val="28"/>
                <w:szCs w:val="28"/>
              </w:rPr>
              <w:t>Заказ контейнеров оплачивает Заказчик</w:t>
            </w:r>
          </w:p>
        </w:tc>
      </w:tr>
    </w:tbl>
    <w:p w:rsidR="00071597" w:rsidRDefault="00071597" w:rsidP="00071597">
      <w:pPr>
        <w:shd w:val="clear" w:color="auto" w:fill="FFFFFF"/>
        <w:spacing w:after="120" w:line="240" w:lineRule="auto"/>
        <w:outlineLvl w:val="0"/>
        <w:rPr>
          <w:rFonts w:ascii="Times New Roman" w:eastAsia="Times New Roman" w:hAnsi="Times New Roman" w:cs="Times New Roman"/>
          <w:b/>
          <w:color w:val="172127"/>
          <w:kern w:val="36"/>
          <w:sz w:val="28"/>
          <w:szCs w:val="28"/>
          <w:lang w:eastAsia="ru-RU"/>
        </w:rPr>
      </w:pPr>
      <w:r>
        <w:rPr>
          <w:rFonts w:ascii="Times New Roman" w:eastAsia="Times New Roman" w:hAnsi="Times New Roman" w:cs="Times New Roman"/>
          <w:b/>
          <w:color w:val="172127"/>
          <w:kern w:val="36"/>
          <w:sz w:val="28"/>
          <w:szCs w:val="28"/>
          <w:lang w:eastAsia="ru-RU"/>
        </w:rPr>
        <w:lastRenderedPageBreak/>
        <w:t>Приложение Б</w:t>
      </w:r>
    </w:p>
    <w:p w:rsidR="00071597" w:rsidRDefault="005D2771" w:rsidP="005D2771">
      <w:pPr>
        <w:shd w:val="clear" w:color="auto" w:fill="FFFFFF"/>
        <w:spacing w:after="120" w:line="240" w:lineRule="auto"/>
        <w:jc w:val="center"/>
        <w:outlineLvl w:val="0"/>
        <w:rPr>
          <w:rFonts w:ascii="Times New Roman" w:eastAsia="Times New Roman" w:hAnsi="Times New Roman" w:cs="Times New Roman"/>
          <w:b/>
          <w:color w:val="172127"/>
          <w:kern w:val="36"/>
          <w:sz w:val="28"/>
          <w:szCs w:val="28"/>
          <w:lang w:eastAsia="ru-RU"/>
        </w:rPr>
      </w:pPr>
      <w:r w:rsidRPr="009B4AEB">
        <w:rPr>
          <w:rFonts w:ascii="Times New Roman" w:eastAsia="Times New Roman" w:hAnsi="Times New Roman" w:cs="Times New Roman"/>
          <w:b/>
          <w:color w:val="172127"/>
          <w:kern w:val="36"/>
          <w:sz w:val="28"/>
          <w:szCs w:val="28"/>
          <w:lang w:eastAsia="ru-RU"/>
        </w:rPr>
        <w:t>Смета</w:t>
      </w:r>
      <w:r w:rsidR="00071597">
        <w:rPr>
          <w:rFonts w:ascii="Times New Roman" w:eastAsia="Times New Roman" w:hAnsi="Times New Roman" w:cs="Times New Roman"/>
          <w:b/>
          <w:color w:val="172127"/>
          <w:kern w:val="36"/>
          <w:sz w:val="28"/>
          <w:szCs w:val="28"/>
          <w:lang w:eastAsia="ru-RU"/>
        </w:rPr>
        <w:t xml:space="preserve"> №2</w:t>
      </w:r>
    </w:p>
    <w:p w:rsidR="005D2771" w:rsidRPr="009B4AEB" w:rsidRDefault="005D2771" w:rsidP="005D2771">
      <w:pPr>
        <w:shd w:val="clear" w:color="auto" w:fill="FFFFFF"/>
        <w:spacing w:after="120" w:line="240" w:lineRule="auto"/>
        <w:jc w:val="center"/>
        <w:outlineLvl w:val="0"/>
        <w:rPr>
          <w:rFonts w:ascii="Times New Roman" w:eastAsia="Times New Roman" w:hAnsi="Times New Roman" w:cs="Times New Roman"/>
          <w:b/>
          <w:color w:val="172127"/>
          <w:kern w:val="36"/>
          <w:sz w:val="28"/>
          <w:szCs w:val="28"/>
          <w:vertAlign w:val="superscript"/>
          <w:lang w:eastAsia="ru-RU"/>
        </w:rPr>
      </w:pPr>
      <w:r w:rsidRPr="009B4AEB">
        <w:rPr>
          <w:rFonts w:ascii="Times New Roman" w:eastAsia="Times New Roman" w:hAnsi="Times New Roman" w:cs="Times New Roman"/>
          <w:b/>
          <w:color w:val="172127"/>
          <w:kern w:val="36"/>
          <w:sz w:val="28"/>
          <w:szCs w:val="28"/>
          <w:lang w:eastAsia="ru-RU"/>
        </w:rPr>
        <w:t xml:space="preserve"> по ремонту двухкомнатной квартиры 49 м</w:t>
      </w:r>
      <w:r w:rsidRPr="009B4AEB">
        <w:rPr>
          <w:rFonts w:ascii="Times New Roman" w:eastAsia="Times New Roman" w:hAnsi="Times New Roman" w:cs="Times New Roman"/>
          <w:b/>
          <w:color w:val="172127"/>
          <w:kern w:val="36"/>
          <w:sz w:val="28"/>
          <w:szCs w:val="28"/>
          <w:vertAlign w:val="superscript"/>
          <w:lang w:eastAsia="ru-RU"/>
        </w:rPr>
        <w:t>2</w:t>
      </w:r>
    </w:p>
    <w:p w:rsidR="005D2771" w:rsidRPr="009B4AEB" w:rsidRDefault="005D2771" w:rsidP="005D2771">
      <w:pPr>
        <w:shd w:val="clear" w:color="auto" w:fill="FFFFFF"/>
        <w:spacing w:after="120" w:line="240" w:lineRule="auto"/>
        <w:jc w:val="center"/>
        <w:outlineLvl w:val="0"/>
        <w:rPr>
          <w:rFonts w:ascii="Times New Roman" w:eastAsia="Times New Roman" w:hAnsi="Times New Roman" w:cs="Times New Roman"/>
          <w:b/>
          <w:color w:val="172127"/>
          <w:kern w:val="36"/>
          <w:sz w:val="28"/>
          <w:szCs w:val="28"/>
          <w:vertAlign w:val="superscript"/>
          <w:lang w:eastAsia="ru-RU"/>
        </w:rPr>
      </w:pPr>
    </w:p>
    <w:tbl>
      <w:tblPr>
        <w:tblW w:w="14309" w:type="dxa"/>
        <w:tblBorders>
          <w:top w:val="single" w:sz="6" w:space="0" w:color="D9D9D9"/>
          <w:left w:val="single" w:sz="6" w:space="0" w:color="D9D9D9"/>
          <w:bottom w:val="single" w:sz="6" w:space="0" w:color="D9D9D9"/>
          <w:right w:val="single" w:sz="6" w:space="0" w:color="D9D9D9"/>
        </w:tblBorders>
        <w:shd w:val="clear" w:color="auto" w:fill="FFFFFF"/>
        <w:tblCellMar>
          <w:top w:w="15" w:type="dxa"/>
          <w:left w:w="15" w:type="dxa"/>
          <w:bottom w:w="15" w:type="dxa"/>
          <w:right w:w="15" w:type="dxa"/>
        </w:tblCellMar>
        <w:tblLook w:val="04A0" w:firstRow="1" w:lastRow="0" w:firstColumn="1" w:lastColumn="0" w:noHBand="0" w:noVBand="1"/>
      </w:tblPr>
      <w:tblGrid>
        <w:gridCol w:w="8099"/>
        <w:gridCol w:w="1381"/>
        <w:gridCol w:w="1148"/>
        <w:gridCol w:w="1682"/>
        <w:gridCol w:w="1999"/>
      </w:tblGrid>
      <w:tr w:rsidR="005D2771" w:rsidRPr="009B4AEB" w:rsidTr="00F6672D">
        <w:trPr>
          <w:trHeight w:val="675"/>
        </w:trPr>
        <w:tc>
          <w:tcPr>
            <w:tcW w:w="8099" w:type="dxa"/>
            <w:vMerge w:val="restart"/>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Наименование</w:t>
            </w:r>
          </w:p>
        </w:tc>
        <w:tc>
          <w:tcPr>
            <w:tcW w:w="1381" w:type="dxa"/>
            <w:vMerge w:val="restart"/>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Ед. изм.</w:t>
            </w:r>
          </w:p>
        </w:tc>
        <w:tc>
          <w:tcPr>
            <w:tcW w:w="1148" w:type="dxa"/>
            <w:vMerge w:val="restart"/>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Кол.</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Стоимость единицы</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b/>
                <w:bCs/>
                <w:color w:val="404040"/>
                <w:sz w:val="28"/>
                <w:szCs w:val="28"/>
                <w:lang w:eastAsia="ru-RU"/>
              </w:rPr>
            </w:pPr>
            <w:r w:rsidRPr="009B4AEB">
              <w:rPr>
                <w:rFonts w:ascii="Times New Roman" w:eastAsia="Times New Roman" w:hAnsi="Times New Roman" w:cs="Times New Roman"/>
                <w:b/>
                <w:bCs/>
                <w:color w:val="404040"/>
                <w:sz w:val="28"/>
                <w:szCs w:val="28"/>
                <w:lang w:eastAsia="ru-RU"/>
              </w:rPr>
              <w:t>Общая</w:t>
            </w:r>
          </w:p>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стоимость</w:t>
            </w:r>
          </w:p>
        </w:tc>
      </w:tr>
      <w:tr w:rsidR="005D2771" w:rsidRPr="009B4AEB" w:rsidTr="00F6672D">
        <w:trPr>
          <w:trHeight w:val="300"/>
        </w:trPr>
        <w:tc>
          <w:tcPr>
            <w:tcW w:w="0" w:type="auto"/>
            <w:vMerge/>
            <w:tcBorders>
              <w:top w:val="dashed" w:sz="6" w:space="0" w:color="E5E5E5"/>
              <w:left w:val="dashed" w:sz="6" w:space="0" w:color="E5E5E5"/>
              <w:bottom w:val="dashed" w:sz="6" w:space="0" w:color="E5E5E5"/>
              <w:right w:val="dashed" w:sz="6" w:space="0" w:color="E5E5E5"/>
            </w:tcBorders>
            <w:shd w:val="clear" w:color="auto" w:fill="FFFFFF"/>
            <w:vAlign w:val="cente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p>
        </w:tc>
        <w:tc>
          <w:tcPr>
            <w:tcW w:w="0" w:type="auto"/>
            <w:vMerge/>
            <w:tcBorders>
              <w:top w:val="dashed" w:sz="6" w:space="0" w:color="E5E5E5"/>
              <w:left w:val="dashed" w:sz="6" w:space="0" w:color="E5E5E5"/>
              <w:bottom w:val="dashed" w:sz="6" w:space="0" w:color="E5E5E5"/>
              <w:right w:val="dashed" w:sz="6" w:space="0" w:color="E5E5E5"/>
            </w:tcBorders>
            <w:shd w:val="clear" w:color="auto" w:fill="FFFFFF"/>
            <w:vAlign w:val="cente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p>
        </w:tc>
        <w:tc>
          <w:tcPr>
            <w:tcW w:w="1148" w:type="dxa"/>
            <w:vMerge/>
            <w:tcBorders>
              <w:top w:val="dashed" w:sz="6" w:space="0" w:color="E5E5E5"/>
              <w:left w:val="dashed" w:sz="6" w:space="0" w:color="E5E5E5"/>
              <w:bottom w:val="dashed" w:sz="6" w:space="0" w:color="E5E5E5"/>
              <w:right w:val="dashed" w:sz="6" w:space="0" w:color="E5E5E5"/>
            </w:tcBorders>
            <w:shd w:val="clear" w:color="auto" w:fill="FFFFFF"/>
            <w:vAlign w:val="cente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Всего руб.</w:t>
            </w:r>
          </w:p>
        </w:tc>
      </w:tr>
      <w:tr w:rsidR="005D2771" w:rsidRPr="009B4AEB" w:rsidTr="00F6672D">
        <w:trPr>
          <w:trHeight w:val="300"/>
        </w:trPr>
        <w:tc>
          <w:tcPr>
            <w:tcW w:w="14309"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Стены</w:t>
            </w:r>
          </w:p>
        </w:tc>
      </w:tr>
      <w:tr w:rsidR="005D2771" w:rsidRPr="009B4AEB" w:rsidTr="00F6672D">
        <w:trPr>
          <w:trHeight w:val="6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Устройство перегородок из </w:t>
            </w:r>
            <w:proofErr w:type="spellStart"/>
            <w:r w:rsidRPr="009B4AEB">
              <w:rPr>
                <w:rFonts w:ascii="Times New Roman" w:eastAsia="Times New Roman" w:hAnsi="Times New Roman" w:cs="Times New Roman"/>
                <w:color w:val="404040"/>
                <w:sz w:val="28"/>
                <w:szCs w:val="28"/>
                <w:lang w:eastAsia="ru-RU"/>
              </w:rPr>
              <w:t>пазогребневых</w:t>
            </w:r>
            <w:proofErr w:type="spellEnd"/>
            <w:r w:rsidRPr="009B4AEB">
              <w:rPr>
                <w:rFonts w:ascii="Times New Roman" w:eastAsia="Times New Roman" w:hAnsi="Times New Roman" w:cs="Times New Roman"/>
                <w:color w:val="404040"/>
                <w:sz w:val="28"/>
                <w:szCs w:val="28"/>
                <w:lang w:eastAsia="ru-RU"/>
              </w:rPr>
              <w:t xml:space="preserve"> блоков</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430</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3 440,00р.</w:t>
            </w:r>
          </w:p>
        </w:tc>
      </w:tr>
      <w:tr w:rsidR="005D2771" w:rsidRPr="009B4AEB" w:rsidTr="00F6672D">
        <w:trPr>
          <w:trHeight w:val="3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стен с устройством маяков</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690</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62 100,00р.</w:t>
            </w:r>
          </w:p>
        </w:tc>
      </w:tr>
      <w:tr w:rsidR="005D2771" w:rsidRPr="009B4AEB" w:rsidTr="00F6672D">
        <w:trPr>
          <w:trHeight w:val="3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Шпатлевка  стен 2 слоя</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8 100,00р.</w:t>
            </w:r>
          </w:p>
        </w:tc>
      </w:tr>
      <w:tr w:rsidR="005D2771" w:rsidRPr="009B4AEB" w:rsidTr="00F6672D">
        <w:trPr>
          <w:trHeight w:val="6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Огрунтовка</w:t>
            </w:r>
            <w:proofErr w:type="spellEnd"/>
            <w:r w:rsidRPr="009B4AEB">
              <w:rPr>
                <w:rFonts w:ascii="Times New Roman" w:eastAsia="Times New Roman" w:hAnsi="Times New Roman" w:cs="Times New Roman"/>
                <w:color w:val="404040"/>
                <w:sz w:val="28"/>
                <w:szCs w:val="28"/>
                <w:lang w:eastAsia="ru-RU"/>
              </w:rPr>
              <w:t xml:space="preserve"> (бетонных)(</w:t>
            </w:r>
            <w:proofErr w:type="spellStart"/>
            <w:r w:rsidRPr="009B4AEB">
              <w:rPr>
                <w:rFonts w:ascii="Times New Roman" w:eastAsia="Times New Roman" w:hAnsi="Times New Roman" w:cs="Times New Roman"/>
                <w:color w:val="404040"/>
                <w:sz w:val="28"/>
                <w:szCs w:val="28"/>
                <w:lang w:eastAsia="ru-RU"/>
              </w:rPr>
              <w:t>ошт.укатуренных</w:t>
            </w:r>
            <w:proofErr w:type="spellEnd"/>
            <w:r w:rsidRPr="009B4AEB">
              <w:rPr>
                <w:rFonts w:ascii="Times New Roman" w:eastAsia="Times New Roman" w:hAnsi="Times New Roman" w:cs="Times New Roman"/>
                <w:color w:val="404040"/>
                <w:sz w:val="28"/>
                <w:szCs w:val="28"/>
                <w:lang w:eastAsia="ru-RU"/>
              </w:rPr>
              <w:t xml:space="preserve">) поверхностей  1 слой </w:t>
            </w:r>
            <w:proofErr w:type="spellStart"/>
            <w:r w:rsidRPr="009B4AEB">
              <w:rPr>
                <w:rFonts w:ascii="Times New Roman" w:eastAsia="Times New Roman" w:hAnsi="Times New Roman" w:cs="Times New Roman"/>
                <w:color w:val="404040"/>
                <w:sz w:val="28"/>
                <w:szCs w:val="28"/>
                <w:lang w:eastAsia="ru-RU"/>
              </w:rPr>
              <w:t>бетонконтакт</w:t>
            </w:r>
            <w:proofErr w:type="spellEnd"/>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3 960,00р.</w:t>
            </w:r>
          </w:p>
        </w:tc>
      </w:tr>
      <w:tr w:rsidR="005D2771" w:rsidRPr="009B4AEB" w:rsidTr="00F6672D">
        <w:trPr>
          <w:trHeight w:val="3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Оклейка поверхностей стен армированной сеткой</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4 050,00р.</w:t>
            </w:r>
          </w:p>
        </w:tc>
      </w:tr>
      <w:tr w:rsidR="005D2771" w:rsidRPr="009B4AEB" w:rsidTr="00F6672D">
        <w:trPr>
          <w:trHeight w:val="3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Оклейка поверхностей стен малярной сеткой</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4 050,00р.</w:t>
            </w:r>
          </w:p>
        </w:tc>
      </w:tr>
      <w:tr w:rsidR="005D2771" w:rsidRPr="009B4AEB" w:rsidTr="00F6672D">
        <w:trPr>
          <w:trHeight w:val="6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Оклейка стен обоями </w:t>
            </w:r>
            <w:proofErr w:type="spellStart"/>
            <w:r w:rsidRPr="009B4AEB">
              <w:rPr>
                <w:rFonts w:ascii="Times New Roman" w:eastAsia="Times New Roman" w:hAnsi="Times New Roman" w:cs="Times New Roman"/>
                <w:color w:val="404040"/>
                <w:sz w:val="28"/>
                <w:szCs w:val="28"/>
                <w:lang w:eastAsia="ru-RU"/>
              </w:rPr>
              <w:t>флизелин</w:t>
            </w:r>
            <w:proofErr w:type="spellEnd"/>
            <w:r w:rsidRPr="009B4AEB">
              <w:rPr>
                <w:rFonts w:ascii="Times New Roman" w:eastAsia="Times New Roman" w:hAnsi="Times New Roman" w:cs="Times New Roman"/>
                <w:color w:val="404040"/>
                <w:sz w:val="28"/>
                <w:szCs w:val="28"/>
                <w:lang w:eastAsia="ru-RU"/>
              </w:rPr>
              <w:t xml:space="preserve"> с подбором</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170</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15 300,00р.</w:t>
            </w:r>
          </w:p>
        </w:tc>
      </w:tr>
      <w:tr w:rsidR="005D2771" w:rsidRPr="009B4AEB" w:rsidTr="00F6672D">
        <w:trPr>
          <w:trHeight w:val="3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Электромонтажные работы</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49</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550</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26 950,00р.</w:t>
            </w:r>
          </w:p>
        </w:tc>
      </w:tr>
      <w:tr w:rsidR="005D2771" w:rsidRPr="009B4AEB" w:rsidTr="00F6672D">
        <w:trPr>
          <w:trHeight w:val="375"/>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карниза и плинтуса</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м.п</w:t>
            </w:r>
            <w:proofErr w:type="spellEnd"/>
            <w:r w:rsidRPr="009B4AEB">
              <w:rPr>
                <w:rFonts w:ascii="Times New Roman" w:eastAsia="Times New Roman" w:hAnsi="Times New Roman" w:cs="Times New Roman"/>
                <w:color w:val="404040"/>
                <w:sz w:val="28"/>
                <w:szCs w:val="28"/>
                <w:lang w:eastAsia="ru-RU"/>
              </w:rPr>
              <w:t>.</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8 500,00р.</w:t>
            </w:r>
          </w:p>
        </w:tc>
      </w:tr>
      <w:tr w:rsidR="005D2771" w:rsidRPr="009B4AEB" w:rsidTr="00F6672D">
        <w:trPr>
          <w:trHeight w:val="375"/>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b/>
                <w:bCs/>
                <w:color w:val="404040"/>
                <w:sz w:val="28"/>
                <w:szCs w:val="28"/>
                <w:lang w:eastAsia="ru-RU"/>
              </w:rPr>
            </w:pPr>
            <w:r w:rsidRPr="009B4AEB">
              <w:rPr>
                <w:rFonts w:ascii="Times New Roman" w:eastAsia="Times New Roman" w:hAnsi="Times New Roman" w:cs="Times New Roman"/>
                <w:b/>
                <w:bCs/>
                <w:color w:val="404040"/>
                <w:sz w:val="28"/>
                <w:szCs w:val="28"/>
                <w:lang w:eastAsia="ru-RU"/>
              </w:rPr>
              <w:lastRenderedPageBreak/>
              <w:t>Итого</w:t>
            </w:r>
          </w:p>
          <w:p w:rsidR="005D2771" w:rsidRPr="009B4AEB" w:rsidRDefault="005D2771" w:rsidP="00F6672D">
            <w:pPr>
              <w:spacing w:after="0" w:line="240" w:lineRule="auto"/>
              <w:rPr>
                <w:rFonts w:ascii="Times New Roman" w:eastAsia="Times New Roman" w:hAnsi="Times New Roman" w:cs="Times New Roman"/>
                <w:b/>
                <w:bCs/>
                <w:color w:val="404040"/>
                <w:sz w:val="28"/>
                <w:szCs w:val="28"/>
                <w:lang w:eastAsia="ru-RU"/>
              </w:rPr>
            </w:pPr>
          </w:p>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136 450,00р.</w:t>
            </w:r>
          </w:p>
        </w:tc>
      </w:tr>
      <w:tr w:rsidR="005D2771" w:rsidRPr="009B4AEB" w:rsidTr="00F6672D">
        <w:trPr>
          <w:trHeight w:val="300"/>
        </w:trPr>
        <w:tc>
          <w:tcPr>
            <w:tcW w:w="14309"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Потолок</w:t>
            </w:r>
          </w:p>
        </w:tc>
      </w:tr>
      <w:tr w:rsidR="005D2771" w:rsidRPr="009B4AEB" w:rsidTr="00F6672D">
        <w:trPr>
          <w:trHeight w:val="3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потолков </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29</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900</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26 100,00р.</w:t>
            </w:r>
          </w:p>
        </w:tc>
      </w:tr>
      <w:tr w:rsidR="005D2771" w:rsidRPr="009B4AEB" w:rsidTr="00F6672D">
        <w:trPr>
          <w:trHeight w:val="3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Шпатлевка под покраску </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29</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80</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2 320,00р.</w:t>
            </w:r>
          </w:p>
        </w:tc>
      </w:tr>
      <w:tr w:rsidR="005D2771" w:rsidRPr="009B4AEB" w:rsidTr="00F6672D">
        <w:trPr>
          <w:trHeight w:val="3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Оклейка потолков </w:t>
            </w:r>
            <w:proofErr w:type="spellStart"/>
            <w:r w:rsidRPr="009B4AEB">
              <w:rPr>
                <w:rFonts w:ascii="Times New Roman" w:eastAsia="Times New Roman" w:hAnsi="Times New Roman" w:cs="Times New Roman"/>
                <w:color w:val="404040"/>
                <w:sz w:val="28"/>
                <w:szCs w:val="28"/>
                <w:lang w:eastAsia="ru-RU"/>
              </w:rPr>
              <w:t>армиров</w:t>
            </w:r>
            <w:proofErr w:type="spellEnd"/>
            <w:r w:rsidRPr="009B4AEB">
              <w:rPr>
                <w:rFonts w:ascii="Times New Roman" w:eastAsia="Times New Roman" w:hAnsi="Times New Roman" w:cs="Times New Roman"/>
                <w:color w:val="404040"/>
                <w:sz w:val="28"/>
                <w:szCs w:val="28"/>
                <w:lang w:eastAsia="ru-RU"/>
              </w:rPr>
              <w:t>. сеткой</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29</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135</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3 915,00р.</w:t>
            </w:r>
          </w:p>
        </w:tc>
      </w:tr>
      <w:tr w:rsidR="005D2771" w:rsidRPr="009B4AEB" w:rsidTr="00F6672D">
        <w:trPr>
          <w:trHeight w:val="6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Огрунтовка</w:t>
            </w:r>
            <w:proofErr w:type="spellEnd"/>
            <w:r w:rsidRPr="009B4AEB">
              <w:rPr>
                <w:rFonts w:ascii="Times New Roman" w:eastAsia="Times New Roman" w:hAnsi="Times New Roman" w:cs="Times New Roman"/>
                <w:color w:val="404040"/>
                <w:sz w:val="28"/>
                <w:szCs w:val="28"/>
                <w:lang w:eastAsia="ru-RU"/>
              </w:rPr>
              <w:t xml:space="preserve"> поверхности  1 слой </w:t>
            </w:r>
            <w:proofErr w:type="spellStart"/>
            <w:r w:rsidRPr="009B4AEB">
              <w:rPr>
                <w:rFonts w:ascii="Times New Roman" w:eastAsia="Times New Roman" w:hAnsi="Times New Roman" w:cs="Times New Roman"/>
                <w:color w:val="404040"/>
                <w:sz w:val="28"/>
                <w:szCs w:val="28"/>
                <w:lang w:eastAsia="ru-RU"/>
              </w:rPr>
              <w:t>бетонконтакт</w:t>
            </w:r>
            <w:proofErr w:type="spellEnd"/>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29</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1 305,00р.</w:t>
            </w:r>
          </w:p>
        </w:tc>
      </w:tr>
      <w:tr w:rsidR="005D2771" w:rsidRPr="009B4AEB" w:rsidTr="00F6672D">
        <w:trPr>
          <w:trHeight w:val="3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Окраска потолков в 2  слоя</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29</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95</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2 755,00р.</w:t>
            </w:r>
          </w:p>
        </w:tc>
      </w:tr>
      <w:tr w:rsidR="005D2771" w:rsidRPr="009B4AEB" w:rsidTr="00F6672D">
        <w:trPr>
          <w:trHeight w:val="6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Устройство подвесных потолков из гипсокартонных листов в один уровень</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19</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420</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7 980,00р.</w:t>
            </w:r>
          </w:p>
        </w:tc>
      </w:tr>
      <w:tr w:rsidR="005D2771" w:rsidRPr="009B4AEB" w:rsidTr="00F6672D">
        <w:trPr>
          <w:trHeight w:val="6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Устройство подвесных потолков из гипсокартонных листов в два </w:t>
            </w:r>
            <w:proofErr w:type="spellStart"/>
            <w:r w:rsidRPr="009B4AEB">
              <w:rPr>
                <w:rFonts w:ascii="Times New Roman" w:eastAsia="Times New Roman" w:hAnsi="Times New Roman" w:cs="Times New Roman"/>
                <w:color w:val="404040"/>
                <w:sz w:val="28"/>
                <w:szCs w:val="28"/>
                <w:lang w:eastAsia="ru-RU"/>
              </w:rPr>
              <w:t>уровеня</w:t>
            </w:r>
            <w:proofErr w:type="spellEnd"/>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w:t>
            </w:r>
            <w:r w:rsidRPr="009B4AEB">
              <w:rPr>
                <w:rFonts w:ascii="Times New Roman" w:eastAsia="Times New Roman" w:hAnsi="Times New Roman" w:cs="Times New Roman"/>
                <w:color w:val="404040"/>
                <w:sz w:val="28"/>
                <w:szCs w:val="28"/>
                <w:vertAlign w:val="superscript"/>
                <w:lang w:eastAsia="ru-RU"/>
              </w:rPr>
              <w:t>2</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600</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9 000,00р.</w:t>
            </w:r>
          </w:p>
        </w:tc>
      </w:tr>
      <w:tr w:rsidR="005D2771" w:rsidRPr="009B4AEB" w:rsidTr="00F6672D">
        <w:trPr>
          <w:trHeight w:val="300"/>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Установка карниза </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w:t>
            </w: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350</w:t>
            </w: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1 050,00р.</w:t>
            </w:r>
          </w:p>
        </w:tc>
      </w:tr>
      <w:tr w:rsidR="005D2771" w:rsidRPr="009B4AEB" w:rsidTr="00F6672D">
        <w:trPr>
          <w:trHeight w:val="375"/>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Итого</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54 425,00р.</w:t>
            </w:r>
          </w:p>
        </w:tc>
      </w:tr>
      <w:tr w:rsidR="005D2771" w:rsidRPr="009B4AEB" w:rsidTr="00F6672D">
        <w:trPr>
          <w:trHeight w:val="375"/>
        </w:trPr>
        <w:tc>
          <w:tcPr>
            <w:tcW w:w="80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tcPr>
          <w:p w:rsidR="005D2771" w:rsidRPr="009B4AEB" w:rsidRDefault="005D2771" w:rsidP="00F6672D">
            <w:pPr>
              <w:spacing w:after="0" w:line="240" w:lineRule="auto"/>
              <w:rPr>
                <w:rFonts w:ascii="Times New Roman" w:eastAsia="Times New Roman" w:hAnsi="Times New Roman" w:cs="Times New Roman"/>
                <w:b/>
                <w:bCs/>
                <w:color w:val="404040"/>
                <w:sz w:val="28"/>
                <w:szCs w:val="28"/>
                <w:lang w:eastAsia="ru-RU"/>
              </w:rPr>
            </w:pPr>
            <w:r w:rsidRPr="009B4AEB">
              <w:rPr>
                <w:rFonts w:ascii="Times New Roman" w:eastAsia="Times New Roman" w:hAnsi="Times New Roman" w:cs="Times New Roman"/>
                <w:b/>
                <w:bCs/>
                <w:color w:val="404040"/>
                <w:sz w:val="28"/>
                <w:szCs w:val="28"/>
                <w:lang w:eastAsia="ru-RU"/>
              </w:rPr>
              <w:t>Всего по смете</w:t>
            </w:r>
          </w:p>
        </w:tc>
        <w:tc>
          <w:tcPr>
            <w:tcW w:w="138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p>
        </w:tc>
        <w:tc>
          <w:tcPr>
            <w:tcW w:w="114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p>
        </w:tc>
        <w:tc>
          <w:tcPr>
            <w:tcW w:w="168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tcPr>
          <w:p w:rsidR="005D2771" w:rsidRPr="009B4AEB" w:rsidRDefault="005D2771" w:rsidP="00F6672D">
            <w:pPr>
              <w:spacing w:after="0" w:line="240" w:lineRule="auto"/>
              <w:jc w:val="center"/>
              <w:rPr>
                <w:rFonts w:ascii="Times New Roman" w:eastAsia="Times New Roman" w:hAnsi="Times New Roman" w:cs="Times New Roman"/>
                <w:color w:val="404040"/>
                <w:sz w:val="28"/>
                <w:szCs w:val="28"/>
                <w:lang w:eastAsia="ru-RU"/>
              </w:rPr>
            </w:pPr>
          </w:p>
        </w:tc>
        <w:tc>
          <w:tcPr>
            <w:tcW w:w="199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tcPr>
          <w:p w:rsidR="005D2771" w:rsidRPr="009B4AEB" w:rsidRDefault="005D2771" w:rsidP="00F6672D">
            <w:pPr>
              <w:spacing w:after="0" w:line="240" w:lineRule="auto"/>
              <w:jc w:val="center"/>
              <w:rPr>
                <w:rFonts w:ascii="Times New Roman" w:eastAsia="Times New Roman" w:hAnsi="Times New Roman" w:cs="Times New Roman"/>
                <w:b/>
                <w:bCs/>
                <w:color w:val="404040"/>
                <w:sz w:val="28"/>
                <w:szCs w:val="28"/>
                <w:lang w:eastAsia="ru-RU"/>
              </w:rPr>
            </w:pPr>
            <w:r w:rsidRPr="009B4AEB">
              <w:rPr>
                <w:rFonts w:ascii="Times New Roman" w:eastAsia="Times New Roman" w:hAnsi="Times New Roman" w:cs="Times New Roman"/>
                <w:b/>
                <w:bCs/>
                <w:color w:val="404040"/>
                <w:sz w:val="28"/>
                <w:szCs w:val="28"/>
                <w:lang w:eastAsia="ru-RU"/>
              </w:rPr>
              <w:t>190875,00р.</w:t>
            </w:r>
          </w:p>
        </w:tc>
      </w:tr>
    </w:tbl>
    <w:p w:rsidR="005D2771" w:rsidRPr="009B4AEB" w:rsidRDefault="005D2771" w:rsidP="005D2771">
      <w:pPr>
        <w:shd w:val="clear" w:color="auto" w:fill="FFFFFF"/>
        <w:spacing w:after="216" w:line="240" w:lineRule="auto"/>
        <w:ind w:right="3150"/>
        <w:outlineLvl w:val="1"/>
        <w:rPr>
          <w:rFonts w:ascii="Times New Roman" w:eastAsia="Times New Roman" w:hAnsi="Times New Roman" w:cs="Times New Roman"/>
          <w:color w:val="172127"/>
          <w:sz w:val="28"/>
          <w:szCs w:val="28"/>
          <w:lang w:eastAsia="ru-RU"/>
        </w:rPr>
      </w:pPr>
    </w:p>
    <w:p w:rsidR="005D2771" w:rsidRPr="009B4AEB" w:rsidRDefault="005D2771" w:rsidP="005D2771">
      <w:pPr>
        <w:shd w:val="clear" w:color="auto" w:fill="FFFFFF"/>
        <w:spacing w:after="216" w:line="240" w:lineRule="auto"/>
        <w:ind w:right="3150"/>
        <w:outlineLvl w:val="1"/>
        <w:rPr>
          <w:rFonts w:ascii="Times New Roman" w:eastAsia="Times New Roman" w:hAnsi="Times New Roman" w:cs="Times New Roman"/>
          <w:color w:val="172127"/>
          <w:sz w:val="28"/>
          <w:szCs w:val="28"/>
          <w:lang w:eastAsia="ru-RU"/>
        </w:rPr>
      </w:pPr>
    </w:p>
    <w:p w:rsidR="005D2771" w:rsidRDefault="005D2771" w:rsidP="005D2771">
      <w:pPr>
        <w:shd w:val="clear" w:color="auto" w:fill="FFFFFF"/>
        <w:spacing w:after="216" w:line="240" w:lineRule="auto"/>
        <w:ind w:right="3150"/>
        <w:outlineLvl w:val="1"/>
        <w:rPr>
          <w:rFonts w:ascii="Times New Roman" w:eastAsia="Times New Roman" w:hAnsi="Times New Roman" w:cs="Times New Roman"/>
          <w:color w:val="172127"/>
          <w:sz w:val="28"/>
          <w:szCs w:val="28"/>
          <w:lang w:eastAsia="ru-RU"/>
        </w:rPr>
      </w:pPr>
    </w:p>
    <w:p w:rsidR="009E4FE6" w:rsidRPr="009B4AEB" w:rsidRDefault="009E4FE6" w:rsidP="005D2771">
      <w:pPr>
        <w:shd w:val="clear" w:color="auto" w:fill="FFFFFF"/>
        <w:spacing w:after="216" w:line="240" w:lineRule="auto"/>
        <w:ind w:right="3150"/>
        <w:outlineLvl w:val="1"/>
        <w:rPr>
          <w:rFonts w:ascii="Times New Roman" w:eastAsia="Times New Roman" w:hAnsi="Times New Roman" w:cs="Times New Roman"/>
          <w:color w:val="172127"/>
          <w:sz w:val="28"/>
          <w:szCs w:val="28"/>
          <w:lang w:eastAsia="ru-RU"/>
        </w:rPr>
      </w:pPr>
      <w:r>
        <w:rPr>
          <w:rFonts w:ascii="Times New Roman" w:eastAsia="Times New Roman" w:hAnsi="Times New Roman" w:cs="Times New Roman"/>
          <w:color w:val="172127"/>
          <w:sz w:val="28"/>
          <w:szCs w:val="28"/>
          <w:lang w:eastAsia="ru-RU"/>
        </w:rPr>
        <w:lastRenderedPageBreak/>
        <w:t>Приложение №3</w:t>
      </w:r>
    </w:p>
    <w:p w:rsidR="009E4FE6" w:rsidRDefault="005D2771" w:rsidP="005D2771">
      <w:pPr>
        <w:shd w:val="clear" w:color="auto" w:fill="FFFFFF"/>
        <w:spacing w:after="120" w:line="240" w:lineRule="auto"/>
        <w:jc w:val="center"/>
        <w:outlineLvl w:val="0"/>
        <w:rPr>
          <w:rFonts w:ascii="Times New Roman" w:eastAsia="Times New Roman" w:hAnsi="Times New Roman" w:cs="Times New Roman"/>
          <w:b/>
          <w:color w:val="172127"/>
          <w:kern w:val="36"/>
          <w:sz w:val="28"/>
          <w:szCs w:val="28"/>
          <w:lang w:eastAsia="ru-RU"/>
        </w:rPr>
      </w:pPr>
      <w:r w:rsidRPr="009B4AEB">
        <w:rPr>
          <w:rFonts w:ascii="Times New Roman" w:eastAsia="Times New Roman" w:hAnsi="Times New Roman" w:cs="Times New Roman"/>
          <w:b/>
          <w:color w:val="172127"/>
          <w:kern w:val="36"/>
          <w:sz w:val="28"/>
          <w:szCs w:val="28"/>
          <w:lang w:eastAsia="ru-RU"/>
        </w:rPr>
        <w:t xml:space="preserve">Смета </w:t>
      </w:r>
      <w:r w:rsidR="009E4FE6">
        <w:rPr>
          <w:rFonts w:ascii="Times New Roman" w:eastAsia="Times New Roman" w:hAnsi="Times New Roman" w:cs="Times New Roman"/>
          <w:b/>
          <w:color w:val="172127"/>
          <w:kern w:val="36"/>
          <w:sz w:val="28"/>
          <w:szCs w:val="28"/>
          <w:lang w:eastAsia="ru-RU"/>
        </w:rPr>
        <w:t>№3</w:t>
      </w:r>
    </w:p>
    <w:p w:rsidR="005D2771" w:rsidRPr="009B4AEB" w:rsidRDefault="005D2771" w:rsidP="005D2771">
      <w:pPr>
        <w:shd w:val="clear" w:color="auto" w:fill="FFFFFF"/>
        <w:spacing w:after="120" w:line="240" w:lineRule="auto"/>
        <w:jc w:val="center"/>
        <w:outlineLvl w:val="0"/>
        <w:rPr>
          <w:rFonts w:ascii="Times New Roman" w:eastAsia="Times New Roman" w:hAnsi="Times New Roman" w:cs="Times New Roman"/>
          <w:b/>
          <w:color w:val="172127"/>
          <w:kern w:val="36"/>
          <w:sz w:val="28"/>
          <w:szCs w:val="28"/>
          <w:vertAlign w:val="superscript"/>
          <w:lang w:eastAsia="ru-RU"/>
        </w:rPr>
      </w:pPr>
      <w:r w:rsidRPr="009B4AEB">
        <w:rPr>
          <w:rFonts w:ascii="Times New Roman" w:eastAsia="Times New Roman" w:hAnsi="Times New Roman" w:cs="Times New Roman"/>
          <w:b/>
          <w:color w:val="172127"/>
          <w:kern w:val="36"/>
          <w:sz w:val="28"/>
          <w:szCs w:val="28"/>
          <w:lang w:eastAsia="ru-RU"/>
        </w:rPr>
        <w:t>по ремонту трехкомнатной квартиры 102 м</w:t>
      </w:r>
      <w:r w:rsidRPr="009B4AEB">
        <w:rPr>
          <w:rFonts w:ascii="Times New Roman" w:eastAsia="Times New Roman" w:hAnsi="Times New Roman" w:cs="Times New Roman"/>
          <w:b/>
          <w:color w:val="172127"/>
          <w:kern w:val="36"/>
          <w:sz w:val="28"/>
          <w:szCs w:val="28"/>
          <w:vertAlign w:val="superscript"/>
          <w:lang w:eastAsia="ru-RU"/>
        </w:rPr>
        <w:t>2</w:t>
      </w:r>
    </w:p>
    <w:p w:rsidR="005D2771" w:rsidRPr="009B4AEB" w:rsidRDefault="005D2771" w:rsidP="005D2771">
      <w:pPr>
        <w:shd w:val="clear" w:color="auto" w:fill="FFFFFF"/>
        <w:spacing w:after="120" w:line="240" w:lineRule="auto"/>
        <w:jc w:val="center"/>
        <w:outlineLvl w:val="0"/>
        <w:rPr>
          <w:rFonts w:ascii="Times New Roman" w:eastAsia="Times New Roman" w:hAnsi="Times New Roman" w:cs="Times New Roman"/>
          <w:b/>
          <w:color w:val="172127"/>
          <w:kern w:val="36"/>
          <w:sz w:val="28"/>
          <w:szCs w:val="28"/>
          <w:lang w:eastAsia="ru-RU"/>
        </w:rPr>
      </w:pPr>
    </w:p>
    <w:tbl>
      <w:tblPr>
        <w:tblW w:w="17378" w:type="dxa"/>
        <w:tblBorders>
          <w:top w:val="single" w:sz="6" w:space="0" w:color="D9D9D9"/>
          <w:left w:val="single" w:sz="6" w:space="0" w:color="D9D9D9"/>
          <w:bottom w:val="single" w:sz="6" w:space="0" w:color="D9D9D9"/>
          <w:right w:val="single" w:sz="6" w:space="0" w:color="D9D9D9"/>
        </w:tblBorders>
        <w:shd w:val="clear" w:color="auto" w:fill="FFFFFF"/>
        <w:tblCellMar>
          <w:top w:w="15" w:type="dxa"/>
          <w:left w:w="15" w:type="dxa"/>
          <w:bottom w:w="15" w:type="dxa"/>
          <w:right w:w="15" w:type="dxa"/>
        </w:tblCellMar>
        <w:tblLook w:val="04A0" w:firstRow="1" w:lastRow="0" w:firstColumn="1" w:lastColumn="0" w:noHBand="0" w:noVBand="1"/>
      </w:tblPr>
      <w:tblGrid>
        <w:gridCol w:w="701"/>
        <w:gridCol w:w="4662"/>
        <w:gridCol w:w="1690"/>
        <w:gridCol w:w="1841"/>
        <w:gridCol w:w="1872"/>
        <w:gridCol w:w="1985"/>
        <w:gridCol w:w="4627"/>
      </w:tblGrid>
      <w:tr w:rsidR="005D2771" w:rsidRPr="009B4AEB" w:rsidTr="00F6672D">
        <w:trPr>
          <w:trHeight w:val="94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 п/п</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Наименование работ</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b/>
                <w:bCs/>
                <w:color w:val="404040"/>
                <w:sz w:val="28"/>
                <w:szCs w:val="28"/>
                <w:lang w:eastAsia="ru-RU"/>
              </w:rPr>
            </w:pPr>
            <w:r w:rsidRPr="009B4AEB">
              <w:rPr>
                <w:rFonts w:ascii="Times New Roman" w:eastAsia="Times New Roman" w:hAnsi="Times New Roman" w:cs="Times New Roman"/>
                <w:b/>
                <w:bCs/>
                <w:color w:val="404040"/>
                <w:sz w:val="28"/>
                <w:szCs w:val="28"/>
                <w:lang w:eastAsia="ru-RU"/>
              </w:rPr>
              <w:t>Ед. изм.</w:t>
            </w: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 xml:space="preserve">Количество </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Стоимость за единицу, руб.</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Стоимость</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перегородок</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36</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520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18 720,00 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Электромонтажные работы</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102</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330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33 660,00 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Разводка инженерных коммуникаций</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25 000,00 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630"/>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Грунтовка пола </w:t>
            </w:r>
            <w:proofErr w:type="spellStart"/>
            <w:r w:rsidRPr="009B4AEB">
              <w:rPr>
                <w:rFonts w:ascii="Times New Roman" w:eastAsia="Times New Roman" w:hAnsi="Times New Roman" w:cs="Times New Roman"/>
                <w:color w:val="404040"/>
                <w:sz w:val="28"/>
                <w:szCs w:val="28"/>
                <w:lang w:eastAsia="ru-RU"/>
              </w:rPr>
              <w:t>бетоноконтактом</w:t>
            </w:r>
            <w:proofErr w:type="spellEnd"/>
            <w:r w:rsidRPr="009B4AEB">
              <w:rPr>
                <w:rFonts w:ascii="Times New Roman" w:eastAsia="Times New Roman" w:hAnsi="Times New Roman" w:cs="Times New Roman"/>
                <w:color w:val="404040"/>
                <w:sz w:val="28"/>
                <w:szCs w:val="28"/>
                <w:lang w:eastAsia="ru-RU"/>
              </w:rPr>
              <w:t xml:space="preserve"> за 2 раза(под стяжку и наливной пол)</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102</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8 160,00 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Устройство стяжки пола</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102</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12 240,00 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6</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Устройство наливного пола(по площади)</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102</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34 680,00 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подвесного потолка</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53</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520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27 560,00 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Шпаклевка потолка за 2–3 раза</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53</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490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25 970,00 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Ошкуривание потолка</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53</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72</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3 816,00 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Грунтовка потолка под покраску</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53</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2 120,00 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11</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Окраска потолка за 2 раза</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53</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9 540,00 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стен под маяки</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230</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620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142 600,00 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Укладка плитки фартук</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990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8 910,00 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Грунтовка стен под шпаклевку</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230</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9 200,00 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Шпаклевка стен под обои за 1–2 раза</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230</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36 800,00 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16</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Ошкуривание стен</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230</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13 800,00 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Грунтовка стен под обои</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230</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9 200,00 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Оклейка стен обоями</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230</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210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48 300,00 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19</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карниза </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120</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14 400,00 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Установка дверного блока</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30 000,00 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630"/>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21</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Разводка электрических точек 220Вт и слаботочных систем</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62</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280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17 360,00 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22</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электрического щитка</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3500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3 500,00 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630"/>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23</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Ремонт ванной комнаты и санузла под ключ</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6,5</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22000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143 000,00 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630"/>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24</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Устройство пола из ламинированного паркета</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64</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240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15 360,00 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25</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Устройство пола из керамической плитки</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35</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850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29 750,00 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26</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Затирка швов плитки</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35</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5 250,00 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15"/>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27</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Установка плинтуса</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63</w:t>
            </w: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w:t>
            </w: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15 750,00 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rPr>
          <w:trHeight w:val="330"/>
        </w:trPr>
        <w:tc>
          <w:tcPr>
            <w:tcW w:w="700"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w:t>
            </w:r>
          </w:p>
        </w:tc>
        <w:tc>
          <w:tcPr>
            <w:tcW w:w="466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Итого по смете</w:t>
            </w:r>
          </w:p>
        </w:tc>
        <w:tc>
          <w:tcPr>
            <w:tcW w:w="1690" w:type="dxa"/>
            <w:tcBorders>
              <w:top w:val="dashed" w:sz="6" w:space="0" w:color="E5E5E5"/>
              <w:left w:val="dashed" w:sz="6" w:space="0" w:color="E5E5E5"/>
              <w:bottom w:val="dashed" w:sz="6" w:space="0" w:color="E5E5E5"/>
              <w:right w:val="dashed" w:sz="6" w:space="0" w:color="E5E5E5"/>
            </w:tcBorders>
            <w:shd w:val="clear" w:color="auto" w:fill="FFFFFF"/>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41"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872"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p>
        </w:tc>
        <w:tc>
          <w:tcPr>
            <w:tcW w:w="1985" w:type="dxa"/>
            <w:tcBorders>
              <w:top w:val="dashed" w:sz="6" w:space="0" w:color="E5E5E5"/>
              <w:left w:val="dashed" w:sz="6" w:space="0" w:color="E5E5E5"/>
              <w:bottom w:val="dashed" w:sz="6" w:space="0" w:color="E5E5E5"/>
              <w:right w:val="single" w:sz="4" w:space="0" w:color="auto"/>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744 646,00р. </w:t>
            </w:r>
          </w:p>
        </w:tc>
        <w:tc>
          <w:tcPr>
            <w:tcW w:w="4628" w:type="dxa"/>
            <w:tcBorders>
              <w:top w:val="dashed" w:sz="6" w:space="0" w:color="E5E5E5"/>
              <w:left w:val="single" w:sz="4" w:space="0" w:color="auto"/>
              <w:bottom w:val="dashed" w:sz="6" w:space="0" w:color="E5E5E5"/>
              <w:right w:val="dashed" w:sz="6" w:space="0" w:color="E5E5E5"/>
            </w:tcBorders>
            <w:shd w:val="clear" w:color="auto" w:fill="FFFFFF"/>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bl>
    <w:p w:rsidR="005D2771" w:rsidRPr="009B4AEB" w:rsidRDefault="005D2771" w:rsidP="005D2771">
      <w:pPr>
        <w:shd w:val="clear" w:color="auto" w:fill="FFFFFF"/>
        <w:spacing w:after="216" w:line="240" w:lineRule="auto"/>
        <w:ind w:right="3150"/>
        <w:outlineLvl w:val="1"/>
        <w:rPr>
          <w:rFonts w:ascii="Times New Roman" w:eastAsia="Times New Roman" w:hAnsi="Times New Roman" w:cs="Times New Roman"/>
          <w:color w:val="172127"/>
          <w:sz w:val="28"/>
          <w:szCs w:val="28"/>
          <w:lang w:eastAsia="ru-RU"/>
        </w:rPr>
      </w:pPr>
    </w:p>
    <w:p w:rsidR="005D2771" w:rsidRPr="009B4AEB" w:rsidRDefault="005D2771" w:rsidP="005D2771">
      <w:pPr>
        <w:shd w:val="clear" w:color="auto" w:fill="FFFFFF"/>
        <w:spacing w:after="216" w:line="240" w:lineRule="auto"/>
        <w:ind w:right="3150"/>
        <w:outlineLvl w:val="1"/>
        <w:rPr>
          <w:rFonts w:ascii="Times New Roman" w:eastAsia="Times New Roman" w:hAnsi="Times New Roman" w:cs="Times New Roman"/>
          <w:color w:val="172127"/>
          <w:sz w:val="28"/>
          <w:szCs w:val="28"/>
          <w:lang w:eastAsia="ru-RU"/>
        </w:rPr>
      </w:pPr>
    </w:p>
    <w:p w:rsidR="005D2771" w:rsidRPr="009B4AEB" w:rsidRDefault="005D2771" w:rsidP="005D2771">
      <w:pPr>
        <w:shd w:val="clear" w:color="auto" w:fill="FFFFFF"/>
        <w:spacing w:after="216" w:line="240" w:lineRule="auto"/>
        <w:ind w:right="3150"/>
        <w:outlineLvl w:val="1"/>
        <w:rPr>
          <w:rFonts w:ascii="Times New Roman" w:eastAsia="Times New Roman" w:hAnsi="Times New Roman" w:cs="Times New Roman"/>
          <w:color w:val="172127"/>
          <w:sz w:val="28"/>
          <w:szCs w:val="28"/>
          <w:lang w:eastAsia="ru-RU"/>
        </w:rPr>
      </w:pPr>
    </w:p>
    <w:p w:rsidR="005D2771" w:rsidRPr="009B4AEB" w:rsidRDefault="005D2771" w:rsidP="005D2771">
      <w:pPr>
        <w:shd w:val="clear" w:color="auto" w:fill="FFFFFF"/>
        <w:spacing w:after="216" w:line="240" w:lineRule="auto"/>
        <w:ind w:right="3150"/>
        <w:outlineLvl w:val="1"/>
        <w:rPr>
          <w:rFonts w:ascii="Times New Roman" w:eastAsia="Times New Roman" w:hAnsi="Times New Roman" w:cs="Times New Roman"/>
          <w:color w:val="172127"/>
          <w:sz w:val="28"/>
          <w:szCs w:val="28"/>
          <w:lang w:eastAsia="ru-RU"/>
        </w:rPr>
      </w:pPr>
    </w:p>
    <w:p w:rsidR="00F83C67" w:rsidRDefault="00F83C67" w:rsidP="005D2771">
      <w:pPr>
        <w:shd w:val="clear" w:color="auto" w:fill="FFFFFF"/>
        <w:spacing w:after="120" w:line="240" w:lineRule="auto"/>
        <w:outlineLvl w:val="0"/>
        <w:rPr>
          <w:rFonts w:ascii="Times New Roman" w:eastAsia="Times New Roman" w:hAnsi="Times New Roman" w:cs="Times New Roman"/>
          <w:color w:val="172127"/>
          <w:kern w:val="36"/>
          <w:sz w:val="28"/>
          <w:szCs w:val="28"/>
          <w:lang w:eastAsia="ru-RU"/>
        </w:rPr>
      </w:pPr>
    </w:p>
    <w:p w:rsidR="00F83C67" w:rsidRDefault="00F83C67" w:rsidP="005D2771">
      <w:pPr>
        <w:shd w:val="clear" w:color="auto" w:fill="FFFFFF"/>
        <w:spacing w:after="120" w:line="240" w:lineRule="auto"/>
        <w:outlineLvl w:val="0"/>
        <w:rPr>
          <w:rFonts w:ascii="Times New Roman" w:eastAsia="Times New Roman" w:hAnsi="Times New Roman" w:cs="Times New Roman"/>
          <w:color w:val="172127"/>
          <w:kern w:val="36"/>
          <w:sz w:val="28"/>
          <w:szCs w:val="28"/>
          <w:lang w:eastAsia="ru-RU"/>
        </w:rPr>
      </w:pPr>
    </w:p>
    <w:p w:rsidR="00F83C67" w:rsidRDefault="00F83C67" w:rsidP="005D2771">
      <w:pPr>
        <w:shd w:val="clear" w:color="auto" w:fill="FFFFFF"/>
        <w:spacing w:after="120" w:line="240" w:lineRule="auto"/>
        <w:outlineLvl w:val="0"/>
        <w:rPr>
          <w:rFonts w:ascii="Times New Roman" w:eastAsia="Times New Roman" w:hAnsi="Times New Roman" w:cs="Times New Roman"/>
          <w:color w:val="172127"/>
          <w:kern w:val="36"/>
          <w:sz w:val="28"/>
          <w:szCs w:val="28"/>
          <w:lang w:eastAsia="ru-RU"/>
        </w:rPr>
      </w:pPr>
    </w:p>
    <w:p w:rsidR="00F83C67" w:rsidRDefault="00F83C67" w:rsidP="005D2771">
      <w:pPr>
        <w:shd w:val="clear" w:color="auto" w:fill="FFFFFF"/>
        <w:spacing w:after="120" w:line="240" w:lineRule="auto"/>
        <w:outlineLvl w:val="0"/>
        <w:rPr>
          <w:rFonts w:ascii="Times New Roman" w:eastAsia="Times New Roman" w:hAnsi="Times New Roman" w:cs="Times New Roman"/>
          <w:color w:val="172127"/>
          <w:kern w:val="36"/>
          <w:sz w:val="28"/>
          <w:szCs w:val="28"/>
          <w:lang w:eastAsia="ru-RU"/>
        </w:rPr>
      </w:pPr>
    </w:p>
    <w:p w:rsidR="00F83C67" w:rsidRDefault="00F83C67" w:rsidP="005D2771">
      <w:pPr>
        <w:shd w:val="clear" w:color="auto" w:fill="FFFFFF"/>
        <w:spacing w:after="120" w:line="240" w:lineRule="auto"/>
        <w:outlineLvl w:val="0"/>
        <w:rPr>
          <w:rFonts w:ascii="Times New Roman" w:eastAsia="Times New Roman" w:hAnsi="Times New Roman" w:cs="Times New Roman"/>
          <w:color w:val="172127"/>
          <w:kern w:val="36"/>
          <w:sz w:val="28"/>
          <w:szCs w:val="28"/>
          <w:lang w:eastAsia="ru-RU"/>
        </w:rPr>
      </w:pPr>
    </w:p>
    <w:p w:rsidR="00F83C67" w:rsidRDefault="00F83C67" w:rsidP="005D2771">
      <w:pPr>
        <w:shd w:val="clear" w:color="auto" w:fill="FFFFFF"/>
        <w:spacing w:after="120" w:line="240" w:lineRule="auto"/>
        <w:outlineLvl w:val="0"/>
        <w:rPr>
          <w:rFonts w:ascii="Times New Roman" w:eastAsia="Times New Roman" w:hAnsi="Times New Roman" w:cs="Times New Roman"/>
          <w:color w:val="172127"/>
          <w:kern w:val="36"/>
          <w:sz w:val="28"/>
          <w:szCs w:val="28"/>
          <w:lang w:eastAsia="ru-RU"/>
        </w:rPr>
      </w:pPr>
    </w:p>
    <w:p w:rsidR="00F83C67" w:rsidRDefault="00F83C67" w:rsidP="005D2771">
      <w:pPr>
        <w:shd w:val="clear" w:color="auto" w:fill="FFFFFF"/>
        <w:spacing w:after="120" w:line="240" w:lineRule="auto"/>
        <w:outlineLvl w:val="0"/>
        <w:rPr>
          <w:rFonts w:ascii="Times New Roman" w:eastAsia="Times New Roman" w:hAnsi="Times New Roman" w:cs="Times New Roman"/>
          <w:color w:val="172127"/>
          <w:kern w:val="36"/>
          <w:sz w:val="28"/>
          <w:szCs w:val="28"/>
          <w:lang w:eastAsia="ru-RU"/>
        </w:rPr>
      </w:pPr>
    </w:p>
    <w:p w:rsidR="00F83C67" w:rsidRDefault="00F83C67" w:rsidP="005D2771">
      <w:pPr>
        <w:shd w:val="clear" w:color="auto" w:fill="FFFFFF"/>
        <w:spacing w:after="120" w:line="240" w:lineRule="auto"/>
        <w:outlineLvl w:val="0"/>
        <w:rPr>
          <w:rFonts w:ascii="Times New Roman" w:eastAsia="Times New Roman" w:hAnsi="Times New Roman" w:cs="Times New Roman"/>
          <w:color w:val="172127"/>
          <w:kern w:val="36"/>
          <w:sz w:val="28"/>
          <w:szCs w:val="28"/>
          <w:lang w:eastAsia="ru-RU"/>
        </w:rPr>
      </w:pPr>
    </w:p>
    <w:p w:rsidR="00F83C67" w:rsidRDefault="00F83C67" w:rsidP="005D2771">
      <w:pPr>
        <w:shd w:val="clear" w:color="auto" w:fill="FFFFFF"/>
        <w:spacing w:after="120" w:line="240" w:lineRule="auto"/>
        <w:outlineLvl w:val="0"/>
        <w:rPr>
          <w:rFonts w:ascii="Times New Roman" w:eastAsia="Times New Roman" w:hAnsi="Times New Roman" w:cs="Times New Roman"/>
          <w:color w:val="172127"/>
          <w:kern w:val="36"/>
          <w:sz w:val="28"/>
          <w:szCs w:val="28"/>
          <w:lang w:eastAsia="ru-RU"/>
        </w:rPr>
      </w:pPr>
      <w:r>
        <w:rPr>
          <w:rFonts w:ascii="Times New Roman" w:eastAsia="Times New Roman" w:hAnsi="Times New Roman" w:cs="Times New Roman"/>
          <w:color w:val="172127"/>
          <w:kern w:val="36"/>
          <w:sz w:val="28"/>
          <w:szCs w:val="28"/>
          <w:lang w:eastAsia="ru-RU"/>
        </w:rPr>
        <w:lastRenderedPageBreak/>
        <w:t>Приложение Г</w:t>
      </w:r>
    </w:p>
    <w:p w:rsidR="00F83C67" w:rsidRPr="00F83C67" w:rsidRDefault="005D2771" w:rsidP="00F83C67">
      <w:pPr>
        <w:shd w:val="clear" w:color="auto" w:fill="FFFFFF"/>
        <w:spacing w:after="120" w:line="240" w:lineRule="auto"/>
        <w:jc w:val="center"/>
        <w:outlineLvl w:val="0"/>
        <w:rPr>
          <w:rFonts w:ascii="Times New Roman" w:eastAsia="Times New Roman" w:hAnsi="Times New Roman" w:cs="Times New Roman"/>
          <w:b/>
          <w:color w:val="172127"/>
          <w:kern w:val="36"/>
          <w:sz w:val="28"/>
          <w:szCs w:val="28"/>
          <w:lang w:eastAsia="ru-RU"/>
        </w:rPr>
      </w:pPr>
      <w:r w:rsidRPr="00F83C67">
        <w:rPr>
          <w:rFonts w:ascii="Times New Roman" w:eastAsia="Times New Roman" w:hAnsi="Times New Roman" w:cs="Times New Roman"/>
          <w:b/>
          <w:color w:val="172127"/>
          <w:kern w:val="36"/>
          <w:sz w:val="28"/>
          <w:szCs w:val="28"/>
          <w:lang w:eastAsia="ru-RU"/>
        </w:rPr>
        <w:t>Смета</w:t>
      </w:r>
      <w:r w:rsidR="00F83C67">
        <w:rPr>
          <w:rFonts w:ascii="Times New Roman" w:eastAsia="Times New Roman" w:hAnsi="Times New Roman" w:cs="Times New Roman"/>
          <w:b/>
          <w:color w:val="172127"/>
          <w:kern w:val="36"/>
          <w:sz w:val="28"/>
          <w:szCs w:val="28"/>
          <w:lang w:eastAsia="ru-RU"/>
        </w:rPr>
        <w:t xml:space="preserve"> №4</w:t>
      </w:r>
    </w:p>
    <w:p w:rsidR="005D2771" w:rsidRPr="00F83C67" w:rsidRDefault="005D2771" w:rsidP="00F83C67">
      <w:pPr>
        <w:shd w:val="clear" w:color="auto" w:fill="FFFFFF"/>
        <w:spacing w:after="120" w:line="240" w:lineRule="auto"/>
        <w:jc w:val="center"/>
        <w:outlineLvl w:val="0"/>
        <w:rPr>
          <w:rFonts w:ascii="Times New Roman" w:eastAsia="Times New Roman" w:hAnsi="Times New Roman" w:cs="Times New Roman"/>
          <w:b/>
          <w:color w:val="172127"/>
          <w:kern w:val="36"/>
          <w:sz w:val="28"/>
          <w:szCs w:val="28"/>
          <w:lang w:eastAsia="ru-RU"/>
        </w:rPr>
      </w:pPr>
      <w:r w:rsidRPr="00F83C67">
        <w:rPr>
          <w:rFonts w:ascii="Times New Roman" w:eastAsia="Times New Roman" w:hAnsi="Times New Roman" w:cs="Times New Roman"/>
          <w:b/>
          <w:color w:val="172127"/>
          <w:kern w:val="36"/>
          <w:sz w:val="28"/>
          <w:szCs w:val="28"/>
          <w:lang w:eastAsia="ru-RU"/>
        </w:rPr>
        <w:t>дизайнерского ремонта 3-комнатной квартиры (S=100 м кв. с балконами)</w:t>
      </w:r>
    </w:p>
    <w:tbl>
      <w:tblPr>
        <w:tblW w:w="16087" w:type="dxa"/>
        <w:tblInd w:w="-292" w:type="dxa"/>
        <w:tblBorders>
          <w:top w:val="single" w:sz="6" w:space="0" w:color="D9D9D9"/>
          <w:left w:val="single" w:sz="6" w:space="0" w:color="D9D9D9"/>
          <w:bottom w:val="single" w:sz="6" w:space="0" w:color="D9D9D9"/>
          <w:right w:val="single" w:sz="6" w:space="0" w:color="D9D9D9"/>
        </w:tblBorders>
        <w:shd w:val="clear" w:color="auto" w:fill="FFFFFF"/>
        <w:tblCellMar>
          <w:top w:w="15" w:type="dxa"/>
          <w:left w:w="15" w:type="dxa"/>
          <w:bottom w:w="15" w:type="dxa"/>
          <w:right w:w="15" w:type="dxa"/>
        </w:tblCellMar>
        <w:tblLook w:val="04A0" w:firstRow="1" w:lastRow="0" w:firstColumn="1" w:lastColumn="0" w:noHBand="0" w:noVBand="1"/>
      </w:tblPr>
      <w:tblGrid>
        <w:gridCol w:w="701"/>
        <w:gridCol w:w="4677"/>
        <w:gridCol w:w="2231"/>
        <w:gridCol w:w="2660"/>
        <w:gridCol w:w="2644"/>
        <w:gridCol w:w="3174"/>
      </w:tblGrid>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 п/п</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Наименование работ</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Единица изм.</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Количество</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Цена за единицу, руб.</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Стоимость, руб.</w:t>
            </w:r>
          </w:p>
        </w:tc>
      </w:tr>
      <w:tr w:rsidR="005D2771" w:rsidRPr="009B4AEB" w:rsidTr="00F6672D">
        <w:tc>
          <w:tcPr>
            <w:tcW w:w="16087"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Демонтаж напольной плитки с укладкой в мешки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29</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5 220,00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Демонтаж напольных плинтусов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92,8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4 640,00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Демонтаж ламината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70,1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6 309,00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Демонтаж панелей ПВХ на балконах</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33,7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4 718,00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Демонтаж дверей с </w:t>
            </w:r>
            <w:proofErr w:type="spellStart"/>
            <w:r w:rsidRPr="009B4AEB">
              <w:rPr>
                <w:rFonts w:ascii="Times New Roman" w:eastAsia="Times New Roman" w:hAnsi="Times New Roman" w:cs="Times New Roman"/>
                <w:color w:val="404040"/>
                <w:sz w:val="28"/>
                <w:szCs w:val="28"/>
                <w:lang w:eastAsia="ru-RU"/>
              </w:rPr>
              <w:t>обналичками</w:t>
            </w:r>
            <w:proofErr w:type="spellEnd"/>
            <w:r w:rsidRPr="009B4AEB">
              <w:rPr>
                <w:rFonts w:ascii="Times New Roman" w:eastAsia="Times New Roman" w:hAnsi="Times New Roman" w:cs="Times New Roman"/>
                <w:color w:val="404040"/>
                <w:sz w:val="28"/>
                <w:szCs w:val="28"/>
                <w:lang w:eastAsia="ru-RU"/>
              </w:rPr>
              <w:t xml:space="preserve"> и доборами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3 600,00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Зачистка потолков (панели на балконах)</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99,1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17 838,00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Подготовка стен к отделке</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195,2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27 328,00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Демонтаж плитки со стен с укладкой в мешки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4 680,00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Демонтаж сантехнического оборудования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4 000,00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Демонтаж силовой и слаботочной электрики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99,1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14 865,00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Демонтаж оконных блоков на балконы</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1 800,00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3 600,00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Перенос дверных проемов (в санузлы)</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проем</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2 000,00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4 000,00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Итого</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100 798,00</w:t>
            </w:r>
          </w:p>
        </w:tc>
      </w:tr>
      <w:tr w:rsidR="005D2771" w:rsidRPr="009B4AEB" w:rsidTr="00F6672D">
        <w:tc>
          <w:tcPr>
            <w:tcW w:w="16087"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lastRenderedPageBreak/>
              <w:t>Общестроительные работы</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Монтаж перегородки из </w:t>
            </w:r>
            <w:proofErr w:type="spellStart"/>
            <w:r w:rsidRPr="009B4AEB">
              <w:rPr>
                <w:rFonts w:ascii="Times New Roman" w:eastAsia="Times New Roman" w:hAnsi="Times New Roman" w:cs="Times New Roman"/>
                <w:color w:val="404040"/>
                <w:sz w:val="28"/>
                <w:szCs w:val="28"/>
                <w:lang w:eastAsia="ru-RU"/>
              </w:rPr>
              <w:t>пазогребневых</w:t>
            </w:r>
            <w:proofErr w:type="spellEnd"/>
            <w:r w:rsidRPr="009B4AEB">
              <w:rPr>
                <w:rFonts w:ascii="Times New Roman" w:eastAsia="Times New Roman" w:hAnsi="Times New Roman" w:cs="Times New Roman"/>
                <w:color w:val="404040"/>
                <w:sz w:val="28"/>
                <w:szCs w:val="28"/>
                <w:lang w:eastAsia="ru-RU"/>
              </w:rPr>
              <w:t xml:space="preserve"> блоков 80мм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части стены в детской с нишей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перемычек на блоках</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перемычки из ГВЛ в 2 слоя в коридоре (над велосипедом)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металлоконструкции из ГКЛ с нишей под ТВ на кухню</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1 400,00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7 280,00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Итого</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20 780,00</w:t>
            </w:r>
          </w:p>
        </w:tc>
      </w:tr>
      <w:tr w:rsidR="005D2771" w:rsidRPr="009B4AEB" w:rsidTr="00F6672D">
        <w:tc>
          <w:tcPr>
            <w:tcW w:w="16087"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Отделочные работы</w:t>
            </w:r>
          </w:p>
        </w:tc>
      </w:tr>
      <w:tr w:rsidR="005D2771" w:rsidRPr="009B4AEB" w:rsidTr="00F6672D">
        <w:tc>
          <w:tcPr>
            <w:tcW w:w="16087"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Гостиная, S=19,2</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Грунтование пола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19,2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1 920,00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Армирование пола (арматура + сетка)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19,2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4 800,00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Цементно-песчаная стяжка с </w:t>
            </w:r>
            <w:proofErr w:type="spellStart"/>
            <w:r w:rsidRPr="009B4AEB">
              <w:rPr>
                <w:rFonts w:ascii="Times New Roman" w:eastAsia="Times New Roman" w:hAnsi="Times New Roman" w:cs="Times New Roman"/>
                <w:color w:val="404040"/>
                <w:sz w:val="28"/>
                <w:szCs w:val="28"/>
                <w:lang w:eastAsia="ru-RU"/>
              </w:rPr>
              <w:t>керамзитной</w:t>
            </w:r>
            <w:proofErr w:type="spellEnd"/>
            <w:r w:rsidRPr="009B4AEB">
              <w:rPr>
                <w:rFonts w:ascii="Times New Roman" w:eastAsia="Times New Roman" w:hAnsi="Times New Roman" w:cs="Times New Roman"/>
                <w:color w:val="404040"/>
                <w:sz w:val="28"/>
                <w:szCs w:val="28"/>
                <w:lang w:eastAsia="ru-RU"/>
              </w:rPr>
              <w:t xml:space="preserve"> крошкой до 60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19,2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8 640,00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Заливка наливного пола перед укладкой ламината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19,2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4 800,00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Укладка замкового ламината (либо паркетной доски)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19,2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8 640,00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напольного плинтуса (МДФ)</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п.</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2 960,00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Устройство сложного подвесного потолка из ГКЛ с </w:t>
            </w:r>
            <w:proofErr w:type="spellStart"/>
            <w:r w:rsidRPr="009B4AEB">
              <w:rPr>
                <w:rFonts w:ascii="Times New Roman" w:eastAsia="Times New Roman" w:hAnsi="Times New Roman" w:cs="Times New Roman"/>
                <w:color w:val="404040"/>
                <w:sz w:val="28"/>
                <w:szCs w:val="28"/>
                <w:lang w:eastAsia="ru-RU"/>
              </w:rPr>
              <w:t>закарнизным</w:t>
            </w:r>
            <w:proofErr w:type="spellEnd"/>
            <w:r w:rsidRPr="009B4AEB">
              <w:rPr>
                <w:rFonts w:ascii="Times New Roman" w:eastAsia="Times New Roman" w:hAnsi="Times New Roman" w:cs="Times New Roman"/>
                <w:color w:val="404040"/>
                <w:sz w:val="28"/>
                <w:szCs w:val="28"/>
                <w:lang w:eastAsia="ru-RU"/>
              </w:rPr>
              <w:t xml:space="preserve"> освещением 12,5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5 760,00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Монтаж коробов из ГКЛ с </w:t>
            </w:r>
            <w:proofErr w:type="spellStart"/>
            <w:r w:rsidRPr="009B4AEB">
              <w:rPr>
                <w:rFonts w:ascii="Times New Roman" w:eastAsia="Times New Roman" w:hAnsi="Times New Roman" w:cs="Times New Roman"/>
                <w:color w:val="404040"/>
                <w:sz w:val="28"/>
                <w:szCs w:val="28"/>
                <w:lang w:eastAsia="ru-RU"/>
              </w:rPr>
              <w:t>закарнизным</w:t>
            </w:r>
            <w:proofErr w:type="spellEnd"/>
            <w:r w:rsidRPr="009B4AEB">
              <w:rPr>
                <w:rFonts w:ascii="Times New Roman" w:eastAsia="Times New Roman" w:hAnsi="Times New Roman" w:cs="Times New Roman"/>
                <w:color w:val="404040"/>
                <w:sz w:val="28"/>
                <w:szCs w:val="28"/>
                <w:lang w:eastAsia="ru-RU"/>
              </w:rPr>
              <w:t xml:space="preserve"> освещением до 600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п.</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9 120,00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Бандажирование</w:t>
            </w:r>
            <w:proofErr w:type="spellEnd"/>
            <w:r w:rsidRPr="009B4AEB">
              <w:rPr>
                <w:rFonts w:ascii="Times New Roman" w:eastAsia="Times New Roman" w:hAnsi="Times New Roman" w:cs="Times New Roman"/>
                <w:color w:val="404040"/>
                <w:sz w:val="28"/>
                <w:szCs w:val="28"/>
                <w:lang w:eastAsia="ru-RU"/>
              </w:rPr>
              <w:t xml:space="preserve"> ГКЛ, проклейка серпянки, монтаж малярных уголков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3 000,00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Прохождение стен и потолка </w:t>
            </w:r>
            <w:proofErr w:type="spellStart"/>
            <w:r w:rsidRPr="009B4AEB">
              <w:rPr>
                <w:rFonts w:ascii="Times New Roman" w:eastAsia="Times New Roman" w:hAnsi="Times New Roman" w:cs="Times New Roman"/>
                <w:color w:val="404040"/>
                <w:sz w:val="28"/>
                <w:szCs w:val="28"/>
                <w:lang w:eastAsia="ru-RU"/>
              </w:rPr>
              <w:t>бетоконтактом</w:t>
            </w:r>
            <w:proofErr w:type="spellEnd"/>
            <w:r w:rsidRPr="009B4AEB">
              <w:rPr>
                <w:rFonts w:ascii="Times New Roman" w:eastAsia="Times New Roman" w:hAnsi="Times New Roman" w:cs="Times New Roman"/>
                <w:color w:val="404040"/>
                <w:sz w:val="28"/>
                <w:szCs w:val="28"/>
                <w:lang w:eastAsia="ru-RU"/>
              </w:rPr>
              <w:t xml:space="preserve"> или грунтом за 1 слой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53,7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3 222,00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стен по маякам до 3 см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39,3</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15 720,00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потолка по маякам до 3 см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7 200,00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штукатурной сетки, установка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53,7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5 370,00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Демонтаж маяков, заделка </w:t>
            </w:r>
            <w:proofErr w:type="spellStart"/>
            <w:r w:rsidRPr="009B4AEB">
              <w:rPr>
                <w:rFonts w:ascii="Times New Roman" w:eastAsia="Times New Roman" w:hAnsi="Times New Roman" w:cs="Times New Roman"/>
                <w:color w:val="404040"/>
                <w:sz w:val="28"/>
                <w:szCs w:val="28"/>
                <w:lang w:eastAsia="ru-RU"/>
              </w:rPr>
              <w:t>штроб</w:t>
            </w:r>
            <w:proofErr w:type="spellEnd"/>
            <w:r w:rsidRPr="009B4AEB">
              <w:rPr>
                <w:rFonts w:ascii="Times New Roman" w:eastAsia="Times New Roman" w:hAnsi="Times New Roman" w:cs="Times New Roman"/>
                <w:color w:val="404040"/>
                <w:sz w:val="28"/>
                <w:szCs w:val="28"/>
                <w:lang w:eastAsia="ru-RU"/>
              </w:rPr>
              <w:t xml:space="preserve"> от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53,7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2 685,00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15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Грунтовка стен и потолка все слои для шпаклевки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60,3</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7 236,00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Шпаклевка + шкурка стен и потолка базовая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60,3</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280,00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16 884,00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стеклохолста на стены и потолок (паутинки)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60,3</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6 030,00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Финишная подготовка стен и потолка под </w:t>
            </w:r>
            <w:proofErr w:type="spellStart"/>
            <w:r w:rsidRPr="009B4AEB">
              <w:rPr>
                <w:rFonts w:ascii="Times New Roman" w:eastAsia="Times New Roman" w:hAnsi="Times New Roman" w:cs="Times New Roman"/>
                <w:color w:val="404040"/>
                <w:sz w:val="28"/>
                <w:szCs w:val="28"/>
                <w:lang w:eastAsia="ru-RU"/>
              </w:rPr>
              <w:t>декоратив</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60,3</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6 030,00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Окраска потолка и стен на 2 слоя однотонной </w:t>
            </w:r>
            <w:proofErr w:type="spellStart"/>
            <w:r w:rsidRPr="009B4AEB">
              <w:rPr>
                <w:rFonts w:ascii="Times New Roman" w:eastAsia="Times New Roman" w:hAnsi="Times New Roman" w:cs="Times New Roman"/>
                <w:color w:val="404040"/>
                <w:sz w:val="28"/>
                <w:szCs w:val="28"/>
                <w:lang w:eastAsia="ru-RU"/>
              </w:rPr>
              <w:t>водоэмульсией</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60,3</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21 105,00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Покраска подводящих труб отопления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дверного проема под установку дверей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Итого</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145 122,00</w:t>
            </w:r>
          </w:p>
        </w:tc>
      </w:tr>
      <w:tr w:rsidR="005D2771" w:rsidRPr="009B4AEB" w:rsidTr="00F6672D">
        <w:tc>
          <w:tcPr>
            <w:tcW w:w="16087"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lastRenderedPageBreak/>
              <w:t>Комната спальная, S=12,8м2</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Грунтование пола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1 280,00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Монтаж </w:t>
            </w:r>
            <w:proofErr w:type="spellStart"/>
            <w:r w:rsidRPr="009B4AEB">
              <w:rPr>
                <w:rFonts w:ascii="Times New Roman" w:eastAsia="Times New Roman" w:hAnsi="Times New Roman" w:cs="Times New Roman"/>
                <w:color w:val="404040"/>
                <w:sz w:val="28"/>
                <w:szCs w:val="28"/>
                <w:lang w:eastAsia="ru-RU"/>
              </w:rPr>
              <w:t>шумоизоляции</w:t>
            </w:r>
            <w:proofErr w:type="spellEnd"/>
            <w:r w:rsidRPr="009B4AEB">
              <w:rPr>
                <w:rFonts w:ascii="Times New Roman" w:eastAsia="Times New Roman" w:hAnsi="Times New Roman" w:cs="Times New Roman"/>
                <w:color w:val="404040"/>
                <w:sz w:val="28"/>
                <w:szCs w:val="28"/>
                <w:lang w:eastAsia="ru-RU"/>
              </w:rPr>
              <w:t xml:space="preserve"> </w:t>
            </w:r>
            <w:proofErr w:type="spellStart"/>
            <w:r w:rsidRPr="009B4AEB">
              <w:rPr>
                <w:rFonts w:ascii="Times New Roman" w:eastAsia="Times New Roman" w:hAnsi="Times New Roman" w:cs="Times New Roman"/>
                <w:color w:val="404040"/>
                <w:sz w:val="28"/>
                <w:szCs w:val="28"/>
                <w:lang w:eastAsia="ru-RU"/>
              </w:rPr>
              <w:t>Максфорте</w:t>
            </w:r>
            <w:proofErr w:type="spellEnd"/>
            <w:r w:rsidRPr="009B4AEB">
              <w:rPr>
                <w:rFonts w:ascii="Times New Roman" w:eastAsia="Times New Roman" w:hAnsi="Times New Roman" w:cs="Times New Roman"/>
                <w:color w:val="404040"/>
                <w:sz w:val="28"/>
                <w:szCs w:val="28"/>
                <w:lang w:eastAsia="ru-RU"/>
              </w:rPr>
              <w:t xml:space="preserve"> (пол + стена)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22,7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18 160,00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Армирование пола (арматура + сетка)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3 200,00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Цементно-песчаная стяжка с </w:t>
            </w:r>
            <w:proofErr w:type="spellStart"/>
            <w:r w:rsidRPr="009B4AEB">
              <w:rPr>
                <w:rFonts w:ascii="Times New Roman" w:eastAsia="Times New Roman" w:hAnsi="Times New Roman" w:cs="Times New Roman"/>
                <w:color w:val="404040"/>
                <w:sz w:val="28"/>
                <w:szCs w:val="28"/>
                <w:lang w:eastAsia="ru-RU"/>
              </w:rPr>
              <w:t>керамзитной</w:t>
            </w:r>
            <w:proofErr w:type="spellEnd"/>
            <w:r w:rsidRPr="009B4AEB">
              <w:rPr>
                <w:rFonts w:ascii="Times New Roman" w:eastAsia="Times New Roman" w:hAnsi="Times New Roman" w:cs="Times New Roman"/>
                <w:color w:val="404040"/>
                <w:sz w:val="28"/>
                <w:szCs w:val="28"/>
                <w:lang w:eastAsia="ru-RU"/>
              </w:rPr>
              <w:t xml:space="preserve"> крошкой до 60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5 760,00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Заливка наливного пола перед укладкой ламината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3 200,00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Укладка замкового ламината (либо паркетной доски)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5 760,00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напольного плинтуса (МДФ)</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п.</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1 200,00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Устройство радиусного подвесного потолка из ГКЛ</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8 000,00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Бандажирование</w:t>
            </w:r>
            <w:proofErr w:type="spellEnd"/>
            <w:r w:rsidRPr="009B4AEB">
              <w:rPr>
                <w:rFonts w:ascii="Times New Roman" w:eastAsia="Times New Roman" w:hAnsi="Times New Roman" w:cs="Times New Roman"/>
                <w:color w:val="404040"/>
                <w:sz w:val="28"/>
                <w:szCs w:val="28"/>
                <w:lang w:eastAsia="ru-RU"/>
              </w:rPr>
              <w:t xml:space="preserve"> ГКЛ, проклейка серпянки, монтаж малярных уголков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Прохождение стен и потолка </w:t>
            </w:r>
            <w:proofErr w:type="spellStart"/>
            <w:r w:rsidRPr="009B4AEB">
              <w:rPr>
                <w:rFonts w:ascii="Times New Roman" w:eastAsia="Times New Roman" w:hAnsi="Times New Roman" w:cs="Times New Roman"/>
                <w:color w:val="404040"/>
                <w:sz w:val="28"/>
                <w:szCs w:val="28"/>
                <w:lang w:eastAsia="ru-RU"/>
              </w:rPr>
              <w:t>бетоконтактом</w:t>
            </w:r>
            <w:proofErr w:type="spellEnd"/>
            <w:r w:rsidRPr="009B4AEB">
              <w:rPr>
                <w:rFonts w:ascii="Times New Roman" w:eastAsia="Times New Roman" w:hAnsi="Times New Roman" w:cs="Times New Roman"/>
                <w:color w:val="404040"/>
                <w:sz w:val="28"/>
                <w:szCs w:val="28"/>
                <w:lang w:eastAsia="ru-RU"/>
              </w:rPr>
              <w:t xml:space="preserve"> или грунтом за 1 слой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2 688,00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стен по маякам до 3 см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12 800,00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потолка по маякам до 3 см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6 400,00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штукатурной сетки, установка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4 480,00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Демонтаж маяков, заделка </w:t>
            </w:r>
            <w:proofErr w:type="spellStart"/>
            <w:r w:rsidRPr="009B4AEB">
              <w:rPr>
                <w:rFonts w:ascii="Times New Roman" w:eastAsia="Times New Roman" w:hAnsi="Times New Roman" w:cs="Times New Roman"/>
                <w:color w:val="404040"/>
                <w:sz w:val="28"/>
                <w:szCs w:val="28"/>
                <w:lang w:eastAsia="ru-RU"/>
              </w:rPr>
              <w:t>штроб</w:t>
            </w:r>
            <w:proofErr w:type="spellEnd"/>
            <w:r w:rsidRPr="009B4AEB">
              <w:rPr>
                <w:rFonts w:ascii="Times New Roman" w:eastAsia="Times New Roman" w:hAnsi="Times New Roman" w:cs="Times New Roman"/>
                <w:color w:val="404040"/>
                <w:sz w:val="28"/>
                <w:szCs w:val="28"/>
                <w:lang w:eastAsia="ru-RU"/>
              </w:rPr>
              <w:t xml:space="preserve"> от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2 240,00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15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Грунтовка стен и потолка все слои для шпаклевки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5 376,00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Шпаклевка+шкурка</w:t>
            </w:r>
            <w:proofErr w:type="spellEnd"/>
            <w:r w:rsidRPr="009B4AEB">
              <w:rPr>
                <w:rFonts w:ascii="Times New Roman" w:eastAsia="Times New Roman" w:hAnsi="Times New Roman" w:cs="Times New Roman"/>
                <w:color w:val="404040"/>
                <w:sz w:val="28"/>
                <w:szCs w:val="28"/>
                <w:lang w:eastAsia="ru-RU"/>
              </w:rPr>
              <w:t xml:space="preserve"> стен и потолка базовая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280,00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12 544,00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стеклохолста на стены и потолок(паутинки)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4 480,00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Финишная подготовка стен и потолка под </w:t>
            </w:r>
            <w:proofErr w:type="spellStart"/>
            <w:r w:rsidRPr="009B4AEB">
              <w:rPr>
                <w:rFonts w:ascii="Times New Roman" w:eastAsia="Times New Roman" w:hAnsi="Times New Roman" w:cs="Times New Roman"/>
                <w:color w:val="404040"/>
                <w:sz w:val="28"/>
                <w:szCs w:val="28"/>
                <w:lang w:eastAsia="ru-RU"/>
              </w:rPr>
              <w:t>декоратив</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4 480,00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Окраска потолка на 2 слоя однотонной </w:t>
            </w:r>
            <w:proofErr w:type="spellStart"/>
            <w:r w:rsidRPr="009B4AEB">
              <w:rPr>
                <w:rFonts w:ascii="Times New Roman" w:eastAsia="Times New Roman" w:hAnsi="Times New Roman" w:cs="Times New Roman"/>
                <w:color w:val="404040"/>
                <w:sz w:val="28"/>
                <w:szCs w:val="28"/>
                <w:lang w:eastAsia="ru-RU"/>
              </w:rPr>
              <w:t>водоэмульсией</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4 550,00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Окраска стен на 2 слоя латексной краской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23</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20 700,00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Оклейка стен фотообоями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7 650,00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Покраска подводящих труб отопления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23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дверного проема под установку дверей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Итого</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140 448,00</w:t>
            </w:r>
          </w:p>
        </w:tc>
      </w:tr>
      <w:tr w:rsidR="005D2771" w:rsidRPr="009B4AEB" w:rsidTr="00F6672D">
        <w:tc>
          <w:tcPr>
            <w:tcW w:w="16087"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Комната спальная, S=16,6м2</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Грунтование пола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1 660,00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Армирование пола (арматура + сетка)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4 150,00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Цементно-песчаная стяжка с </w:t>
            </w:r>
            <w:proofErr w:type="spellStart"/>
            <w:r w:rsidRPr="009B4AEB">
              <w:rPr>
                <w:rFonts w:ascii="Times New Roman" w:eastAsia="Times New Roman" w:hAnsi="Times New Roman" w:cs="Times New Roman"/>
                <w:color w:val="404040"/>
                <w:sz w:val="28"/>
                <w:szCs w:val="28"/>
                <w:lang w:eastAsia="ru-RU"/>
              </w:rPr>
              <w:t>керамзитной</w:t>
            </w:r>
            <w:proofErr w:type="spellEnd"/>
            <w:r w:rsidRPr="009B4AEB">
              <w:rPr>
                <w:rFonts w:ascii="Times New Roman" w:eastAsia="Times New Roman" w:hAnsi="Times New Roman" w:cs="Times New Roman"/>
                <w:color w:val="404040"/>
                <w:sz w:val="28"/>
                <w:szCs w:val="28"/>
                <w:lang w:eastAsia="ru-RU"/>
              </w:rPr>
              <w:t xml:space="preserve"> крошкой до 60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7 470,00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Заливка наливного пола перед укладкой ламината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4 150,00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Укладка замкового ламината (либо паркетной доски)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7 470,00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напольного плинтуса (МДФ)</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п.</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2 700,00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Устройство сложного подвесного потолка из ГКЛ с </w:t>
            </w:r>
            <w:proofErr w:type="spellStart"/>
            <w:r w:rsidRPr="009B4AEB">
              <w:rPr>
                <w:rFonts w:ascii="Times New Roman" w:eastAsia="Times New Roman" w:hAnsi="Times New Roman" w:cs="Times New Roman"/>
                <w:color w:val="404040"/>
                <w:sz w:val="28"/>
                <w:szCs w:val="28"/>
                <w:lang w:eastAsia="ru-RU"/>
              </w:rPr>
              <w:t>закарнизным</w:t>
            </w:r>
            <w:proofErr w:type="spellEnd"/>
            <w:r w:rsidRPr="009B4AEB">
              <w:rPr>
                <w:rFonts w:ascii="Times New Roman" w:eastAsia="Times New Roman" w:hAnsi="Times New Roman" w:cs="Times New Roman"/>
                <w:color w:val="404040"/>
                <w:sz w:val="28"/>
                <w:szCs w:val="28"/>
                <w:lang w:eastAsia="ru-RU"/>
              </w:rPr>
              <w:t xml:space="preserve"> освещением 12,5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7 920,00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Монтаж коробов из ГКЛ с </w:t>
            </w:r>
            <w:proofErr w:type="spellStart"/>
            <w:r w:rsidRPr="009B4AEB">
              <w:rPr>
                <w:rFonts w:ascii="Times New Roman" w:eastAsia="Times New Roman" w:hAnsi="Times New Roman" w:cs="Times New Roman"/>
                <w:color w:val="404040"/>
                <w:sz w:val="28"/>
                <w:szCs w:val="28"/>
                <w:lang w:eastAsia="ru-RU"/>
              </w:rPr>
              <w:t>закарнизным</w:t>
            </w:r>
            <w:proofErr w:type="spellEnd"/>
            <w:r w:rsidRPr="009B4AEB">
              <w:rPr>
                <w:rFonts w:ascii="Times New Roman" w:eastAsia="Times New Roman" w:hAnsi="Times New Roman" w:cs="Times New Roman"/>
                <w:color w:val="404040"/>
                <w:sz w:val="28"/>
                <w:szCs w:val="28"/>
                <w:lang w:eastAsia="ru-RU"/>
              </w:rPr>
              <w:t xml:space="preserve"> освещением до 600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п.</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12 240,00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Бандажирование</w:t>
            </w:r>
            <w:proofErr w:type="spellEnd"/>
            <w:r w:rsidRPr="009B4AEB">
              <w:rPr>
                <w:rFonts w:ascii="Times New Roman" w:eastAsia="Times New Roman" w:hAnsi="Times New Roman" w:cs="Times New Roman"/>
                <w:color w:val="404040"/>
                <w:sz w:val="28"/>
                <w:szCs w:val="28"/>
                <w:lang w:eastAsia="ru-RU"/>
              </w:rPr>
              <w:t xml:space="preserve"> ГКЛ, проклейка серпянки, монтаж малярных уголков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3 000,00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Прохождение стен и потолка </w:t>
            </w:r>
            <w:proofErr w:type="spellStart"/>
            <w:r w:rsidRPr="009B4AEB">
              <w:rPr>
                <w:rFonts w:ascii="Times New Roman" w:eastAsia="Times New Roman" w:hAnsi="Times New Roman" w:cs="Times New Roman"/>
                <w:color w:val="404040"/>
                <w:sz w:val="28"/>
                <w:szCs w:val="28"/>
                <w:lang w:eastAsia="ru-RU"/>
              </w:rPr>
              <w:t>бетоконтактом</w:t>
            </w:r>
            <w:proofErr w:type="spellEnd"/>
            <w:r w:rsidRPr="009B4AEB">
              <w:rPr>
                <w:rFonts w:ascii="Times New Roman" w:eastAsia="Times New Roman" w:hAnsi="Times New Roman" w:cs="Times New Roman"/>
                <w:color w:val="404040"/>
                <w:sz w:val="28"/>
                <w:szCs w:val="28"/>
                <w:lang w:eastAsia="ru-RU"/>
              </w:rPr>
              <w:t xml:space="preserve"> или грунтом за 1 слой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49,1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2 946,00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стен по маякам до 3 см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39,3</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15 720,00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потолка по маякам до 3 см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4 900,00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13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штукатурной сетки, установка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49,1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4 910,00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Демонтаж маяков, заделка </w:t>
            </w:r>
            <w:proofErr w:type="spellStart"/>
            <w:r w:rsidRPr="009B4AEB">
              <w:rPr>
                <w:rFonts w:ascii="Times New Roman" w:eastAsia="Times New Roman" w:hAnsi="Times New Roman" w:cs="Times New Roman"/>
                <w:color w:val="404040"/>
                <w:sz w:val="28"/>
                <w:szCs w:val="28"/>
                <w:lang w:eastAsia="ru-RU"/>
              </w:rPr>
              <w:t>штроб</w:t>
            </w:r>
            <w:proofErr w:type="spellEnd"/>
            <w:r w:rsidRPr="009B4AEB">
              <w:rPr>
                <w:rFonts w:ascii="Times New Roman" w:eastAsia="Times New Roman" w:hAnsi="Times New Roman" w:cs="Times New Roman"/>
                <w:color w:val="404040"/>
                <w:sz w:val="28"/>
                <w:szCs w:val="28"/>
                <w:lang w:eastAsia="ru-RU"/>
              </w:rPr>
              <w:t xml:space="preserve"> от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49,1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2 455,00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Грунтовка стен и потолка все слои для шпаклевки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49,1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5 892,00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Шпаклевка+шкурка</w:t>
            </w:r>
            <w:proofErr w:type="spellEnd"/>
            <w:r w:rsidRPr="009B4AEB">
              <w:rPr>
                <w:rFonts w:ascii="Times New Roman" w:eastAsia="Times New Roman" w:hAnsi="Times New Roman" w:cs="Times New Roman"/>
                <w:color w:val="404040"/>
                <w:sz w:val="28"/>
                <w:szCs w:val="28"/>
                <w:lang w:eastAsia="ru-RU"/>
              </w:rPr>
              <w:t xml:space="preserve"> стен и потолка базовая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49,1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280,00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13 748,00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стеклохолста на стены и потолок(паутинки)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49,1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4 910,00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Финишная подготовка стен и потолка под </w:t>
            </w:r>
            <w:proofErr w:type="spellStart"/>
            <w:r w:rsidRPr="009B4AEB">
              <w:rPr>
                <w:rFonts w:ascii="Times New Roman" w:eastAsia="Times New Roman" w:hAnsi="Times New Roman" w:cs="Times New Roman"/>
                <w:color w:val="404040"/>
                <w:sz w:val="28"/>
                <w:szCs w:val="28"/>
                <w:lang w:eastAsia="ru-RU"/>
              </w:rPr>
              <w:t>декоратив</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49,1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4 910,00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Окраска потолка и стен на 2 слоя однотонной </w:t>
            </w:r>
            <w:proofErr w:type="spellStart"/>
            <w:r w:rsidRPr="009B4AEB">
              <w:rPr>
                <w:rFonts w:ascii="Times New Roman" w:eastAsia="Times New Roman" w:hAnsi="Times New Roman" w:cs="Times New Roman"/>
                <w:color w:val="404040"/>
                <w:sz w:val="28"/>
                <w:szCs w:val="28"/>
                <w:lang w:eastAsia="ru-RU"/>
              </w:rPr>
              <w:t>водоэмульсией</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49,1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17 185,00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20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Переклейка малярного скотча для окраски + пленка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3 000,00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Покраска подводящих труб отопления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дверного проема под установку дверей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Итого</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135 336,00</w:t>
            </w:r>
          </w:p>
        </w:tc>
      </w:tr>
      <w:tr w:rsidR="005D2771" w:rsidRPr="009B4AEB" w:rsidTr="00F6672D">
        <w:tc>
          <w:tcPr>
            <w:tcW w:w="16087"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Кухня, S=10,4</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Грунтование пола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1 040,00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Армирование пола (арматура + сетка)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2 600,00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Цементно-песчаная стяжка с </w:t>
            </w:r>
            <w:proofErr w:type="spellStart"/>
            <w:r w:rsidRPr="009B4AEB">
              <w:rPr>
                <w:rFonts w:ascii="Times New Roman" w:eastAsia="Times New Roman" w:hAnsi="Times New Roman" w:cs="Times New Roman"/>
                <w:color w:val="404040"/>
                <w:sz w:val="28"/>
                <w:szCs w:val="28"/>
                <w:lang w:eastAsia="ru-RU"/>
              </w:rPr>
              <w:t>керамзитной</w:t>
            </w:r>
            <w:proofErr w:type="spellEnd"/>
            <w:r w:rsidRPr="009B4AEB">
              <w:rPr>
                <w:rFonts w:ascii="Times New Roman" w:eastAsia="Times New Roman" w:hAnsi="Times New Roman" w:cs="Times New Roman"/>
                <w:color w:val="404040"/>
                <w:sz w:val="28"/>
                <w:szCs w:val="28"/>
                <w:lang w:eastAsia="ru-RU"/>
              </w:rPr>
              <w:t xml:space="preserve"> крошкой до 60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4 680,00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Укладка напольного </w:t>
            </w:r>
            <w:proofErr w:type="spellStart"/>
            <w:r w:rsidRPr="009B4AEB">
              <w:rPr>
                <w:rFonts w:ascii="Times New Roman" w:eastAsia="Times New Roman" w:hAnsi="Times New Roman" w:cs="Times New Roman"/>
                <w:color w:val="404040"/>
                <w:sz w:val="28"/>
                <w:szCs w:val="28"/>
                <w:lang w:eastAsia="ru-RU"/>
              </w:rPr>
              <w:t>керамогранита</w:t>
            </w:r>
            <w:proofErr w:type="spellEnd"/>
            <w:r w:rsidRPr="009B4AEB">
              <w:rPr>
                <w:rFonts w:ascii="Times New Roman" w:eastAsia="Times New Roman" w:hAnsi="Times New Roman" w:cs="Times New Roman"/>
                <w:color w:val="404040"/>
                <w:sz w:val="28"/>
                <w:szCs w:val="28"/>
                <w:lang w:eastAsia="ru-RU"/>
              </w:rPr>
              <w:t xml:space="preserve"> 30x30 по прямой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9 360,00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Затирка напольного </w:t>
            </w:r>
            <w:proofErr w:type="spellStart"/>
            <w:r w:rsidRPr="009B4AEB">
              <w:rPr>
                <w:rFonts w:ascii="Times New Roman" w:eastAsia="Times New Roman" w:hAnsi="Times New Roman" w:cs="Times New Roman"/>
                <w:color w:val="404040"/>
                <w:sz w:val="28"/>
                <w:szCs w:val="28"/>
                <w:lang w:eastAsia="ru-RU"/>
              </w:rPr>
              <w:t>керамогранита</w:t>
            </w:r>
            <w:proofErr w:type="spellEnd"/>
            <w:r w:rsidRPr="009B4AEB">
              <w:rPr>
                <w:rFonts w:ascii="Times New Roman" w:eastAsia="Times New Roman" w:hAnsi="Times New Roman" w:cs="Times New Roman"/>
                <w:color w:val="404040"/>
                <w:sz w:val="28"/>
                <w:szCs w:val="28"/>
                <w:lang w:eastAsia="ru-RU"/>
              </w:rPr>
              <w:t xml:space="preserve"> (не эпоксидная, не 2-компонентная)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2 080,00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напольного плинтуса (МДФ)</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п.</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Устройство сложного подвесного потолка из ГКЛ с </w:t>
            </w:r>
            <w:proofErr w:type="spellStart"/>
            <w:r w:rsidRPr="009B4AEB">
              <w:rPr>
                <w:rFonts w:ascii="Times New Roman" w:eastAsia="Times New Roman" w:hAnsi="Times New Roman" w:cs="Times New Roman"/>
                <w:color w:val="404040"/>
                <w:sz w:val="28"/>
                <w:szCs w:val="28"/>
                <w:lang w:eastAsia="ru-RU"/>
              </w:rPr>
              <w:t>закарнизным</w:t>
            </w:r>
            <w:proofErr w:type="spellEnd"/>
            <w:r w:rsidRPr="009B4AEB">
              <w:rPr>
                <w:rFonts w:ascii="Times New Roman" w:eastAsia="Times New Roman" w:hAnsi="Times New Roman" w:cs="Times New Roman"/>
                <w:color w:val="404040"/>
                <w:sz w:val="28"/>
                <w:szCs w:val="28"/>
                <w:lang w:eastAsia="ru-RU"/>
              </w:rPr>
              <w:t xml:space="preserve"> освещением 12,5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15 600,00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Бандажирование</w:t>
            </w:r>
            <w:proofErr w:type="spellEnd"/>
            <w:r w:rsidRPr="009B4AEB">
              <w:rPr>
                <w:rFonts w:ascii="Times New Roman" w:eastAsia="Times New Roman" w:hAnsi="Times New Roman" w:cs="Times New Roman"/>
                <w:color w:val="404040"/>
                <w:sz w:val="28"/>
                <w:szCs w:val="28"/>
                <w:lang w:eastAsia="ru-RU"/>
              </w:rPr>
              <w:t xml:space="preserve"> ГКЛ, проклейка серпянки, монтаж малярных уголков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3 000,00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Прохождение стен и потолка </w:t>
            </w:r>
            <w:proofErr w:type="spellStart"/>
            <w:r w:rsidRPr="009B4AEB">
              <w:rPr>
                <w:rFonts w:ascii="Times New Roman" w:eastAsia="Times New Roman" w:hAnsi="Times New Roman" w:cs="Times New Roman"/>
                <w:color w:val="404040"/>
                <w:sz w:val="28"/>
                <w:szCs w:val="28"/>
                <w:lang w:eastAsia="ru-RU"/>
              </w:rPr>
              <w:t>бетоконтактом</w:t>
            </w:r>
            <w:proofErr w:type="spellEnd"/>
            <w:r w:rsidRPr="009B4AEB">
              <w:rPr>
                <w:rFonts w:ascii="Times New Roman" w:eastAsia="Times New Roman" w:hAnsi="Times New Roman" w:cs="Times New Roman"/>
                <w:color w:val="404040"/>
                <w:sz w:val="28"/>
                <w:szCs w:val="28"/>
                <w:lang w:eastAsia="ru-RU"/>
              </w:rPr>
              <w:t xml:space="preserve"> или грунтом за 1 слой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2 076,00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стен по маякам до 3 см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29,6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11 840,00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11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потолка по маякам до 3 см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штукатурной сетки, установка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3 460,00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Демонтаж маяков, заделка </w:t>
            </w:r>
            <w:proofErr w:type="spellStart"/>
            <w:r w:rsidRPr="009B4AEB">
              <w:rPr>
                <w:rFonts w:ascii="Times New Roman" w:eastAsia="Times New Roman" w:hAnsi="Times New Roman" w:cs="Times New Roman"/>
                <w:color w:val="404040"/>
                <w:sz w:val="28"/>
                <w:szCs w:val="28"/>
                <w:lang w:eastAsia="ru-RU"/>
              </w:rPr>
              <w:t>штроб</w:t>
            </w:r>
            <w:proofErr w:type="spellEnd"/>
            <w:r w:rsidRPr="009B4AEB">
              <w:rPr>
                <w:rFonts w:ascii="Times New Roman" w:eastAsia="Times New Roman" w:hAnsi="Times New Roman" w:cs="Times New Roman"/>
                <w:color w:val="404040"/>
                <w:sz w:val="28"/>
                <w:szCs w:val="28"/>
                <w:lang w:eastAsia="ru-RU"/>
              </w:rPr>
              <w:t xml:space="preserve"> от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1 730,00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Грунтовка стен и потолка все слои для шпаклевки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4 152,00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Шпаклевка + шкурка стен и потолка базовая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280,00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9 688,00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стеклохолста на стены и потолок (паутинки)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3 460,00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Финишная подготовка стен и потолка под </w:t>
            </w:r>
            <w:proofErr w:type="spellStart"/>
            <w:r w:rsidRPr="009B4AEB">
              <w:rPr>
                <w:rFonts w:ascii="Times New Roman" w:eastAsia="Times New Roman" w:hAnsi="Times New Roman" w:cs="Times New Roman"/>
                <w:color w:val="404040"/>
                <w:sz w:val="28"/>
                <w:szCs w:val="28"/>
                <w:lang w:eastAsia="ru-RU"/>
              </w:rPr>
              <w:t>декоратив</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3 460,00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18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Окраска потолка и стен на 2 слоя однотонной </w:t>
            </w:r>
            <w:proofErr w:type="spellStart"/>
            <w:r w:rsidRPr="009B4AEB">
              <w:rPr>
                <w:rFonts w:ascii="Times New Roman" w:eastAsia="Times New Roman" w:hAnsi="Times New Roman" w:cs="Times New Roman"/>
                <w:color w:val="404040"/>
                <w:sz w:val="28"/>
                <w:szCs w:val="28"/>
                <w:lang w:eastAsia="ru-RU"/>
              </w:rPr>
              <w:t>водоэмульсией</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12 110,00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Покраска подводящих труб отопления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дверного проема под установку дверей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Итого</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97 836,00</w:t>
            </w:r>
          </w:p>
        </w:tc>
      </w:tr>
      <w:tr w:rsidR="005D2771" w:rsidRPr="009B4AEB" w:rsidTr="00F6672D">
        <w:tc>
          <w:tcPr>
            <w:tcW w:w="16087"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Прихожая, S=8</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Грунтование пола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Армирование пола (</w:t>
            </w:r>
            <w:proofErr w:type="spellStart"/>
            <w:r w:rsidRPr="009B4AEB">
              <w:rPr>
                <w:rFonts w:ascii="Times New Roman" w:eastAsia="Times New Roman" w:hAnsi="Times New Roman" w:cs="Times New Roman"/>
                <w:color w:val="404040"/>
                <w:sz w:val="28"/>
                <w:szCs w:val="28"/>
                <w:lang w:eastAsia="ru-RU"/>
              </w:rPr>
              <w:t>арматура+сетка</w:t>
            </w:r>
            <w:proofErr w:type="spellEnd"/>
            <w:r w:rsidRPr="009B4AEB">
              <w:rPr>
                <w:rFonts w:ascii="Times New Roman" w:eastAsia="Times New Roman" w:hAnsi="Times New Roman" w:cs="Times New Roman"/>
                <w:color w:val="404040"/>
                <w:sz w:val="28"/>
                <w:szCs w:val="28"/>
                <w:lang w:eastAsia="ru-RU"/>
              </w:rPr>
              <w:t>)</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Цементно-песчаная стяжка с </w:t>
            </w:r>
            <w:proofErr w:type="spellStart"/>
            <w:r w:rsidRPr="009B4AEB">
              <w:rPr>
                <w:rFonts w:ascii="Times New Roman" w:eastAsia="Times New Roman" w:hAnsi="Times New Roman" w:cs="Times New Roman"/>
                <w:color w:val="404040"/>
                <w:sz w:val="28"/>
                <w:szCs w:val="28"/>
                <w:lang w:eastAsia="ru-RU"/>
              </w:rPr>
              <w:t>керамзитной</w:t>
            </w:r>
            <w:proofErr w:type="spellEnd"/>
            <w:r w:rsidRPr="009B4AEB">
              <w:rPr>
                <w:rFonts w:ascii="Times New Roman" w:eastAsia="Times New Roman" w:hAnsi="Times New Roman" w:cs="Times New Roman"/>
                <w:color w:val="404040"/>
                <w:sz w:val="28"/>
                <w:szCs w:val="28"/>
                <w:lang w:eastAsia="ru-RU"/>
              </w:rPr>
              <w:t xml:space="preserve"> крошкой до 60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3 600,00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Укладка напольного </w:t>
            </w:r>
            <w:proofErr w:type="spellStart"/>
            <w:r w:rsidRPr="009B4AEB">
              <w:rPr>
                <w:rFonts w:ascii="Times New Roman" w:eastAsia="Times New Roman" w:hAnsi="Times New Roman" w:cs="Times New Roman"/>
                <w:color w:val="404040"/>
                <w:sz w:val="28"/>
                <w:szCs w:val="28"/>
                <w:lang w:eastAsia="ru-RU"/>
              </w:rPr>
              <w:t>керамогранита</w:t>
            </w:r>
            <w:proofErr w:type="spellEnd"/>
            <w:r w:rsidRPr="009B4AEB">
              <w:rPr>
                <w:rFonts w:ascii="Times New Roman" w:eastAsia="Times New Roman" w:hAnsi="Times New Roman" w:cs="Times New Roman"/>
                <w:color w:val="404040"/>
                <w:sz w:val="28"/>
                <w:szCs w:val="28"/>
                <w:lang w:eastAsia="ru-RU"/>
              </w:rPr>
              <w:t xml:space="preserve"> 30x30 по прямой (готового, нарезанного для мозаики)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7 200,00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Укладка мозаики из камня либо керамической мозаики без подрезки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п.</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4 440,00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Затирка мозаики (не эпоксидная, не 2-компонентная)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п.</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1 480,00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Затирка напольного </w:t>
            </w:r>
            <w:proofErr w:type="spellStart"/>
            <w:r w:rsidRPr="009B4AEB">
              <w:rPr>
                <w:rFonts w:ascii="Times New Roman" w:eastAsia="Times New Roman" w:hAnsi="Times New Roman" w:cs="Times New Roman"/>
                <w:color w:val="404040"/>
                <w:sz w:val="28"/>
                <w:szCs w:val="28"/>
                <w:lang w:eastAsia="ru-RU"/>
              </w:rPr>
              <w:t>керамогранита</w:t>
            </w:r>
            <w:proofErr w:type="spellEnd"/>
            <w:r w:rsidRPr="009B4AEB">
              <w:rPr>
                <w:rFonts w:ascii="Times New Roman" w:eastAsia="Times New Roman" w:hAnsi="Times New Roman" w:cs="Times New Roman"/>
                <w:color w:val="404040"/>
                <w:sz w:val="28"/>
                <w:szCs w:val="28"/>
                <w:lang w:eastAsia="ru-RU"/>
              </w:rPr>
              <w:t xml:space="preserve"> (не эпоксидная, не 2-компонентная)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1 600,00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напольного плинтуса (МДФ)</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п.</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Устройство сложного подвесного потолка из ГКЛ части прихожей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9 600,00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Бандажирование</w:t>
            </w:r>
            <w:proofErr w:type="spellEnd"/>
            <w:r w:rsidRPr="009B4AEB">
              <w:rPr>
                <w:rFonts w:ascii="Times New Roman" w:eastAsia="Times New Roman" w:hAnsi="Times New Roman" w:cs="Times New Roman"/>
                <w:color w:val="404040"/>
                <w:sz w:val="28"/>
                <w:szCs w:val="28"/>
                <w:lang w:eastAsia="ru-RU"/>
              </w:rPr>
              <w:t xml:space="preserve"> ГКЛ, проклейка серпянки, монтаж малярных уголков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3 000,00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11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Прохождение стен </w:t>
            </w:r>
            <w:proofErr w:type="spellStart"/>
            <w:r w:rsidRPr="009B4AEB">
              <w:rPr>
                <w:rFonts w:ascii="Times New Roman" w:eastAsia="Times New Roman" w:hAnsi="Times New Roman" w:cs="Times New Roman"/>
                <w:color w:val="404040"/>
                <w:sz w:val="28"/>
                <w:szCs w:val="28"/>
                <w:lang w:eastAsia="ru-RU"/>
              </w:rPr>
              <w:t>бетоконтактом</w:t>
            </w:r>
            <w:proofErr w:type="spellEnd"/>
            <w:r w:rsidRPr="009B4AEB">
              <w:rPr>
                <w:rFonts w:ascii="Times New Roman" w:eastAsia="Times New Roman" w:hAnsi="Times New Roman" w:cs="Times New Roman"/>
                <w:color w:val="404040"/>
                <w:sz w:val="28"/>
                <w:szCs w:val="28"/>
                <w:lang w:eastAsia="ru-RU"/>
              </w:rPr>
              <w:t xml:space="preserve"> или грунтом за 1 слой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26,4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1 584,00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стен по маякам до 3 см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26,4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10 560,00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штукатурной сетки, установка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26,4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2 640,00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Демонтаж маяков, заделка </w:t>
            </w:r>
            <w:proofErr w:type="spellStart"/>
            <w:r w:rsidRPr="009B4AEB">
              <w:rPr>
                <w:rFonts w:ascii="Times New Roman" w:eastAsia="Times New Roman" w:hAnsi="Times New Roman" w:cs="Times New Roman"/>
                <w:color w:val="404040"/>
                <w:sz w:val="28"/>
                <w:szCs w:val="28"/>
                <w:lang w:eastAsia="ru-RU"/>
              </w:rPr>
              <w:t>штроб</w:t>
            </w:r>
            <w:proofErr w:type="spellEnd"/>
            <w:r w:rsidRPr="009B4AEB">
              <w:rPr>
                <w:rFonts w:ascii="Times New Roman" w:eastAsia="Times New Roman" w:hAnsi="Times New Roman" w:cs="Times New Roman"/>
                <w:color w:val="404040"/>
                <w:sz w:val="28"/>
                <w:szCs w:val="28"/>
                <w:lang w:eastAsia="ru-RU"/>
              </w:rPr>
              <w:t xml:space="preserve"> от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26,4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1 320,00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Грунтовка стен и потолка все слои для шпаклевки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4 128,00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Шпаклевка + шкурка стен и потолка базовая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280,00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9 632,00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стеклохолста на стены и потолок (паутинки)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3 440,00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Финишная подготовка стен и потолка под </w:t>
            </w:r>
            <w:proofErr w:type="spellStart"/>
            <w:r w:rsidRPr="009B4AEB">
              <w:rPr>
                <w:rFonts w:ascii="Times New Roman" w:eastAsia="Times New Roman" w:hAnsi="Times New Roman" w:cs="Times New Roman"/>
                <w:color w:val="404040"/>
                <w:sz w:val="28"/>
                <w:szCs w:val="28"/>
                <w:lang w:eastAsia="ru-RU"/>
              </w:rPr>
              <w:t>декоратив</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3 440,00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19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Окраска потолка и стен на 2 слоя однотонной </w:t>
            </w:r>
            <w:proofErr w:type="spellStart"/>
            <w:r w:rsidRPr="009B4AEB">
              <w:rPr>
                <w:rFonts w:ascii="Times New Roman" w:eastAsia="Times New Roman" w:hAnsi="Times New Roman" w:cs="Times New Roman"/>
                <w:color w:val="404040"/>
                <w:sz w:val="28"/>
                <w:szCs w:val="28"/>
                <w:lang w:eastAsia="ru-RU"/>
              </w:rPr>
              <w:t>водоэмульсией</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12 040,00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дверного проема под установку дверей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Итого</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85 724,00</w:t>
            </w:r>
          </w:p>
        </w:tc>
      </w:tr>
      <w:tr w:rsidR="005D2771" w:rsidRPr="009B4AEB" w:rsidTr="00F6672D">
        <w:tc>
          <w:tcPr>
            <w:tcW w:w="16087"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Библиотека, S=9,5</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Грунтование пола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950,00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Армирование пола (арматура + сетка)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2 375,00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Цементно-песчаная стяжка с </w:t>
            </w:r>
            <w:proofErr w:type="spellStart"/>
            <w:r w:rsidRPr="009B4AEB">
              <w:rPr>
                <w:rFonts w:ascii="Times New Roman" w:eastAsia="Times New Roman" w:hAnsi="Times New Roman" w:cs="Times New Roman"/>
                <w:color w:val="404040"/>
                <w:sz w:val="28"/>
                <w:szCs w:val="28"/>
                <w:lang w:eastAsia="ru-RU"/>
              </w:rPr>
              <w:t>керамзитной</w:t>
            </w:r>
            <w:proofErr w:type="spellEnd"/>
            <w:r w:rsidRPr="009B4AEB">
              <w:rPr>
                <w:rFonts w:ascii="Times New Roman" w:eastAsia="Times New Roman" w:hAnsi="Times New Roman" w:cs="Times New Roman"/>
                <w:color w:val="404040"/>
                <w:sz w:val="28"/>
                <w:szCs w:val="28"/>
                <w:lang w:eastAsia="ru-RU"/>
              </w:rPr>
              <w:t xml:space="preserve"> крошкой до 60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4 275,00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Заливка наливного пола перед укладкой ламината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2 375,00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Укладка замкового ламината (либо паркетной доски)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4 275,00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напольного порожка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напольного плинтуса (МДФ)</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п.</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Устройство сложного подвесного потолка из ГКЛ под витражи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11 400,00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Бандажирование</w:t>
            </w:r>
            <w:proofErr w:type="spellEnd"/>
            <w:r w:rsidRPr="009B4AEB">
              <w:rPr>
                <w:rFonts w:ascii="Times New Roman" w:eastAsia="Times New Roman" w:hAnsi="Times New Roman" w:cs="Times New Roman"/>
                <w:color w:val="404040"/>
                <w:sz w:val="28"/>
                <w:szCs w:val="28"/>
                <w:lang w:eastAsia="ru-RU"/>
              </w:rPr>
              <w:t xml:space="preserve"> ГКЛ, проклейка серпянки, монтаж малярных уголков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3 000,00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Прохождение стен </w:t>
            </w:r>
            <w:proofErr w:type="spellStart"/>
            <w:r w:rsidRPr="009B4AEB">
              <w:rPr>
                <w:rFonts w:ascii="Times New Roman" w:eastAsia="Times New Roman" w:hAnsi="Times New Roman" w:cs="Times New Roman"/>
                <w:color w:val="404040"/>
                <w:sz w:val="28"/>
                <w:szCs w:val="28"/>
                <w:lang w:eastAsia="ru-RU"/>
              </w:rPr>
              <w:t>бетоконтактом</w:t>
            </w:r>
            <w:proofErr w:type="spellEnd"/>
            <w:r w:rsidRPr="009B4AEB">
              <w:rPr>
                <w:rFonts w:ascii="Times New Roman" w:eastAsia="Times New Roman" w:hAnsi="Times New Roman" w:cs="Times New Roman"/>
                <w:color w:val="404040"/>
                <w:sz w:val="28"/>
                <w:szCs w:val="28"/>
                <w:lang w:eastAsia="ru-RU"/>
              </w:rPr>
              <w:t xml:space="preserve"> или грунтом за 1 слой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стен по маякам до 3 см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штукатурной сетки, установка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13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Демонтаж маяков, заделка </w:t>
            </w:r>
            <w:proofErr w:type="spellStart"/>
            <w:r w:rsidRPr="009B4AEB">
              <w:rPr>
                <w:rFonts w:ascii="Times New Roman" w:eastAsia="Times New Roman" w:hAnsi="Times New Roman" w:cs="Times New Roman"/>
                <w:color w:val="404040"/>
                <w:sz w:val="28"/>
                <w:szCs w:val="28"/>
                <w:lang w:eastAsia="ru-RU"/>
              </w:rPr>
              <w:t>штроб</w:t>
            </w:r>
            <w:proofErr w:type="spellEnd"/>
            <w:r w:rsidRPr="009B4AEB">
              <w:rPr>
                <w:rFonts w:ascii="Times New Roman" w:eastAsia="Times New Roman" w:hAnsi="Times New Roman" w:cs="Times New Roman"/>
                <w:color w:val="404040"/>
                <w:sz w:val="28"/>
                <w:szCs w:val="28"/>
                <w:lang w:eastAsia="ru-RU"/>
              </w:rPr>
              <w:t xml:space="preserve"> от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1 250,00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Грунтовка стен и потолка все слои для шпаклевки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4 140,00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Шпаклевка+шкурка</w:t>
            </w:r>
            <w:proofErr w:type="spellEnd"/>
            <w:r w:rsidRPr="009B4AEB">
              <w:rPr>
                <w:rFonts w:ascii="Times New Roman" w:eastAsia="Times New Roman" w:hAnsi="Times New Roman" w:cs="Times New Roman"/>
                <w:color w:val="404040"/>
                <w:sz w:val="28"/>
                <w:szCs w:val="28"/>
                <w:lang w:eastAsia="ru-RU"/>
              </w:rPr>
              <w:t xml:space="preserve"> стен и потолка базовая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280,00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9 660,00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стеклохолста на стены и потолок (паутинки)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3 450,00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Финишная подготовка стен и потолка под </w:t>
            </w:r>
            <w:proofErr w:type="spellStart"/>
            <w:r w:rsidRPr="009B4AEB">
              <w:rPr>
                <w:rFonts w:ascii="Times New Roman" w:eastAsia="Times New Roman" w:hAnsi="Times New Roman" w:cs="Times New Roman"/>
                <w:color w:val="404040"/>
                <w:sz w:val="28"/>
                <w:szCs w:val="28"/>
                <w:lang w:eastAsia="ru-RU"/>
              </w:rPr>
              <w:t>декоратив</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3 450,00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Окраска потолка и стен на 2 слоя однотонной </w:t>
            </w:r>
            <w:proofErr w:type="spellStart"/>
            <w:r w:rsidRPr="009B4AEB">
              <w:rPr>
                <w:rFonts w:ascii="Times New Roman" w:eastAsia="Times New Roman" w:hAnsi="Times New Roman" w:cs="Times New Roman"/>
                <w:color w:val="404040"/>
                <w:sz w:val="28"/>
                <w:szCs w:val="28"/>
                <w:lang w:eastAsia="ru-RU"/>
              </w:rPr>
              <w:t>водоэмульсией</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34,5</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12 075,00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проема между прихожей и библиотекой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Итого</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81 495,00</w:t>
            </w:r>
          </w:p>
        </w:tc>
      </w:tr>
      <w:tr w:rsidR="005D2771" w:rsidRPr="009B4AEB" w:rsidTr="00F6672D">
        <w:tc>
          <w:tcPr>
            <w:tcW w:w="16087"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lastRenderedPageBreak/>
              <w:t>Работа по ванной (+ сантехника на кухне), S=3,9</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Грунтование пола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3,9</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390,00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Армирование пола (</w:t>
            </w:r>
            <w:proofErr w:type="spellStart"/>
            <w:r w:rsidRPr="009B4AEB">
              <w:rPr>
                <w:rFonts w:ascii="Times New Roman" w:eastAsia="Times New Roman" w:hAnsi="Times New Roman" w:cs="Times New Roman"/>
                <w:color w:val="404040"/>
                <w:sz w:val="28"/>
                <w:szCs w:val="28"/>
                <w:lang w:eastAsia="ru-RU"/>
              </w:rPr>
              <w:t>арматура+сетка</w:t>
            </w:r>
            <w:proofErr w:type="spellEnd"/>
            <w:r w:rsidRPr="009B4AEB">
              <w:rPr>
                <w:rFonts w:ascii="Times New Roman" w:eastAsia="Times New Roman" w:hAnsi="Times New Roman" w:cs="Times New Roman"/>
                <w:color w:val="404040"/>
                <w:sz w:val="28"/>
                <w:szCs w:val="28"/>
                <w:lang w:eastAsia="ru-RU"/>
              </w:rPr>
              <w:t>)</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3,9</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975,00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Цементно-песчаная стяжка с </w:t>
            </w:r>
            <w:proofErr w:type="spellStart"/>
            <w:r w:rsidRPr="009B4AEB">
              <w:rPr>
                <w:rFonts w:ascii="Times New Roman" w:eastAsia="Times New Roman" w:hAnsi="Times New Roman" w:cs="Times New Roman"/>
                <w:color w:val="404040"/>
                <w:sz w:val="28"/>
                <w:szCs w:val="28"/>
                <w:lang w:eastAsia="ru-RU"/>
              </w:rPr>
              <w:t>керамзитной</w:t>
            </w:r>
            <w:proofErr w:type="spellEnd"/>
            <w:r w:rsidRPr="009B4AEB">
              <w:rPr>
                <w:rFonts w:ascii="Times New Roman" w:eastAsia="Times New Roman" w:hAnsi="Times New Roman" w:cs="Times New Roman"/>
                <w:color w:val="404040"/>
                <w:sz w:val="28"/>
                <w:szCs w:val="28"/>
                <w:lang w:eastAsia="ru-RU"/>
              </w:rPr>
              <w:t xml:space="preserve"> крошкой до 60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3,9</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1 755,00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Укладка напольного </w:t>
            </w:r>
            <w:proofErr w:type="spellStart"/>
            <w:r w:rsidRPr="009B4AEB">
              <w:rPr>
                <w:rFonts w:ascii="Times New Roman" w:eastAsia="Times New Roman" w:hAnsi="Times New Roman" w:cs="Times New Roman"/>
                <w:color w:val="404040"/>
                <w:sz w:val="28"/>
                <w:szCs w:val="28"/>
                <w:lang w:eastAsia="ru-RU"/>
              </w:rPr>
              <w:t>керамогранита</w:t>
            </w:r>
            <w:proofErr w:type="spellEnd"/>
            <w:r w:rsidRPr="009B4AEB">
              <w:rPr>
                <w:rFonts w:ascii="Times New Roman" w:eastAsia="Times New Roman" w:hAnsi="Times New Roman" w:cs="Times New Roman"/>
                <w:color w:val="404040"/>
                <w:sz w:val="28"/>
                <w:szCs w:val="28"/>
                <w:lang w:eastAsia="ru-RU"/>
              </w:rPr>
              <w:t xml:space="preserve"> 30x30 по прямой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3,9</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3 510,00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Затирка напольного </w:t>
            </w:r>
            <w:proofErr w:type="spellStart"/>
            <w:r w:rsidRPr="009B4AEB">
              <w:rPr>
                <w:rFonts w:ascii="Times New Roman" w:eastAsia="Times New Roman" w:hAnsi="Times New Roman" w:cs="Times New Roman"/>
                <w:color w:val="404040"/>
                <w:sz w:val="28"/>
                <w:szCs w:val="28"/>
                <w:lang w:eastAsia="ru-RU"/>
              </w:rPr>
              <w:t>керамогранита</w:t>
            </w:r>
            <w:proofErr w:type="spellEnd"/>
            <w:r w:rsidRPr="009B4AEB">
              <w:rPr>
                <w:rFonts w:ascii="Times New Roman" w:eastAsia="Times New Roman" w:hAnsi="Times New Roman" w:cs="Times New Roman"/>
                <w:color w:val="404040"/>
                <w:sz w:val="28"/>
                <w:szCs w:val="28"/>
                <w:lang w:eastAsia="ru-RU"/>
              </w:rPr>
              <w:t xml:space="preserve"> (не эпоксидная, не 2-компонентная)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3,9</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Обмазочная гидроизоляция помещения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помещ</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Прохождение стен </w:t>
            </w:r>
            <w:proofErr w:type="spellStart"/>
            <w:r w:rsidRPr="009B4AEB">
              <w:rPr>
                <w:rFonts w:ascii="Times New Roman" w:eastAsia="Times New Roman" w:hAnsi="Times New Roman" w:cs="Times New Roman"/>
                <w:color w:val="404040"/>
                <w:sz w:val="28"/>
                <w:szCs w:val="28"/>
                <w:lang w:eastAsia="ru-RU"/>
              </w:rPr>
              <w:t>бетоконтактом</w:t>
            </w:r>
            <w:proofErr w:type="spellEnd"/>
            <w:r w:rsidRPr="009B4AEB">
              <w:rPr>
                <w:rFonts w:ascii="Times New Roman" w:eastAsia="Times New Roman" w:hAnsi="Times New Roman" w:cs="Times New Roman"/>
                <w:color w:val="404040"/>
                <w:sz w:val="28"/>
                <w:szCs w:val="28"/>
                <w:lang w:eastAsia="ru-RU"/>
              </w:rPr>
              <w:t xml:space="preserve"> или грунтом за 1 слой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1 560,00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стен по маякам до 3 см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10 400,00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штукатурной сетки, установка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2 600,00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Укладка обычной плитки на стены (не </w:t>
            </w:r>
            <w:proofErr w:type="spellStart"/>
            <w:r w:rsidRPr="009B4AEB">
              <w:rPr>
                <w:rFonts w:ascii="Times New Roman" w:eastAsia="Times New Roman" w:hAnsi="Times New Roman" w:cs="Times New Roman"/>
                <w:color w:val="404040"/>
                <w:sz w:val="28"/>
                <w:szCs w:val="28"/>
                <w:lang w:eastAsia="ru-RU"/>
              </w:rPr>
              <w:t>худож</w:t>
            </w:r>
            <w:proofErr w:type="spellEnd"/>
            <w:r w:rsidRPr="009B4AEB">
              <w:rPr>
                <w:rFonts w:ascii="Times New Roman" w:eastAsia="Times New Roman" w:hAnsi="Times New Roman" w:cs="Times New Roman"/>
                <w:color w:val="404040"/>
                <w:sz w:val="28"/>
                <w:szCs w:val="28"/>
                <w:lang w:eastAsia="ru-RU"/>
              </w:rPr>
              <w:t xml:space="preserve">., не панно, без </w:t>
            </w:r>
            <w:proofErr w:type="spellStart"/>
            <w:r w:rsidRPr="009B4AEB">
              <w:rPr>
                <w:rFonts w:ascii="Times New Roman" w:eastAsia="Times New Roman" w:hAnsi="Times New Roman" w:cs="Times New Roman"/>
                <w:color w:val="404040"/>
                <w:sz w:val="28"/>
                <w:szCs w:val="28"/>
                <w:lang w:eastAsia="ru-RU"/>
              </w:rPr>
              <w:t>декоратива</w:t>
            </w:r>
            <w:proofErr w:type="spellEnd"/>
            <w:r w:rsidRPr="009B4AEB">
              <w:rPr>
                <w:rFonts w:ascii="Times New Roman" w:eastAsia="Times New Roman" w:hAnsi="Times New Roman" w:cs="Times New Roman"/>
                <w:color w:val="404040"/>
                <w:sz w:val="28"/>
                <w:szCs w:val="28"/>
                <w:lang w:eastAsia="ru-RU"/>
              </w:rPr>
              <w:t>, без бордюров, размер от 30x30 до 40x40)</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26,4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21 120,00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Укладка декоративных элементов (85x400)</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п.</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8 320,00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Затирка плитки (не эпоксидная)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26,4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5 280,00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Комплекс работ по прокладке труб водоснабжения и канализации + подключение без сбора мебели (</w:t>
            </w:r>
            <w:proofErr w:type="spellStart"/>
            <w:r w:rsidRPr="009B4AEB">
              <w:rPr>
                <w:rFonts w:ascii="Times New Roman" w:eastAsia="Times New Roman" w:hAnsi="Times New Roman" w:cs="Times New Roman"/>
                <w:color w:val="404040"/>
                <w:sz w:val="28"/>
                <w:szCs w:val="28"/>
                <w:lang w:eastAsia="ru-RU"/>
              </w:rPr>
              <w:t>полотенцесушитель</w:t>
            </w:r>
            <w:proofErr w:type="spellEnd"/>
            <w:r w:rsidRPr="009B4AEB">
              <w:rPr>
                <w:rFonts w:ascii="Times New Roman" w:eastAsia="Times New Roman" w:hAnsi="Times New Roman" w:cs="Times New Roman"/>
                <w:color w:val="404040"/>
                <w:sz w:val="28"/>
                <w:szCs w:val="28"/>
                <w:lang w:eastAsia="ru-RU"/>
              </w:rPr>
              <w:t xml:space="preserve">, раковина на кухне без установки, посудомойка без подключения, унитаз, раковина, </w:t>
            </w:r>
            <w:proofErr w:type="spellStart"/>
            <w:r w:rsidRPr="009B4AEB">
              <w:rPr>
                <w:rFonts w:ascii="Times New Roman" w:eastAsia="Times New Roman" w:hAnsi="Times New Roman" w:cs="Times New Roman"/>
                <w:color w:val="404040"/>
                <w:sz w:val="28"/>
                <w:szCs w:val="28"/>
                <w:lang w:eastAsia="ru-RU"/>
              </w:rPr>
              <w:t>стиралка</w:t>
            </w:r>
            <w:proofErr w:type="spellEnd"/>
            <w:r w:rsidRPr="009B4AEB">
              <w:rPr>
                <w:rFonts w:ascii="Times New Roman" w:eastAsia="Times New Roman" w:hAnsi="Times New Roman" w:cs="Times New Roman"/>
                <w:color w:val="404040"/>
                <w:sz w:val="28"/>
                <w:szCs w:val="28"/>
                <w:lang w:eastAsia="ru-RU"/>
              </w:rPr>
              <w:t>, ванна)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8 000,00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48 000,00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14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центрального узла в комплекте с гребенками и фильтрами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узел</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8 000,00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Монтаж короба из ГКЛ с </w:t>
            </w:r>
            <w:proofErr w:type="spellStart"/>
            <w:r w:rsidRPr="009B4AEB">
              <w:rPr>
                <w:rFonts w:ascii="Times New Roman" w:eastAsia="Times New Roman" w:hAnsi="Times New Roman" w:cs="Times New Roman"/>
                <w:color w:val="404040"/>
                <w:sz w:val="28"/>
                <w:szCs w:val="28"/>
                <w:lang w:eastAsia="ru-RU"/>
              </w:rPr>
              <w:t>монтажем</w:t>
            </w:r>
            <w:proofErr w:type="spellEnd"/>
            <w:r w:rsidRPr="009B4AEB">
              <w:rPr>
                <w:rFonts w:ascii="Times New Roman" w:eastAsia="Times New Roman" w:hAnsi="Times New Roman" w:cs="Times New Roman"/>
                <w:color w:val="404040"/>
                <w:sz w:val="28"/>
                <w:szCs w:val="28"/>
                <w:lang w:eastAsia="ru-RU"/>
              </w:rPr>
              <w:t xml:space="preserve"> готовых </w:t>
            </w:r>
            <w:proofErr w:type="spellStart"/>
            <w:r w:rsidRPr="009B4AEB">
              <w:rPr>
                <w:rFonts w:ascii="Times New Roman" w:eastAsia="Times New Roman" w:hAnsi="Times New Roman" w:cs="Times New Roman"/>
                <w:color w:val="404040"/>
                <w:sz w:val="28"/>
                <w:szCs w:val="28"/>
                <w:lang w:eastAsia="ru-RU"/>
              </w:rPr>
              <w:t>рольставней</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3 500,00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Подготовка дверного проема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5 000,00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Итого</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124 190,00</w:t>
            </w:r>
          </w:p>
        </w:tc>
      </w:tr>
      <w:tr w:rsidR="005D2771" w:rsidRPr="009B4AEB" w:rsidTr="00F6672D">
        <w:tc>
          <w:tcPr>
            <w:tcW w:w="16087"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Балкон 1, S=3,6</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Грунтование пола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Армирование пола (арматура + сетка)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Цементно-песчаная стяжка с </w:t>
            </w:r>
            <w:proofErr w:type="spellStart"/>
            <w:r w:rsidRPr="009B4AEB">
              <w:rPr>
                <w:rFonts w:ascii="Times New Roman" w:eastAsia="Times New Roman" w:hAnsi="Times New Roman" w:cs="Times New Roman"/>
                <w:color w:val="404040"/>
                <w:sz w:val="28"/>
                <w:szCs w:val="28"/>
                <w:lang w:eastAsia="ru-RU"/>
              </w:rPr>
              <w:t>керамзитной</w:t>
            </w:r>
            <w:proofErr w:type="spellEnd"/>
            <w:r w:rsidRPr="009B4AEB">
              <w:rPr>
                <w:rFonts w:ascii="Times New Roman" w:eastAsia="Times New Roman" w:hAnsi="Times New Roman" w:cs="Times New Roman"/>
                <w:color w:val="404040"/>
                <w:sz w:val="28"/>
                <w:szCs w:val="28"/>
                <w:lang w:eastAsia="ru-RU"/>
              </w:rPr>
              <w:t xml:space="preserve"> крошкой до 60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1 620,00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Укладка напольного </w:t>
            </w:r>
            <w:proofErr w:type="spellStart"/>
            <w:r w:rsidRPr="009B4AEB">
              <w:rPr>
                <w:rFonts w:ascii="Times New Roman" w:eastAsia="Times New Roman" w:hAnsi="Times New Roman" w:cs="Times New Roman"/>
                <w:color w:val="404040"/>
                <w:sz w:val="28"/>
                <w:szCs w:val="28"/>
                <w:lang w:eastAsia="ru-RU"/>
              </w:rPr>
              <w:t>керамогранита</w:t>
            </w:r>
            <w:proofErr w:type="spellEnd"/>
            <w:r w:rsidRPr="009B4AEB">
              <w:rPr>
                <w:rFonts w:ascii="Times New Roman" w:eastAsia="Times New Roman" w:hAnsi="Times New Roman" w:cs="Times New Roman"/>
                <w:color w:val="404040"/>
                <w:sz w:val="28"/>
                <w:szCs w:val="28"/>
                <w:lang w:eastAsia="ru-RU"/>
              </w:rPr>
              <w:t xml:space="preserve"> 30x30 по прямой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3 240,00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Затирка напольного </w:t>
            </w:r>
            <w:proofErr w:type="spellStart"/>
            <w:r w:rsidRPr="009B4AEB">
              <w:rPr>
                <w:rFonts w:ascii="Times New Roman" w:eastAsia="Times New Roman" w:hAnsi="Times New Roman" w:cs="Times New Roman"/>
                <w:color w:val="404040"/>
                <w:sz w:val="28"/>
                <w:szCs w:val="28"/>
                <w:lang w:eastAsia="ru-RU"/>
              </w:rPr>
              <w:t>керамогранита</w:t>
            </w:r>
            <w:proofErr w:type="spellEnd"/>
            <w:r w:rsidRPr="009B4AEB">
              <w:rPr>
                <w:rFonts w:ascii="Times New Roman" w:eastAsia="Times New Roman" w:hAnsi="Times New Roman" w:cs="Times New Roman"/>
                <w:color w:val="404040"/>
                <w:sz w:val="28"/>
                <w:szCs w:val="28"/>
                <w:lang w:eastAsia="ru-RU"/>
              </w:rPr>
              <w:t xml:space="preserve"> (не эпоксидная, не 2-компонентная)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готового (нарезанного) плинтуса из плитки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м.п</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7 760,00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Прохождение стен </w:t>
            </w:r>
            <w:proofErr w:type="spellStart"/>
            <w:r w:rsidRPr="009B4AEB">
              <w:rPr>
                <w:rFonts w:ascii="Times New Roman" w:eastAsia="Times New Roman" w:hAnsi="Times New Roman" w:cs="Times New Roman"/>
                <w:color w:val="404040"/>
                <w:sz w:val="28"/>
                <w:szCs w:val="28"/>
                <w:lang w:eastAsia="ru-RU"/>
              </w:rPr>
              <w:t>бетоконтактом</w:t>
            </w:r>
            <w:proofErr w:type="spellEnd"/>
            <w:r w:rsidRPr="009B4AEB">
              <w:rPr>
                <w:rFonts w:ascii="Times New Roman" w:eastAsia="Times New Roman" w:hAnsi="Times New Roman" w:cs="Times New Roman"/>
                <w:color w:val="404040"/>
                <w:sz w:val="28"/>
                <w:szCs w:val="28"/>
                <w:lang w:eastAsia="ru-RU"/>
              </w:rPr>
              <w:t xml:space="preserve"> или грунтом за 1 слой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1 236,00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стен по маякам до 3 см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6 800,00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Зашивка ГКЛ теплоизоляции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3 240,00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штукатурной сетки, установка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1 700,00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Демонтаж маяков, заделка </w:t>
            </w:r>
            <w:proofErr w:type="spellStart"/>
            <w:r w:rsidRPr="009B4AEB">
              <w:rPr>
                <w:rFonts w:ascii="Times New Roman" w:eastAsia="Times New Roman" w:hAnsi="Times New Roman" w:cs="Times New Roman"/>
                <w:color w:val="404040"/>
                <w:sz w:val="28"/>
                <w:szCs w:val="28"/>
                <w:lang w:eastAsia="ru-RU"/>
              </w:rPr>
              <w:t>штроб</w:t>
            </w:r>
            <w:proofErr w:type="spellEnd"/>
            <w:r w:rsidRPr="009B4AEB">
              <w:rPr>
                <w:rFonts w:ascii="Times New Roman" w:eastAsia="Times New Roman" w:hAnsi="Times New Roman" w:cs="Times New Roman"/>
                <w:color w:val="404040"/>
                <w:sz w:val="28"/>
                <w:szCs w:val="28"/>
                <w:lang w:eastAsia="ru-RU"/>
              </w:rPr>
              <w:t xml:space="preserve"> от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850,00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12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Грунтовка стен и потолка все слои для шпаклевки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2 472,00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Шпаклевка+шкурка</w:t>
            </w:r>
            <w:proofErr w:type="spellEnd"/>
            <w:r w:rsidRPr="009B4AEB">
              <w:rPr>
                <w:rFonts w:ascii="Times New Roman" w:eastAsia="Times New Roman" w:hAnsi="Times New Roman" w:cs="Times New Roman"/>
                <w:color w:val="404040"/>
                <w:sz w:val="28"/>
                <w:szCs w:val="28"/>
                <w:lang w:eastAsia="ru-RU"/>
              </w:rPr>
              <w:t xml:space="preserve"> стен и потолка базовая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280,00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5 768,00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стеклохолста на стены и потолок(паутинки)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2 060,00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Финишная подготовка стен и потолка под </w:t>
            </w:r>
            <w:proofErr w:type="spellStart"/>
            <w:r w:rsidRPr="009B4AEB">
              <w:rPr>
                <w:rFonts w:ascii="Times New Roman" w:eastAsia="Times New Roman" w:hAnsi="Times New Roman" w:cs="Times New Roman"/>
                <w:color w:val="404040"/>
                <w:sz w:val="28"/>
                <w:szCs w:val="28"/>
                <w:lang w:eastAsia="ru-RU"/>
              </w:rPr>
              <w:t>декоратив</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2 060,00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Окраска потолка и стен на 2 слоя однотонной </w:t>
            </w:r>
            <w:proofErr w:type="spellStart"/>
            <w:r w:rsidRPr="009B4AEB">
              <w:rPr>
                <w:rFonts w:ascii="Times New Roman" w:eastAsia="Times New Roman" w:hAnsi="Times New Roman" w:cs="Times New Roman"/>
                <w:color w:val="404040"/>
                <w:sz w:val="28"/>
                <w:szCs w:val="28"/>
                <w:lang w:eastAsia="ru-RU"/>
              </w:rPr>
              <w:t>водоэмульсией</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20,6</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7 210,00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Утепление </w:t>
            </w:r>
            <w:proofErr w:type="spellStart"/>
            <w:r w:rsidRPr="009B4AEB">
              <w:rPr>
                <w:rFonts w:ascii="Times New Roman" w:eastAsia="Times New Roman" w:hAnsi="Times New Roman" w:cs="Times New Roman"/>
                <w:color w:val="404040"/>
                <w:sz w:val="28"/>
                <w:szCs w:val="28"/>
                <w:lang w:eastAsia="ru-RU"/>
              </w:rPr>
              <w:t>фольгоизолом</w:t>
            </w:r>
            <w:proofErr w:type="spellEnd"/>
            <w:r w:rsidRPr="009B4AEB">
              <w:rPr>
                <w:rFonts w:ascii="Times New Roman" w:eastAsia="Times New Roman" w:hAnsi="Times New Roman" w:cs="Times New Roman"/>
                <w:color w:val="404040"/>
                <w:sz w:val="28"/>
                <w:szCs w:val="28"/>
                <w:lang w:eastAsia="ru-RU"/>
              </w:rPr>
              <w:t xml:space="preserve"> и </w:t>
            </w:r>
            <w:proofErr w:type="spellStart"/>
            <w:r w:rsidRPr="009B4AEB">
              <w:rPr>
                <w:rFonts w:ascii="Times New Roman" w:eastAsia="Times New Roman" w:hAnsi="Times New Roman" w:cs="Times New Roman"/>
                <w:color w:val="404040"/>
                <w:sz w:val="28"/>
                <w:szCs w:val="28"/>
                <w:lang w:eastAsia="ru-RU"/>
              </w:rPr>
              <w:t>пенополистеролом</w:t>
            </w:r>
            <w:proofErr w:type="spellEnd"/>
            <w:r w:rsidRPr="009B4AEB">
              <w:rPr>
                <w:rFonts w:ascii="Times New Roman" w:eastAsia="Times New Roman" w:hAnsi="Times New Roman" w:cs="Times New Roman"/>
                <w:color w:val="404040"/>
                <w:sz w:val="28"/>
                <w:szCs w:val="28"/>
                <w:lang w:eastAsia="ru-RU"/>
              </w:rPr>
              <w:t xml:space="preserve"> пола, потолка, </w:t>
            </w:r>
            <w:proofErr w:type="spellStart"/>
            <w:r w:rsidRPr="009B4AEB">
              <w:rPr>
                <w:rFonts w:ascii="Times New Roman" w:eastAsia="Times New Roman" w:hAnsi="Times New Roman" w:cs="Times New Roman"/>
                <w:color w:val="404040"/>
                <w:sz w:val="28"/>
                <w:szCs w:val="28"/>
                <w:lang w:eastAsia="ru-RU"/>
              </w:rPr>
              <w:t>наружних</w:t>
            </w:r>
            <w:proofErr w:type="spellEnd"/>
            <w:r w:rsidRPr="009B4AEB">
              <w:rPr>
                <w:rFonts w:ascii="Times New Roman" w:eastAsia="Times New Roman" w:hAnsi="Times New Roman" w:cs="Times New Roman"/>
                <w:color w:val="404040"/>
                <w:sz w:val="28"/>
                <w:szCs w:val="28"/>
                <w:lang w:eastAsia="ru-RU"/>
              </w:rPr>
              <w:t xml:space="preserve"> стен)</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20,2</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12 120,00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Кладка </w:t>
            </w:r>
            <w:proofErr w:type="spellStart"/>
            <w:r w:rsidRPr="009B4AEB">
              <w:rPr>
                <w:rFonts w:ascii="Times New Roman" w:eastAsia="Times New Roman" w:hAnsi="Times New Roman" w:cs="Times New Roman"/>
                <w:color w:val="404040"/>
                <w:sz w:val="28"/>
                <w:szCs w:val="28"/>
                <w:lang w:eastAsia="ru-RU"/>
              </w:rPr>
              <w:t>пеноблоков</w:t>
            </w:r>
            <w:proofErr w:type="spellEnd"/>
            <w:r w:rsidRPr="009B4AEB">
              <w:rPr>
                <w:rFonts w:ascii="Times New Roman" w:eastAsia="Times New Roman" w:hAnsi="Times New Roman" w:cs="Times New Roman"/>
                <w:color w:val="404040"/>
                <w:sz w:val="28"/>
                <w:szCs w:val="28"/>
                <w:lang w:eastAsia="ru-RU"/>
              </w:rPr>
              <w:t xml:space="preserve"> 5 см либо зашивка ГКЛ утепления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м.кв</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10 400,00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lastRenderedPageBreak/>
              <w:t>Итого</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70 516,00</w:t>
            </w:r>
          </w:p>
        </w:tc>
      </w:tr>
      <w:tr w:rsidR="005D2771" w:rsidRPr="009B4AEB" w:rsidTr="00F6672D">
        <w:tc>
          <w:tcPr>
            <w:tcW w:w="16087"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Балкон 2, S=4,4</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Грунтование пола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Армирование пола (арматура + сетка)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1 100,00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Цементно-песчаная стяжка с </w:t>
            </w:r>
            <w:proofErr w:type="spellStart"/>
            <w:r w:rsidRPr="009B4AEB">
              <w:rPr>
                <w:rFonts w:ascii="Times New Roman" w:eastAsia="Times New Roman" w:hAnsi="Times New Roman" w:cs="Times New Roman"/>
                <w:color w:val="404040"/>
                <w:sz w:val="28"/>
                <w:szCs w:val="28"/>
                <w:lang w:eastAsia="ru-RU"/>
              </w:rPr>
              <w:t>керамзитной</w:t>
            </w:r>
            <w:proofErr w:type="spellEnd"/>
            <w:r w:rsidRPr="009B4AEB">
              <w:rPr>
                <w:rFonts w:ascii="Times New Roman" w:eastAsia="Times New Roman" w:hAnsi="Times New Roman" w:cs="Times New Roman"/>
                <w:color w:val="404040"/>
                <w:sz w:val="28"/>
                <w:szCs w:val="28"/>
                <w:lang w:eastAsia="ru-RU"/>
              </w:rPr>
              <w:t xml:space="preserve"> крошкой до 60 мм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1 980,00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Заливка наливного пола перед укладкой ламината</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1 100,00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Укладка замкового ламината (либо паркетной доски)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1 980,00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напольного плинтуса (МДФ)</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п.</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1 400,00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Прохождение стен </w:t>
            </w:r>
            <w:proofErr w:type="spellStart"/>
            <w:r w:rsidRPr="009B4AEB">
              <w:rPr>
                <w:rFonts w:ascii="Times New Roman" w:eastAsia="Times New Roman" w:hAnsi="Times New Roman" w:cs="Times New Roman"/>
                <w:color w:val="404040"/>
                <w:sz w:val="28"/>
                <w:szCs w:val="28"/>
                <w:lang w:eastAsia="ru-RU"/>
              </w:rPr>
              <w:t>бетоконтактом</w:t>
            </w:r>
            <w:proofErr w:type="spellEnd"/>
            <w:r w:rsidRPr="009B4AEB">
              <w:rPr>
                <w:rFonts w:ascii="Times New Roman" w:eastAsia="Times New Roman" w:hAnsi="Times New Roman" w:cs="Times New Roman"/>
                <w:color w:val="404040"/>
                <w:sz w:val="28"/>
                <w:szCs w:val="28"/>
                <w:lang w:eastAsia="ru-RU"/>
              </w:rPr>
              <w:t xml:space="preserve"> или грунтом за 1 слой</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762,00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Штукатурка стен по маякам до 3 см</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5 080,00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Зашивка ГКЛ теплоизоляции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3 960,00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штукатурной сетки, установка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1 270,00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Демонтаж маяков, заделка </w:t>
            </w:r>
            <w:proofErr w:type="spellStart"/>
            <w:r w:rsidRPr="009B4AEB">
              <w:rPr>
                <w:rFonts w:ascii="Times New Roman" w:eastAsia="Times New Roman" w:hAnsi="Times New Roman" w:cs="Times New Roman"/>
                <w:color w:val="404040"/>
                <w:sz w:val="28"/>
                <w:szCs w:val="28"/>
                <w:lang w:eastAsia="ru-RU"/>
              </w:rPr>
              <w:t>штроб</w:t>
            </w:r>
            <w:proofErr w:type="spellEnd"/>
            <w:r w:rsidRPr="009B4AEB">
              <w:rPr>
                <w:rFonts w:ascii="Times New Roman" w:eastAsia="Times New Roman" w:hAnsi="Times New Roman" w:cs="Times New Roman"/>
                <w:color w:val="404040"/>
                <w:sz w:val="28"/>
                <w:szCs w:val="28"/>
                <w:lang w:eastAsia="ru-RU"/>
              </w:rPr>
              <w:t xml:space="preserve"> от маяков</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12,7</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635,00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Грунтовка стен и потолка все слои для шпаклевки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21,1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2 532,00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Шпаклевка+шкурка</w:t>
            </w:r>
            <w:proofErr w:type="spellEnd"/>
            <w:r w:rsidRPr="009B4AEB">
              <w:rPr>
                <w:rFonts w:ascii="Times New Roman" w:eastAsia="Times New Roman" w:hAnsi="Times New Roman" w:cs="Times New Roman"/>
                <w:color w:val="404040"/>
                <w:sz w:val="28"/>
                <w:szCs w:val="28"/>
                <w:lang w:eastAsia="ru-RU"/>
              </w:rPr>
              <w:t xml:space="preserve"> стен и потолка базовая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21,1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280,00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5 908,00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14</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Проклейка стеклохолста на стены и потолок(паутинки)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21,1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2 110,00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15</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Финишная подготовка стен и потолка под </w:t>
            </w:r>
            <w:proofErr w:type="spellStart"/>
            <w:r w:rsidRPr="009B4AEB">
              <w:rPr>
                <w:rFonts w:ascii="Times New Roman" w:eastAsia="Times New Roman" w:hAnsi="Times New Roman" w:cs="Times New Roman"/>
                <w:color w:val="404040"/>
                <w:sz w:val="28"/>
                <w:szCs w:val="28"/>
                <w:lang w:eastAsia="ru-RU"/>
              </w:rPr>
              <w:t>декоратив</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21,1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2 110,00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16</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Окраска потолка и стен на 2 слоя однотонной </w:t>
            </w:r>
            <w:proofErr w:type="spellStart"/>
            <w:r w:rsidRPr="009B4AEB">
              <w:rPr>
                <w:rFonts w:ascii="Times New Roman" w:eastAsia="Times New Roman" w:hAnsi="Times New Roman" w:cs="Times New Roman"/>
                <w:color w:val="404040"/>
                <w:sz w:val="28"/>
                <w:szCs w:val="28"/>
                <w:lang w:eastAsia="ru-RU"/>
              </w:rPr>
              <w:t>водоэмульсией</w:t>
            </w:r>
            <w:proofErr w:type="spellEnd"/>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21,1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350,00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7 385,00</w:t>
            </w:r>
          </w:p>
        </w:tc>
      </w:tr>
      <w:tr w:rsidR="005D2771" w:rsidRPr="009B4AEB" w:rsidTr="00F6672D">
        <w:trPr>
          <w:trHeight w:val="951"/>
        </w:trPr>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Утепление </w:t>
            </w:r>
            <w:proofErr w:type="spellStart"/>
            <w:r w:rsidRPr="009B4AEB">
              <w:rPr>
                <w:rFonts w:ascii="Times New Roman" w:eastAsia="Times New Roman" w:hAnsi="Times New Roman" w:cs="Times New Roman"/>
                <w:color w:val="404040"/>
                <w:sz w:val="28"/>
                <w:szCs w:val="28"/>
                <w:lang w:eastAsia="ru-RU"/>
              </w:rPr>
              <w:t>фольгоизолом</w:t>
            </w:r>
            <w:proofErr w:type="spellEnd"/>
            <w:r w:rsidRPr="009B4AEB">
              <w:rPr>
                <w:rFonts w:ascii="Times New Roman" w:eastAsia="Times New Roman" w:hAnsi="Times New Roman" w:cs="Times New Roman"/>
                <w:color w:val="404040"/>
                <w:sz w:val="28"/>
                <w:szCs w:val="28"/>
                <w:lang w:eastAsia="ru-RU"/>
              </w:rPr>
              <w:t xml:space="preserve"> и </w:t>
            </w:r>
            <w:proofErr w:type="spellStart"/>
            <w:r w:rsidRPr="009B4AEB">
              <w:rPr>
                <w:rFonts w:ascii="Times New Roman" w:eastAsia="Times New Roman" w:hAnsi="Times New Roman" w:cs="Times New Roman"/>
                <w:color w:val="404040"/>
                <w:sz w:val="28"/>
                <w:szCs w:val="28"/>
                <w:lang w:eastAsia="ru-RU"/>
              </w:rPr>
              <w:t>пенополистеролом</w:t>
            </w:r>
            <w:proofErr w:type="spellEnd"/>
            <w:r w:rsidRPr="009B4AEB">
              <w:rPr>
                <w:rFonts w:ascii="Times New Roman" w:eastAsia="Times New Roman" w:hAnsi="Times New Roman" w:cs="Times New Roman"/>
                <w:color w:val="404040"/>
                <w:sz w:val="28"/>
                <w:szCs w:val="28"/>
                <w:lang w:eastAsia="ru-RU"/>
              </w:rPr>
              <w:t xml:space="preserve"> пола, потолка, </w:t>
            </w:r>
            <w:proofErr w:type="spellStart"/>
            <w:r w:rsidRPr="009B4AEB">
              <w:rPr>
                <w:rFonts w:ascii="Times New Roman" w:eastAsia="Times New Roman" w:hAnsi="Times New Roman" w:cs="Times New Roman"/>
                <w:color w:val="404040"/>
                <w:sz w:val="28"/>
                <w:szCs w:val="28"/>
                <w:lang w:eastAsia="ru-RU"/>
              </w:rPr>
              <w:t>наружних</w:t>
            </w:r>
            <w:proofErr w:type="spellEnd"/>
            <w:r w:rsidRPr="009B4AEB">
              <w:rPr>
                <w:rFonts w:ascii="Times New Roman" w:eastAsia="Times New Roman" w:hAnsi="Times New Roman" w:cs="Times New Roman"/>
                <w:color w:val="404040"/>
                <w:sz w:val="28"/>
                <w:szCs w:val="28"/>
                <w:lang w:eastAsia="ru-RU"/>
              </w:rPr>
              <w:t xml:space="preserve"> стен)</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12,8</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600,00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7 680,00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18</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Кладка </w:t>
            </w:r>
            <w:proofErr w:type="spellStart"/>
            <w:r w:rsidRPr="009B4AEB">
              <w:rPr>
                <w:rFonts w:ascii="Times New Roman" w:eastAsia="Times New Roman" w:hAnsi="Times New Roman" w:cs="Times New Roman"/>
                <w:color w:val="404040"/>
                <w:sz w:val="28"/>
                <w:szCs w:val="28"/>
                <w:lang w:eastAsia="ru-RU"/>
              </w:rPr>
              <w:t>пеноблоков</w:t>
            </w:r>
            <w:proofErr w:type="spellEnd"/>
            <w:r w:rsidRPr="009B4AEB">
              <w:rPr>
                <w:rFonts w:ascii="Times New Roman" w:eastAsia="Times New Roman" w:hAnsi="Times New Roman" w:cs="Times New Roman"/>
                <w:color w:val="404040"/>
                <w:sz w:val="28"/>
                <w:szCs w:val="28"/>
                <w:lang w:eastAsia="ru-RU"/>
              </w:rPr>
              <w:t xml:space="preserve"> 5 см либо зашивка ГКЛ утепления</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4</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3 200,00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Итого</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50 632,00</w:t>
            </w:r>
          </w:p>
        </w:tc>
      </w:tr>
      <w:tr w:rsidR="005D2771" w:rsidRPr="009B4AEB" w:rsidTr="00F6672D">
        <w:tc>
          <w:tcPr>
            <w:tcW w:w="16087" w:type="dxa"/>
            <w:gridSpan w:val="6"/>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jc w:val="center"/>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Электромонтажные работы, S=99,1</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Разводка и подключение силовой и слаботочной электрики + монтаж механизмов (сборка люстр оценивается после осмотра и оплачивается отдельно 10 % от стоимости люстры)</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 кв.</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99,1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1 800,00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178 380,00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lastRenderedPageBreak/>
              <w:t>2</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Монтаж силового и слаботочного щита в комплекте</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12 000,00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12 000,00</w:t>
            </w:r>
          </w:p>
        </w:tc>
      </w:tr>
      <w:tr w:rsidR="005D2771" w:rsidRPr="009B4AEB" w:rsidTr="00F6672D">
        <w:tc>
          <w:tcPr>
            <w:tcW w:w="64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3</w:t>
            </w:r>
          </w:p>
        </w:tc>
        <w:tc>
          <w:tcPr>
            <w:tcW w:w="4694"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 xml:space="preserve">Заделка </w:t>
            </w:r>
            <w:proofErr w:type="spellStart"/>
            <w:r w:rsidRPr="009B4AEB">
              <w:rPr>
                <w:rFonts w:ascii="Times New Roman" w:eastAsia="Times New Roman" w:hAnsi="Times New Roman" w:cs="Times New Roman"/>
                <w:color w:val="404040"/>
                <w:sz w:val="28"/>
                <w:szCs w:val="28"/>
                <w:lang w:eastAsia="ru-RU"/>
              </w:rPr>
              <w:t>штроб</w:t>
            </w:r>
            <w:proofErr w:type="spellEnd"/>
            <w:r w:rsidRPr="009B4AEB">
              <w:rPr>
                <w:rFonts w:ascii="Times New Roman" w:eastAsia="Times New Roman" w:hAnsi="Times New Roman" w:cs="Times New Roman"/>
                <w:color w:val="404040"/>
                <w:sz w:val="28"/>
                <w:szCs w:val="28"/>
                <w:lang w:eastAsia="ru-RU"/>
              </w:rPr>
              <w:t xml:space="preserve"> после монтажа электрики</w:t>
            </w:r>
          </w:p>
        </w:tc>
        <w:tc>
          <w:tcPr>
            <w:tcW w:w="2239"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proofErr w:type="spellStart"/>
            <w:r w:rsidRPr="009B4AEB">
              <w:rPr>
                <w:rFonts w:ascii="Times New Roman" w:eastAsia="Times New Roman" w:hAnsi="Times New Roman" w:cs="Times New Roman"/>
                <w:color w:val="404040"/>
                <w:sz w:val="28"/>
                <w:szCs w:val="28"/>
                <w:lang w:eastAsia="ru-RU"/>
              </w:rPr>
              <w:t>компл</w:t>
            </w:r>
            <w:proofErr w:type="spellEnd"/>
            <w:r w:rsidRPr="009B4AEB">
              <w:rPr>
                <w:rFonts w:ascii="Times New Roman" w:eastAsia="Times New Roman" w:hAnsi="Times New Roman" w:cs="Times New Roman"/>
                <w:color w:val="404040"/>
                <w:sz w:val="28"/>
                <w:szCs w:val="28"/>
                <w:lang w:eastAsia="ru-RU"/>
              </w:rPr>
              <w:t>.</w:t>
            </w:r>
          </w:p>
        </w:tc>
        <w:tc>
          <w:tcPr>
            <w:tcW w:w="2668"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1</w:t>
            </w:r>
          </w:p>
        </w:tc>
        <w:tc>
          <w:tcPr>
            <w:tcW w:w="2655"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8 000,00</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color w:val="404040"/>
                <w:sz w:val="28"/>
                <w:szCs w:val="28"/>
                <w:lang w:eastAsia="ru-RU"/>
              </w:rPr>
              <w:t>8 000,00</w:t>
            </w:r>
          </w:p>
        </w:tc>
      </w:tr>
      <w:tr w:rsidR="005D2771" w:rsidRPr="009B4AEB" w:rsidTr="00142993">
        <w:trPr>
          <w:trHeight w:val="415"/>
        </w:trPr>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Итого</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198 380,00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Сметная стоимость работ</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1251257,00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Предоставленная скидка 10 %</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125125,70</w:t>
            </w:r>
          </w:p>
        </w:tc>
      </w:tr>
      <w:tr w:rsidR="005D2771" w:rsidRPr="009B4AEB" w:rsidTr="00F6672D">
        <w:tc>
          <w:tcPr>
            <w:tcW w:w="12900" w:type="dxa"/>
            <w:gridSpan w:val="5"/>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Сумма к оплате по договору за работы с учетом скидки</w:t>
            </w:r>
          </w:p>
        </w:tc>
        <w:tc>
          <w:tcPr>
            <w:tcW w:w="3187" w:type="dxa"/>
            <w:tcBorders>
              <w:top w:val="dashed" w:sz="6" w:space="0" w:color="E5E5E5"/>
              <w:left w:val="dashed" w:sz="6" w:space="0" w:color="E5E5E5"/>
              <w:bottom w:val="dashed" w:sz="6" w:space="0" w:color="E5E5E5"/>
              <w:right w:val="dashed" w:sz="6" w:space="0" w:color="E5E5E5"/>
            </w:tcBorders>
            <w:shd w:val="clear" w:color="auto" w:fill="FFFFFF"/>
            <w:tcMar>
              <w:top w:w="75" w:type="dxa"/>
              <w:left w:w="150" w:type="dxa"/>
              <w:bottom w:w="75" w:type="dxa"/>
              <w:right w:w="150" w:type="dxa"/>
            </w:tcMar>
            <w:hideMark/>
          </w:tcPr>
          <w:p w:rsidR="005D2771" w:rsidRPr="009B4AEB" w:rsidRDefault="005D2771" w:rsidP="00F6672D">
            <w:pPr>
              <w:spacing w:after="360" w:line="240" w:lineRule="auto"/>
              <w:rPr>
                <w:rFonts w:ascii="Times New Roman" w:eastAsia="Times New Roman" w:hAnsi="Times New Roman" w:cs="Times New Roman"/>
                <w:color w:val="404040"/>
                <w:sz w:val="28"/>
                <w:szCs w:val="28"/>
                <w:lang w:eastAsia="ru-RU"/>
              </w:rPr>
            </w:pPr>
            <w:r w:rsidRPr="009B4AEB">
              <w:rPr>
                <w:rFonts w:ascii="Times New Roman" w:eastAsia="Times New Roman" w:hAnsi="Times New Roman" w:cs="Times New Roman"/>
                <w:b/>
                <w:bCs/>
                <w:color w:val="404040"/>
                <w:sz w:val="28"/>
                <w:szCs w:val="28"/>
                <w:lang w:eastAsia="ru-RU"/>
              </w:rPr>
              <w:t>1126131,30</w:t>
            </w:r>
          </w:p>
        </w:tc>
      </w:tr>
    </w:tbl>
    <w:p w:rsidR="005D2771" w:rsidRPr="009B4AEB" w:rsidRDefault="005D2771" w:rsidP="005D2771">
      <w:pPr>
        <w:shd w:val="clear" w:color="auto" w:fill="FFFFFF"/>
        <w:spacing w:before="100" w:beforeAutospacing="1" w:after="100" w:afterAutospacing="1" w:line="240" w:lineRule="auto"/>
        <w:rPr>
          <w:rFonts w:ascii="Times New Roman" w:eastAsia="Times New Roman" w:hAnsi="Times New Roman" w:cs="Times New Roman"/>
          <w:color w:val="172127"/>
          <w:sz w:val="28"/>
          <w:szCs w:val="28"/>
          <w:lang w:eastAsia="ru-RU"/>
        </w:rPr>
      </w:pPr>
      <w:r w:rsidRPr="009B4AEB">
        <w:rPr>
          <w:rFonts w:ascii="Times New Roman" w:eastAsia="Times New Roman" w:hAnsi="Times New Roman" w:cs="Times New Roman"/>
          <w:color w:val="1C272E"/>
          <w:sz w:val="28"/>
          <w:szCs w:val="28"/>
          <w:lang w:eastAsia="ru-RU"/>
        </w:rPr>
        <w:t> </w:t>
      </w:r>
    </w:p>
    <w:p w:rsidR="005D2771" w:rsidRPr="009B4AEB" w:rsidRDefault="005D2771" w:rsidP="005D2771">
      <w:pPr>
        <w:shd w:val="clear" w:color="auto" w:fill="FFFFFF"/>
        <w:spacing w:after="216" w:line="240" w:lineRule="auto"/>
        <w:ind w:right="3150"/>
        <w:outlineLvl w:val="1"/>
        <w:rPr>
          <w:rFonts w:ascii="Times New Roman" w:eastAsia="Times New Roman" w:hAnsi="Times New Roman" w:cs="Times New Roman"/>
          <w:color w:val="172127"/>
          <w:sz w:val="28"/>
          <w:szCs w:val="28"/>
          <w:lang w:eastAsia="ru-RU"/>
        </w:rPr>
      </w:pPr>
    </w:p>
    <w:p w:rsidR="005D2771" w:rsidRPr="009B4AEB" w:rsidRDefault="005D2771" w:rsidP="005D2771">
      <w:pPr>
        <w:shd w:val="clear" w:color="auto" w:fill="FFFFFF"/>
        <w:spacing w:after="216" w:line="240" w:lineRule="auto"/>
        <w:ind w:right="3150"/>
        <w:outlineLvl w:val="1"/>
        <w:rPr>
          <w:rFonts w:ascii="Times New Roman" w:eastAsia="Times New Roman" w:hAnsi="Times New Roman" w:cs="Times New Roman"/>
          <w:color w:val="172127"/>
          <w:sz w:val="28"/>
          <w:szCs w:val="28"/>
          <w:lang w:eastAsia="ru-RU"/>
        </w:rPr>
      </w:pPr>
    </w:p>
    <w:p w:rsidR="005D2771" w:rsidRPr="009B4AEB" w:rsidRDefault="005D2771" w:rsidP="005D2771">
      <w:pPr>
        <w:shd w:val="clear" w:color="auto" w:fill="FFFFFF"/>
        <w:spacing w:after="216" w:line="240" w:lineRule="auto"/>
        <w:ind w:right="3150"/>
        <w:outlineLvl w:val="1"/>
        <w:rPr>
          <w:rFonts w:ascii="Times New Roman" w:eastAsia="Times New Roman" w:hAnsi="Times New Roman" w:cs="Times New Roman"/>
          <w:color w:val="172127"/>
          <w:sz w:val="28"/>
          <w:szCs w:val="28"/>
          <w:lang w:eastAsia="ru-RU"/>
        </w:rPr>
      </w:pPr>
    </w:p>
    <w:p w:rsidR="005D2771" w:rsidRPr="009B4AEB" w:rsidRDefault="005D2771" w:rsidP="005D2771">
      <w:pPr>
        <w:shd w:val="clear" w:color="auto" w:fill="FFFFFF"/>
        <w:spacing w:after="216" w:line="240" w:lineRule="auto"/>
        <w:ind w:right="3150"/>
        <w:outlineLvl w:val="1"/>
        <w:rPr>
          <w:rFonts w:ascii="Times New Roman" w:eastAsia="Times New Roman" w:hAnsi="Times New Roman" w:cs="Times New Roman"/>
          <w:color w:val="172127"/>
          <w:sz w:val="28"/>
          <w:szCs w:val="28"/>
          <w:lang w:eastAsia="ru-RU"/>
        </w:rPr>
      </w:pPr>
    </w:p>
    <w:p w:rsidR="005D2771" w:rsidRDefault="005D2771" w:rsidP="005345E4">
      <w:pPr>
        <w:spacing w:after="0"/>
        <w:rPr>
          <w:rFonts w:ascii="Times New Roman" w:hAnsi="Times New Roman" w:cs="Times New Roman"/>
          <w:sz w:val="28"/>
          <w:szCs w:val="28"/>
        </w:rPr>
      </w:pPr>
    </w:p>
    <w:p w:rsidR="005D2771" w:rsidRDefault="005D2771" w:rsidP="005345E4">
      <w:pPr>
        <w:spacing w:after="0"/>
        <w:rPr>
          <w:rFonts w:ascii="Times New Roman" w:hAnsi="Times New Roman" w:cs="Times New Roman"/>
          <w:sz w:val="28"/>
          <w:szCs w:val="28"/>
        </w:rPr>
      </w:pPr>
    </w:p>
    <w:p w:rsidR="005D2771" w:rsidRDefault="005D2771" w:rsidP="005345E4">
      <w:pPr>
        <w:spacing w:after="0"/>
        <w:rPr>
          <w:rFonts w:ascii="Times New Roman" w:hAnsi="Times New Roman" w:cs="Times New Roman"/>
          <w:sz w:val="28"/>
          <w:szCs w:val="28"/>
        </w:rPr>
      </w:pPr>
    </w:p>
    <w:p w:rsidR="005D2771" w:rsidRDefault="005D2771" w:rsidP="005345E4">
      <w:pPr>
        <w:spacing w:after="0"/>
        <w:rPr>
          <w:rFonts w:ascii="Times New Roman" w:hAnsi="Times New Roman" w:cs="Times New Roman"/>
          <w:sz w:val="28"/>
          <w:szCs w:val="28"/>
        </w:rPr>
      </w:pPr>
    </w:p>
    <w:p w:rsidR="005D2771" w:rsidRDefault="005D2771" w:rsidP="005345E4">
      <w:pPr>
        <w:spacing w:after="0"/>
        <w:rPr>
          <w:rFonts w:ascii="Times New Roman" w:hAnsi="Times New Roman" w:cs="Times New Roman"/>
          <w:sz w:val="28"/>
          <w:szCs w:val="28"/>
        </w:rPr>
      </w:pPr>
    </w:p>
    <w:p w:rsidR="005D2771" w:rsidRDefault="005D2771" w:rsidP="005345E4">
      <w:pPr>
        <w:spacing w:after="0"/>
        <w:rPr>
          <w:rFonts w:ascii="Times New Roman" w:hAnsi="Times New Roman" w:cs="Times New Roman"/>
          <w:sz w:val="28"/>
          <w:szCs w:val="28"/>
        </w:rPr>
      </w:pPr>
    </w:p>
    <w:p w:rsidR="005D2771" w:rsidRDefault="005D2771" w:rsidP="005345E4">
      <w:pPr>
        <w:spacing w:after="0"/>
        <w:rPr>
          <w:rFonts w:ascii="Times New Roman" w:hAnsi="Times New Roman" w:cs="Times New Roman"/>
          <w:sz w:val="28"/>
          <w:szCs w:val="28"/>
        </w:rPr>
      </w:pPr>
    </w:p>
    <w:p w:rsidR="005D2771" w:rsidRDefault="005D2771" w:rsidP="005345E4">
      <w:pPr>
        <w:spacing w:after="0"/>
        <w:rPr>
          <w:rFonts w:ascii="Times New Roman" w:hAnsi="Times New Roman" w:cs="Times New Roman"/>
          <w:sz w:val="28"/>
          <w:szCs w:val="28"/>
        </w:rPr>
      </w:pPr>
    </w:p>
    <w:p w:rsidR="005D2771" w:rsidRDefault="005D2771" w:rsidP="005345E4">
      <w:pPr>
        <w:spacing w:after="0"/>
        <w:rPr>
          <w:rFonts w:ascii="Times New Roman" w:hAnsi="Times New Roman" w:cs="Times New Roman"/>
          <w:sz w:val="28"/>
          <w:szCs w:val="28"/>
        </w:rPr>
      </w:pPr>
    </w:p>
    <w:p w:rsidR="005D2771" w:rsidRDefault="005D2771" w:rsidP="005345E4">
      <w:pPr>
        <w:spacing w:after="0"/>
        <w:rPr>
          <w:rFonts w:ascii="Times New Roman" w:hAnsi="Times New Roman" w:cs="Times New Roman"/>
          <w:sz w:val="28"/>
          <w:szCs w:val="28"/>
        </w:rPr>
      </w:pPr>
    </w:p>
    <w:p w:rsidR="005D2771" w:rsidRDefault="005D2771" w:rsidP="005345E4">
      <w:pPr>
        <w:spacing w:after="0"/>
        <w:rPr>
          <w:rFonts w:ascii="Times New Roman" w:hAnsi="Times New Roman" w:cs="Times New Roman"/>
          <w:sz w:val="28"/>
          <w:szCs w:val="28"/>
        </w:rPr>
      </w:pPr>
    </w:p>
    <w:p w:rsidR="005D2771" w:rsidRDefault="005D2771" w:rsidP="005345E4">
      <w:pPr>
        <w:spacing w:after="0"/>
        <w:rPr>
          <w:rFonts w:ascii="Times New Roman" w:hAnsi="Times New Roman" w:cs="Times New Roman"/>
          <w:sz w:val="28"/>
          <w:szCs w:val="28"/>
        </w:rPr>
      </w:pPr>
    </w:p>
    <w:p w:rsidR="005D2771" w:rsidRPr="005F7679" w:rsidRDefault="005D2771" w:rsidP="005345E4">
      <w:pPr>
        <w:spacing w:after="0"/>
        <w:rPr>
          <w:rFonts w:ascii="Times New Roman" w:hAnsi="Times New Roman" w:cs="Times New Roman"/>
          <w:sz w:val="28"/>
          <w:szCs w:val="28"/>
        </w:rPr>
      </w:pPr>
    </w:p>
    <w:sectPr w:rsidR="005D2771" w:rsidRPr="005F7679" w:rsidSect="00A22AA6">
      <w:headerReference w:type="default" r:id="rId11"/>
      <w:headerReference w:type="first" r:id="rId12"/>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ADD" w:rsidRDefault="00184ADD" w:rsidP="00071597">
      <w:pPr>
        <w:spacing w:after="0" w:line="240" w:lineRule="auto"/>
      </w:pPr>
      <w:r>
        <w:separator/>
      </w:r>
    </w:p>
  </w:endnote>
  <w:endnote w:type="continuationSeparator" w:id="0">
    <w:p w:rsidR="00184ADD" w:rsidRDefault="00184ADD" w:rsidP="00071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ADD" w:rsidRDefault="00184ADD" w:rsidP="00071597">
      <w:pPr>
        <w:spacing w:after="0" w:line="240" w:lineRule="auto"/>
      </w:pPr>
      <w:r>
        <w:separator/>
      </w:r>
    </w:p>
  </w:footnote>
  <w:footnote w:type="continuationSeparator" w:id="0">
    <w:p w:rsidR="00184ADD" w:rsidRDefault="00184ADD" w:rsidP="00071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759775"/>
      <w:docPartObj>
        <w:docPartGallery w:val="Page Numbers (Top of Page)"/>
        <w:docPartUnique/>
      </w:docPartObj>
    </w:sdtPr>
    <w:sdtEndPr/>
    <w:sdtContent>
      <w:p w:rsidR="006D01E4" w:rsidRDefault="006D01E4">
        <w:pPr>
          <w:pStyle w:val="aa"/>
          <w:jc w:val="center"/>
        </w:pPr>
        <w:r>
          <w:fldChar w:fldCharType="begin"/>
        </w:r>
        <w:r>
          <w:instrText>PAGE   \* MERGEFORMAT</w:instrText>
        </w:r>
        <w:r>
          <w:fldChar w:fldCharType="separate"/>
        </w:r>
        <w:r w:rsidR="000C767A">
          <w:rPr>
            <w:noProof/>
          </w:rPr>
          <w:t>28</w:t>
        </w:r>
        <w:r>
          <w:fldChar w:fldCharType="end"/>
        </w:r>
      </w:p>
    </w:sdtContent>
  </w:sdt>
  <w:p w:rsidR="006D01E4" w:rsidRDefault="006D01E4">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1E4" w:rsidRDefault="006D01E4">
    <w:pPr>
      <w:pStyle w:val="aa"/>
      <w:jc w:val="center"/>
    </w:pPr>
  </w:p>
  <w:p w:rsidR="006D01E4" w:rsidRDefault="006D01E4">
    <w:pPr>
      <w:pStyle w:val="a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6413077"/>
      <w:docPartObj>
        <w:docPartGallery w:val="Page Numbers (Top of Page)"/>
        <w:docPartUnique/>
      </w:docPartObj>
    </w:sdtPr>
    <w:sdtEndPr/>
    <w:sdtContent>
      <w:p w:rsidR="006D01E4" w:rsidRDefault="006D01E4">
        <w:pPr>
          <w:pStyle w:val="aa"/>
          <w:jc w:val="center"/>
        </w:pPr>
        <w:r>
          <w:fldChar w:fldCharType="begin"/>
        </w:r>
        <w:r>
          <w:instrText>PAGE   \* MERGEFORMAT</w:instrText>
        </w:r>
        <w:r>
          <w:fldChar w:fldCharType="separate"/>
        </w:r>
        <w:r w:rsidR="000C767A">
          <w:rPr>
            <w:noProof/>
          </w:rPr>
          <w:t>38</w:t>
        </w:r>
        <w:r>
          <w:fldChar w:fldCharType="end"/>
        </w:r>
      </w:p>
    </w:sdtContent>
  </w:sdt>
  <w:p w:rsidR="006D01E4" w:rsidRDefault="006D01E4">
    <w:pPr>
      <w:pStyle w:val="a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AA6" w:rsidRDefault="00A22AA6">
    <w:pPr>
      <w:pStyle w:val="aa"/>
      <w:jc w:val="center"/>
    </w:pPr>
  </w:p>
  <w:p w:rsidR="00A22AA6" w:rsidRDefault="00A22AA6">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97CA0"/>
    <w:multiLevelType w:val="hybridMultilevel"/>
    <w:tmpl w:val="D5082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3F1D56"/>
    <w:multiLevelType w:val="hybridMultilevel"/>
    <w:tmpl w:val="CEE23C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0886DFB"/>
    <w:multiLevelType w:val="multilevel"/>
    <w:tmpl w:val="1B68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94AE3"/>
    <w:multiLevelType w:val="multilevel"/>
    <w:tmpl w:val="4F1E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3E3AD3"/>
    <w:multiLevelType w:val="hybridMultilevel"/>
    <w:tmpl w:val="9BAA5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0A4E56"/>
    <w:multiLevelType w:val="multilevel"/>
    <w:tmpl w:val="1682F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2E6115"/>
    <w:multiLevelType w:val="multilevel"/>
    <w:tmpl w:val="51DCC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354C81"/>
    <w:multiLevelType w:val="multilevel"/>
    <w:tmpl w:val="876CD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28327F"/>
    <w:multiLevelType w:val="multilevel"/>
    <w:tmpl w:val="DE5A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954C84"/>
    <w:multiLevelType w:val="multilevel"/>
    <w:tmpl w:val="F3E43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19657B"/>
    <w:multiLevelType w:val="multilevel"/>
    <w:tmpl w:val="BDE444BA"/>
    <w:lvl w:ilvl="0">
      <w:start w:val="1"/>
      <w:numFmt w:val="decimal"/>
      <w:lvlText w:val="%1"/>
      <w:lvlJc w:val="left"/>
      <w:pPr>
        <w:ind w:left="375" w:hanging="375"/>
      </w:pPr>
      <w:rPr>
        <w:rFonts w:hint="default"/>
      </w:rPr>
    </w:lvl>
    <w:lvl w:ilvl="1">
      <w:start w:val="1"/>
      <w:numFmt w:val="decimal"/>
      <w:lvlText w:val="%1.%2"/>
      <w:lvlJc w:val="left"/>
      <w:pPr>
        <w:ind w:left="1140" w:hanging="375"/>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11" w15:restartNumberingAfterBreak="0">
    <w:nsid w:val="6B6722E5"/>
    <w:multiLevelType w:val="multilevel"/>
    <w:tmpl w:val="E93E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EF6344"/>
    <w:multiLevelType w:val="multilevel"/>
    <w:tmpl w:val="F0D6F0C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74151424"/>
    <w:multiLevelType w:val="hybridMultilevel"/>
    <w:tmpl w:val="707E15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58133A9"/>
    <w:multiLevelType w:val="multilevel"/>
    <w:tmpl w:val="55BA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6770EE"/>
    <w:multiLevelType w:val="multilevel"/>
    <w:tmpl w:val="3D707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40745B"/>
    <w:multiLevelType w:val="multilevel"/>
    <w:tmpl w:val="4508C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8"/>
  </w:num>
  <w:num w:numId="3">
    <w:abstractNumId w:val="7"/>
  </w:num>
  <w:num w:numId="4">
    <w:abstractNumId w:val="3"/>
  </w:num>
  <w:num w:numId="5">
    <w:abstractNumId w:val="2"/>
  </w:num>
  <w:num w:numId="6">
    <w:abstractNumId w:val="11"/>
  </w:num>
  <w:num w:numId="7">
    <w:abstractNumId w:val="15"/>
  </w:num>
  <w:num w:numId="8">
    <w:abstractNumId w:val="9"/>
  </w:num>
  <w:num w:numId="9">
    <w:abstractNumId w:val="6"/>
  </w:num>
  <w:num w:numId="10">
    <w:abstractNumId w:val="14"/>
  </w:num>
  <w:num w:numId="11">
    <w:abstractNumId w:val="5"/>
  </w:num>
  <w:num w:numId="12">
    <w:abstractNumId w:val="13"/>
  </w:num>
  <w:num w:numId="13">
    <w:abstractNumId w:val="1"/>
  </w:num>
  <w:num w:numId="14">
    <w:abstractNumId w:val="12"/>
  </w:num>
  <w:num w:numId="15">
    <w:abstractNumId w:val="0"/>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F34"/>
    <w:rsid w:val="000268A8"/>
    <w:rsid w:val="0006015D"/>
    <w:rsid w:val="00071597"/>
    <w:rsid w:val="0007669B"/>
    <w:rsid w:val="00096614"/>
    <w:rsid w:val="000B13B2"/>
    <w:rsid w:val="000C3907"/>
    <w:rsid w:val="000C6954"/>
    <w:rsid w:val="000C767A"/>
    <w:rsid w:val="000D1A5B"/>
    <w:rsid w:val="000D234B"/>
    <w:rsid w:val="000E3DEC"/>
    <w:rsid w:val="000F6D0F"/>
    <w:rsid w:val="00100A40"/>
    <w:rsid w:val="00102149"/>
    <w:rsid w:val="0011777D"/>
    <w:rsid w:val="00142993"/>
    <w:rsid w:val="001804B4"/>
    <w:rsid w:val="0018431C"/>
    <w:rsid w:val="00184ADD"/>
    <w:rsid w:val="0018691B"/>
    <w:rsid w:val="001A0B3C"/>
    <w:rsid w:val="001A5205"/>
    <w:rsid w:val="001B11C0"/>
    <w:rsid w:val="001C79E8"/>
    <w:rsid w:val="001D2C1B"/>
    <w:rsid w:val="0020173C"/>
    <w:rsid w:val="00220FF8"/>
    <w:rsid w:val="00222E2A"/>
    <w:rsid w:val="00247ACF"/>
    <w:rsid w:val="0028556D"/>
    <w:rsid w:val="00285F18"/>
    <w:rsid w:val="002A002B"/>
    <w:rsid w:val="002A75DE"/>
    <w:rsid w:val="002B1C73"/>
    <w:rsid w:val="002B3F34"/>
    <w:rsid w:val="002B66ED"/>
    <w:rsid w:val="002B7B6B"/>
    <w:rsid w:val="002F7D39"/>
    <w:rsid w:val="00311C05"/>
    <w:rsid w:val="00335A51"/>
    <w:rsid w:val="003458FD"/>
    <w:rsid w:val="00353C84"/>
    <w:rsid w:val="00354205"/>
    <w:rsid w:val="0037440C"/>
    <w:rsid w:val="00377000"/>
    <w:rsid w:val="003936B6"/>
    <w:rsid w:val="003C4481"/>
    <w:rsid w:val="003D5107"/>
    <w:rsid w:val="003E0271"/>
    <w:rsid w:val="003E1624"/>
    <w:rsid w:val="00400CCE"/>
    <w:rsid w:val="0040184E"/>
    <w:rsid w:val="00402B3A"/>
    <w:rsid w:val="00407574"/>
    <w:rsid w:val="0043541F"/>
    <w:rsid w:val="004424B5"/>
    <w:rsid w:val="00450D67"/>
    <w:rsid w:val="00463E52"/>
    <w:rsid w:val="00490CD4"/>
    <w:rsid w:val="0049315E"/>
    <w:rsid w:val="004949D6"/>
    <w:rsid w:val="004A74DE"/>
    <w:rsid w:val="004E1F38"/>
    <w:rsid w:val="004E219A"/>
    <w:rsid w:val="004F0DA3"/>
    <w:rsid w:val="00511D07"/>
    <w:rsid w:val="005345E4"/>
    <w:rsid w:val="00540D5A"/>
    <w:rsid w:val="005411FB"/>
    <w:rsid w:val="00594776"/>
    <w:rsid w:val="005B2A11"/>
    <w:rsid w:val="005B3960"/>
    <w:rsid w:val="005D2771"/>
    <w:rsid w:val="005F7679"/>
    <w:rsid w:val="00617CD0"/>
    <w:rsid w:val="006264FE"/>
    <w:rsid w:val="0063568B"/>
    <w:rsid w:val="00642B56"/>
    <w:rsid w:val="00647B28"/>
    <w:rsid w:val="00685C19"/>
    <w:rsid w:val="006C6A6C"/>
    <w:rsid w:val="006D01E4"/>
    <w:rsid w:val="006D5EF3"/>
    <w:rsid w:val="006F7D86"/>
    <w:rsid w:val="00716595"/>
    <w:rsid w:val="0073317B"/>
    <w:rsid w:val="0074014A"/>
    <w:rsid w:val="00742A29"/>
    <w:rsid w:val="007500B6"/>
    <w:rsid w:val="007511AD"/>
    <w:rsid w:val="00752380"/>
    <w:rsid w:val="00757E79"/>
    <w:rsid w:val="00770132"/>
    <w:rsid w:val="00786D2C"/>
    <w:rsid w:val="007B42CD"/>
    <w:rsid w:val="007D0D80"/>
    <w:rsid w:val="0080105A"/>
    <w:rsid w:val="008101E2"/>
    <w:rsid w:val="008450CE"/>
    <w:rsid w:val="00852B31"/>
    <w:rsid w:val="00853316"/>
    <w:rsid w:val="0086344C"/>
    <w:rsid w:val="00883C44"/>
    <w:rsid w:val="00893313"/>
    <w:rsid w:val="008A2331"/>
    <w:rsid w:val="008A27F2"/>
    <w:rsid w:val="008B40C2"/>
    <w:rsid w:val="008E2284"/>
    <w:rsid w:val="008F690D"/>
    <w:rsid w:val="00952752"/>
    <w:rsid w:val="00960680"/>
    <w:rsid w:val="00966CD2"/>
    <w:rsid w:val="00980D9D"/>
    <w:rsid w:val="009836C7"/>
    <w:rsid w:val="009904D2"/>
    <w:rsid w:val="009A37BD"/>
    <w:rsid w:val="009B00FB"/>
    <w:rsid w:val="009B4AEB"/>
    <w:rsid w:val="009C5E38"/>
    <w:rsid w:val="009C7C8E"/>
    <w:rsid w:val="009D4BB7"/>
    <w:rsid w:val="009E4FE6"/>
    <w:rsid w:val="009F24B8"/>
    <w:rsid w:val="00A22AA6"/>
    <w:rsid w:val="00A45857"/>
    <w:rsid w:val="00A62785"/>
    <w:rsid w:val="00A72615"/>
    <w:rsid w:val="00A76826"/>
    <w:rsid w:val="00A82D0E"/>
    <w:rsid w:val="00A83FDD"/>
    <w:rsid w:val="00A852E6"/>
    <w:rsid w:val="00A95E71"/>
    <w:rsid w:val="00AA09B0"/>
    <w:rsid w:val="00AA63BB"/>
    <w:rsid w:val="00AB4803"/>
    <w:rsid w:val="00AB5729"/>
    <w:rsid w:val="00AC7655"/>
    <w:rsid w:val="00AD4248"/>
    <w:rsid w:val="00AD4C28"/>
    <w:rsid w:val="00B1019D"/>
    <w:rsid w:val="00B1693A"/>
    <w:rsid w:val="00B322D1"/>
    <w:rsid w:val="00B42CDE"/>
    <w:rsid w:val="00B76B3C"/>
    <w:rsid w:val="00B85601"/>
    <w:rsid w:val="00B86AF5"/>
    <w:rsid w:val="00B971F6"/>
    <w:rsid w:val="00BB488B"/>
    <w:rsid w:val="00BD58D1"/>
    <w:rsid w:val="00BE3C0C"/>
    <w:rsid w:val="00C036BF"/>
    <w:rsid w:val="00C27798"/>
    <w:rsid w:val="00C42B9C"/>
    <w:rsid w:val="00C809BB"/>
    <w:rsid w:val="00C839DE"/>
    <w:rsid w:val="00C83BA9"/>
    <w:rsid w:val="00C94E66"/>
    <w:rsid w:val="00C96C51"/>
    <w:rsid w:val="00CB1FF0"/>
    <w:rsid w:val="00CB491B"/>
    <w:rsid w:val="00CC149E"/>
    <w:rsid w:val="00CE7650"/>
    <w:rsid w:val="00D02497"/>
    <w:rsid w:val="00D50722"/>
    <w:rsid w:val="00D67CB5"/>
    <w:rsid w:val="00D755D1"/>
    <w:rsid w:val="00D82978"/>
    <w:rsid w:val="00D84919"/>
    <w:rsid w:val="00D97F0A"/>
    <w:rsid w:val="00DB3231"/>
    <w:rsid w:val="00DB631B"/>
    <w:rsid w:val="00DB7259"/>
    <w:rsid w:val="00DC0E3A"/>
    <w:rsid w:val="00DE2E25"/>
    <w:rsid w:val="00DE41DD"/>
    <w:rsid w:val="00DE566C"/>
    <w:rsid w:val="00DF2BCD"/>
    <w:rsid w:val="00E15E23"/>
    <w:rsid w:val="00E443A7"/>
    <w:rsid w:val="00E5346D"/>
    <w:rsid w:val="00E82488"/>
    <w:rsid w:val="00E85E6A"/>
    <w:rsid w:val="00EC3437"/>
    <w:rsid w:val="00ED674E"/>
    <w:rsid w:val="00EE2BE5"/>
    <w:rsid w:val="00F0679C"/>
    <w:rsid w:val="00F12D31"/>
    <w:rsid w:val="00F159E3"/>
    <w:rsid w:val="00F50D84"/>
    <w:rsid w:val="00F54817"/>
    <w:rsid w:val="00F55C57"/>
    <w:rsid w:val="00F6672D"/>
    <w:rsid w:val="00F77773"/>
    <w:rsid w:val="00F83C67"/>
    <w:rsid w:val="00F929F6"/>
    <w:rsid w:val="00FC28F4"/>
    <w:rsid w:val="00FF68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FA369A9"/>
  <w15:chartTrackingRefBased/>
  <w15:docId w15:val="{EA0D91E8-937D-4E3B-858A-2D5C515EA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7E79"/>
  </w:style>
  <w:style w:type="paragraph" w:styleId="1">
    <w:name w:val="heading 1"/>
    <w:basedOn w:val="a"/>
    <w:link w:val="10"/>
    <w:uiPriority w:val="9"/>
    <w:qFormat/>
    <w:rsid w:val="009B4A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C79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C79E8"/>
    <w:rPr>
      <w:rFonts w:ascii="Times New Roman" w:eastAsia="Times New Roman" w:hAnsi="Times New Roman" w:cs="Times New Roman"/>
      <w:b/>
      <w:bCs/>
      <w:sz w:val="36"/>
      <w:szCs w:val="36"/>
      <w:lang w:eastAsia="ru-RU"/>
    </w:rPr>
  </w:style>
  <w:style w:type="paragraph" w:styleId="a3">
    <w:name w:val="List Paragraph"/>
    <w:basedOn w:val="a"/>
    <w:uiPriority w:val="34"/>
    <w:qFormat/>
    <w:rsid w:val="001C79E8"/>
    <w:pPr>
      <w:ind w:left="720"/>
      <w:contextualSpacing/>
    </w:pPr>
  </w:style>
  <w:style w:type="character" w:customStyle="1" w:styleId="10">
    <w:name w:val="Заголовок 1 Знак"/>
    <w:basedOn w:val="a0"/>
    <w:link w:val="1"/>
    <w:uiPriority w:val="9"/>
    <w:rsid w:val="009B4AEB"/>
    <w:rPr>
      <w:rFonts w:ascii="Times New Roman" w:eastAsia="Times New Roman" w:hAnsi="Times New Roman" w:cs="Times New Roman"/>
      <w:b/>
      <w:bCs/>
      <w:kern w:val="36"/>
      <w:sz w:val="48"/>
      <w:szCs w:val="48"/>
      <w:lang w:eastAsia="ru-RU"/>
    </w:rPr>
  </w:style>
  <w:style w:type="paragraph" w:customStyle="1" w:styleId="-">
    <w:name w:val="Устав-абзац"/>
    <w:rsid w:val="009B4AEB"/>
    <w:pPr>
      <w:spacing w:after="0" w:line="240" w:lineRule="auto"/>
      <w:ind w:firstLine="709"/>
      <w:jc w:val="both"/>
      <w:outlineLvl w:val="0"/>
    </w:pPr>
    <w:rPr>
      <w:rFonts w:ascii="Verdana" w:eastAsia="Times New Roman" w:hAnsi="Verdana" w:cs="Times New Roman"/>
      <w:sz w:val="14"/>
      <w:szCs w:val="20"/>
      <w:lang w:eastAsia="ru-RU"/>
    </w:rPr>
  </w:style>
  <w:style w:type="paragraph" w:styleId="a4">
    <w:name w:val="Normal (Web)"/>
    <w:basedOn w:val="a"/>
    <w:uiPriority w:val="99"/>
    <w:rsid w:val="009B4A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99"/>
    <w:rsid w:val="009B4AEB"/>
    <w:pPr>
      <w:spacing w:after="0" w:line="240" w:lineRule="auto"/>
    </w:pPr>
    <w:rPr>
      <w:rFonts w:ascii="Times New Roman" w:eastAsia="Times New Roman" w:hAnsi="Times New Roman" w:cs="Times New Roman"/>
      <w:sz w:val="28"/>
      <w:szCs w:val="28"/>
      <w:lang w:eastAsia="ru-RU"/>
    </w:rPr>
  </w:style>
  <w:style w:type="character" w:customStyle="1" w:styleId="a6">
    <w:name w:val="Основной текст Знак"/>
    <w:basedOn w:val="a0"/>
    <w:link w:val="a5"/>
    <w:uiPriority w:val="99"/>
    <w:rsid w:val="009B4AEB"/>
    <w:rPr>
      <w:rFonts w:ascii="Times New Roman" w:eastAsia="Times New Roman" w:hAnsi="Times New Roman" w:cs="Times New Roman"/>
      <w:sz w:val="28"/>
      <w:szCs w:val="28"/>
      <w:lang w:eastAsia="ru-RU"/>
    </w:rPr>
  </w:style>
  <w:style w:type="table" w:styleId="a7">
    <w:name w:val="Table Grid"/>
    <w:basedOn w:val="a1"/>
    <w:uiPriority w:val="59"/>
    <w:rsid w:val="009B4AE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Subtitle"/>
    <w:basedOn w:val="a"/>
    <w:next w:val="a"/>
    <w:link w:val="a9"/>
    <w:uiPriority w:val="11"/>
    <w:qFormat/>
    <w:rsid w:val="009B4AEB"/>
    <w:pPr>
      <w:numPr>
        <w:ilvl w:val="1"/>
      </w:numPr>
    </w:pPr>
    <w:rPr>
      <w:rFonts w:eastAsiaTheme="minorEastAsia"/>
      <w:color w:val="5A5A5A" w:themeColor="text1" w:themeTint="A5"/>
      <w:spacing w:val="15"/>
    </w:rPr>
  </w:style>
  <w:style w:type="character" w:customStyle="1" w:styleId="a9">
    <w:name w:val="Подзаголовок Знак"/>
    <w:basedOn w:val="a0"/>
    <w:link w:val="a8"/>
    <w:uiPriority w:val="11"/>
    <w:rsid w:val="009B4AEB"/>
    <w:rPr>
      <w:rFonts w:eastAsiaTheme="minorEastAsia"/>
      <w:color w:val="5A5A5A" w:themeColor="text1" w:themeTint="A5"/>
      <w:spacing w:val="15"/>
    </w:rPr>
  </w:style>
  <w:style w:type="numbering" w:customStyle="1" w:styleId="11">
    <w:name w:val="Нет списка1"/>
    <w:next w:val="a2"/>
    <w:uiPriority w:val="99"/>
    <w:semiHidden/>
    <w:unhideWhenUsed/>
    <w:rsid w:val="009B4AEB"/>
  </w:style>
  <w:style w:type="paragraph" w:styleId="aa">
    <w:name w:val="header"/>
    <w:basedOn w:val="a"/>
    <w:link w:val="ab"/>
    <w:uiPriority w:val="99"/>
    <w:unhideWhenUsed/>
    <w:rsid w:val="009B4AE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B4AEB"/>
  </w:style>
  <w:style w:type="paragraph" w:styleId="ac">
    <w:name w:val="footer"/>
    <w:basedOn w:val="a"/>
    <w:link w:val="ad"/>
    <w:uiPriority w:val="99"/>
    <w:unhideWhenUsed/>
    <w:rsid w:val="009B4AE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B4AEB"/>
  </w:style>
  <w:style w:type="numbering" w:customStyle="1" w:styleId="110">
    <w:name w:val="Нет списка11"/>
    <w:next w:val="a2"/>
    <w:uiPriority w:val="99"/>
    <w:semiHidden/>
    <w:unhideWhenUsed/>
    <w:rsid w:val="009B4AEB"/>
  </w:style>
  <w:style w:type="paragraph" w:customStyle="1" w:styleId="msonormal0">
    <w:name w:val="msonormal"/>
    <w:basedOn w:val="a"/>
    <w:rsid w:val="009B4A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9B4AEB"/>
    <w:rPr>
      <w:b/>
      <w:bCs/>
    </w:rPr>
  </w:style>
  <w:style w:type="character" w:styleId="af">
    <w:name w:val="Hyperlink"/>
    <w:basedOn w:val="a0"/>
    <w:uiPriority w:val="99"/>
    <w:semiHidden/>
    <w:unhideWhenUsed/>
    <w:rsid w:val="009B4AEB"/>
    <w:rPr>
      <w:color w:val="0000FF"/>
      <w:u w:val="single"/>
    </w:rPr>
  </w:style>
  <w:style w:type="character" w:styleId="af0">
    <w:name w:val="FollowedHyperlink"/>
    <w:basedOn w:val="a0"/>
    <w:uiPriority w:val="99"/>
    <w:semiHidden/>
    <w:unhideWhenUsed/>
    <w:rsid w:val="009B4AEB"/>
    <w:rPr>
      <w:color w:val="800080"/>
      <w:u w:val="single"/>
    </w:rPr>
  </w:style>
  <w:style w:type="paragraph" w:styleId="af1">
    <w:name w:val="Balloon Text"/>
    <w:basedOn w:val="a"/>
    <w:link w:val="af2"/>
    <w:uiPriority w:val="99"/>
    <w:semiHidden/>
    <w:unhideWhenUsed/>
    <w:rsid w:val="00AD4C28"/>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D4C28"/>
    <w:rPr>
      <w:rFonts w:ascii="Segoe UI" w:hAnsi="Segoe UI" w:cs="Segoe UI"/>
      <w:sz w:val="18"/>
      <w:szCs w:val="18"/>
    </w:rPr>
  </w:style>
  <w:style w:type="table" w:customStyle="1" w:styleId="12">
    <w:name w:val="Сетка таблицы1"/>
    <w:basedOn w:val="a1"/>
    <w:next w:val="a7"/>
    <w:uiPriority w:val="39"/>
    <w:rsid w:val="00353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Plain Table 4"/>
    <w:basedOn w:val="a1"/>
    <w:uiPriority w:val="44"/>
    <w:rsid w:val="00400C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08104">
      <w:bodyDiv w:val="1"/>
      <w:marLeft w:val="0"/>
      <w:marRight w:val="0"/>
      <w:marTop w:val="0"/>
      <w:marBottom w:val="0"/>
      <w:divBdr>
        <w:top w:val="none" w:sz="0" w:space="0" w:color="auto"/>
        <w:left w:val="none" w:sz="0" w:space="0" w:color="auto"/>
        <w:bottom w:val="none" w:sz="0" w:space="0" w:color="auto"/>
        <w:right w:val="none" w:sz="0" w:space="0" w:color="auto"/>
      </w:divBdr>
    </w:div>
    <w:div w:id="626159995">
      <w:bodyDiv w:val="1"/>
      <w:marLeft w:val="0"/>
      <w:marRight w:val="0"/>
      <w:marTop w:val="0"/>
      <w:marBottom w:val="0"/>
      <w:divBdr>
        <w:top w:val="none" w:sz="0" w:space="0" w:color="auto"/>
        <w:left w:val="none" w:sz="0" w:space="0" w:color="auto"/>
        <w:bottom w:val="none" w:sz="0" w:space="0" w:color="auto"/>
        <w:right w:val="none" w:sz="0" w:space="0" w:color="auto"/>
      </w:divBdr>
      <w:divsChild>
        <w:div w:id="1970166154">
          <w:marLeft w:val="1020"/>
          <w:marRight w:val="0"/>
          <w:marTop w:val="0"/>
          <w:marBottom w:val="0"/>
          <w:divBdr>
            <w:top w:val="none" w:sz="0" w:space="0" w:color="auto"/>
            <w:left w:val="none" w:sz="0" w:space="0" w:color="auto"/>
            <w:bottom w:val="none" w:sz="0" w:space="0" w:color="auto"/>
            <w:right w:val="none" w:sz="0" w:space="0" w:color="auto"/>
          </w:divBdr>
          <w:divsChild>
            <w:div w:id="1535772052">
              <w:marLeft w:val="1020"/>
              <w:marRight w:val="0"/>
              <w:marTop w:val="0"/>
              <w:marBottom w:val="0"/>
              <w:divBdr>
                <w:top w:val="none" w:sz="0" w:space="0" w:color="auto"/>
                <w:left w:val="none" w:sz="0" w:space="0" w:color="auto"/>
                <w:bottom w:val="none" w:sz="0" w:space="0" w:color="auto"/>
                <w:right w:val="none" w:sz="0" w:space="0" w:color="auto"/>
              </w:divBdr>
            </w:div>
          </w:divsChild>
        </w:div>
      </w:divsChild>
    </w:div>
    <w:div w:id="1651203491">
      <w:bodyDiv w:val="1"/>
      <w:marLeft w:val="0"/>
      <w:marRight w:val="0"/>
      <w:marTop w:val="0"/>
      <w:marBottom w:val="0"/>
      <w:divBdr>
        <w:top w:val="none" w:sz="0" w:space="0" w:color="auto"/>
        <w:left w:val="none" w:sz="0" w:space="0" w:color="auto"/>
        <w:bottom w:val="none" w:sz="0" w:space="0" w:color="auto"/>
        <w:right w:val="none" w:sz="0" w:space="0" w:color="auto"/>
      </w:divBdr>
    </w:div>
    <w:div w:id="1719013244">
      <w:bodyDiv w:val="1"/>
      <w:marLeft w:val="0"/>
      <w:marRight w:val="0"/>
      <w:marTop w:val="0"/>
      <w:marBottom w:val="0"/>
      <w:divBdr>
        <w:top w:val="none" w:sz="0" w:space="0" w:color="auto"/>
        <w:left w:val="none" w:sz="0" w:space="0" w:color="auto"/>
        <w:bottom w:val="none" w:sz="0" w:space="0" w:color="auto"/>
        <w:right w:val="none" w:sz="0" w:space="0" w:color="auto"/>
      </w:divBdr>
    </w:div>
    <w:div w:id="1768577274">
      <w:bodyDiv w:val="1"/>
      <w:marLeft w:val="0"/>
      <w:marRight w:val="0"/>
      <w:marTop w:val="0"/>
      <w:marBottom w:val="0"/>
      <w:divBdr>
        <w:top w:val="none" w:sz="0" w:space="0" w:color="auto"/>
        <w:left w:val="none" w:sz="0" w:space="0" w:color="auto"/>
        <w:bottom w:val="none" w:sz="0" w:space="0" w:color="auto"/>
        <w:right w:val="none" w:sz="0" w:space="0" w:color="auto"/>
      </w:divBdr>
      <w:divsChild>
        <w:div w:id="594362750">
          <w:marLeft w:val="1020"/>
          <w:marRight w:val="0"/>
          <w:marTop w:val="0"/>
          <w:marBottom w:val="0"/>
          <w:divBdr>
            <w:top w:val="none" w:sz="0" w:space="0" w:color="auto"/>
            <w:left w:val="none" w:sz="0" w:space="0" w:color="auto"/>
            <w:bottom w:val="none" w:sz="0" w:space="0" w:color="auto"/>
            <w:right w:val="none" w:sz="0" w:space="0" w:color="auto"/>
          </w:divBdr>
          <w:divsChild>
            <w:div w:id="549923440">
              <w:marLeft w:val="1020"/>
              <w:marRight w:val="0"/>
              <w:marTop w:val="180"/>
              <w:marBottom w:val="0"/>
              <w:divBdr>
                <w:top w:val="none" w:sz="0" w:space="0" w:color="auto"/>
                <w:left w:val="none" w:sz="0" w:space="0" w:color="auto"/>
                <w:bottom w:val="none" w:sz="0" w:space="0" w:color="auto"/>
                <w:right w:val="none" w:sz="0" w:space="0" w:color="auto"/>
              </w:divBdr>
            </w:div>
          </w:divsChild>
        </w:div>
        <w:div w:id="612178563">
          <w:marLeft w:val="1020"/>
          <w:marRight w:val="0"/>
          <w:marTop w:val="0"/>
          <w:marBottom w:val="0"/>
          <w:divBdr>
            <w:top w:val="none" w:sz="0" w:space="0" w:color="auto"/>
            <w:left w:val="none" w:sz="0" w:space="0" w:color="auto"/>
            <w:bottom w:val="none" w:sz="0" w:space="0" w:color="auto"/>
            <w:right w:val="none" w:sz="0" w:space="0" w:color="auto"/>
          </w:divBdr>
          <w:divsChild>
            <w:div w:id="336811422">
              <w:marLeft w:val="1020"/>
              <w:marRight w:val="0"/>
              <w:marTop w:val="0"/>
              <w:marBottom w:val="0"/>
              <w:divBdr>
                <w:top w:val="none" w:sz="0" w:space="0" w:color="auto"/>
                <w:left w:val="none" w:sz="0" w:space="0" w:color="auto"/>
                <w:bottom w:val="none" w:sz="0" w:space="0" w:color="auto"/>
                <w:right w:val="none" w:sz="0" w:space="0" w:color="auto"/>
              </w:divBdr>
            </w:div>
          </w:divsChild>
        </w:div>
        <w:div w:id="322704204">
          <w:marLeft w:val="1020"/>
          <w:marRight w:val="0"/>
          <w:marTop w:val="0"/>
          <w:marBottom w:val="0"/>
          <w:divBdr>
            <w:top w:val="none" w:sz="0" w:space="0" w:color="auto"/>
            <w:left w:val="none" w:sz="0" w:space="0" w:color="auto"/>
            <w:bottom w:val="none" w:sz="0" w:space="0" w:color="auto"/>
            <w:right w:val="none" w:sz="0" w:space="0" w:color="auto"/>
          </w:divBdr>
          <w:divsChild>
            <w:div w:id="695037119">
              <w:marLeft w:val="1020"/>
              <w:marRight w:val="0"/>
              <w:marTop w:val="180"/>
              <w:marBottom w:val="0"/>
              <w:divBdr>
                <w:top w:val="none" w:sz="0" w:space="0" w:color="auto"/>
                <w:left w:val="none" w:sz="0" w:space="0" w:color="auto"/>
                <w:bottom w:val="none" w:sz="0" w:space="0" w:color="auto"/>
                <w:right w:val="none" w:sz="0" w:space="0" w:color="auto"/>
              </w:divBdr>
            </w:div>
          </w:divsChild>
        </w:div>
        <w:div w:id="1369142080">
          <w:marLeft w:val="1020"/>
          <w:marRight w:val="0"/>
          <w:marTop w:val="0"/>
          <w:marBottom w:val="0"/>
          <w:divBdr>
            <w:top w:val="none" w:sz="0" w:space="0" w:color="auto"/>
            <w:left w:val="none" w:sz="0" w:space="0" w:color="auto"/>
            <w:bottom w:val="none" w:sz="0" w:space="0" w:color="auto"/>
            <w:right w:val="none" w:sz="0" w:space="0" w:color="auto"/>
          </w:divBdr>
          <w:divsChild>
            <w:div w:id="202835520">
              <w:marLeft w:val="1020"/>
              <w:marRight w:val="0"/>
              <w:marTop w:val="0"/>
              <w:marBottom w:val="0"/>
              <w:divBdr>
                <w:top w:val="none" w:sz="0" w:space="0" w:color="auto"/>
                <w:left w:val="none" w:sz="0" w:space="0" w:color="auto"/>
                <w:bottom w:val="none" w:sz="0" w:space="0" w:color="auto"/>
                <w:right w:val="none" w:sz="0" w:space="0" w:color="auto"/>
              </w:divBdr>
            </w:div>
          </w:divsChild>
        </w:div>
        <w:div w:id="1352679736">
          <w:marLeft w:val="1020"/>
          <w:marRight w:val="0"/>
          <w:marTop w:val="0"/>
          <w:marBottom w:val="0"/>
          <w:divBdr>
            <w:top w:val="none" w:sz="0" w:space="0" w:color="auto"/>
            <w:left w:val="none" w:sz="0" w:space="0" w:color="auto"/>
            <w:bottom w:val="none" w:sz="0" w:space="0" w:color="auto"/>
            <w:right w:val="none" w:sz="0" w:space="0" w:color="auto"/>
          </w:divBdr>
          <w:divsChild>
            <w:div w:id="870997151">
              <w:marLeft w:val="1020"/>
              <w:marRight w:val="0"/>
              <w:marTop w:val="180"/>
              <w:marBottom w:val="0"/>
              <w:divBdr>
                <w:top w:val="none" w:sz="0" w:space="0" w:color="auto"/>
                <w:left w:val="none" w:sz="0" w:space="0" w:color="auto"/>
                <w:bottom w:val="none" w:sz="0" w:space="0" w:color="auto"/>
                <w:right w:val="none" w:sz="0" w:space="0" w:color="auto"/>
              </w:divBdr>
            </w:div>
          </w:divsChild>
        </w:div>
        <w:div w:id="1570771428">
          <w:marLeft w:val="1020"/>
          <w:marRight w:val="0"/>
          <w:marTop w:val="0"/>
          <w:marBottom w:val="0"/>
          <w:divBdr>
            <w:top w:val="none" w:sz="0" w:space="0" w:color="auto"/>
            <w:left w:val="none" w:sz="0" w:space="0" w:color="auto"/>
            <w:bottom w:val="none" w:sz="0" w:space="0" w:color="auto"/>
            <w:right w:val="none" w:sz="0" w:space="0" w:color="auto"/>
          </w:divBdr>
          <w:divsChild>
            <w:div w:id="1748919392">
              <w:marLeft w:val="1020"/>
              <w:marRight w:val="0"/>
              <w:marTop w:val="18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752</TotalTime>
  <Pages>68</Pages>
  <Words>10165</Words>
  <Characters>57947</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156</cp:revision>
  <cp:lastPrinted>2021-10-28T16:06:00Z</cp:lastPrinted>
  <dcterms:created xsi:type="dcterms:W3CDTF">2021-10-22T06:02:00Z</dcterms:created>
  <dcterms:modified xsi:type="dcterms:W3CDTF">2021-10-28T19:05:00Z</dcterms:modified>
</cp:coreProperties>
</file>