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ABA" w:rsidRPr="00F907FC" w:rsidRDefault="00B56852" w:rsidP="00A047F4">
      <w:pPr>
        <w:pStyle w:val="a3"/>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extent cx="6695538" cy="9820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00850" cy="9828066"/>
                    </a:xfrm>
                    <a:prstGeom prst="rect">
                      <a:avLst/>
                    </a:prstGeom>
                  </pic:spPr>
                </pic:pic>
              </a:graphicData>
            </a:graphic>
          </wp:inline>
        </w:drawing>
      </w:r>
      <w:r w:rsidR="006B679B" w:rsidRPr="00F907FC">
        <w:rPr>
          <w:rFonts w:ascii="Times New Roman" w:hAnsi="Times New Roman" w:cs="Times New Roman"/>
          <w:b/>
          <w:sz w:val="26"/>
          <w:szCs w:val="26"/>
        </w:rPr>
        <w:lastRenderedPageBreak/>
        <w:t xml:space="preserve"> </w:t>
      </w:r>
      <w:bookmarkStart w:id="0" w:name="_GoBack"/>
      <w:bookmarkEnd w:id="0"/>
    </w:p>
    <w:p w:rsidR="00705AC4" w:rsidRPr="00BA043F" w:rsidRDefault="00705AC4" w:rsidP="00A047F4">
      <w:pPr>
        <w:pStyle w:val="a3"/>
        <w:jc w:val="center"/>
        <w:rPr>
          <w:rFonts w:ascii="Times New Roman" w:hAnsi="Times New Roman" w:cs="Times New Roman"/>
          <w:b/>
          <w:sz w:val="26"/>
          <w:szCs w:val="26"/>
        </w:rPr>
      </w:pPr>
    </w:p>
    <w:p w:rsidR="00705AC4" w:rsidRPr="00BA043F" w:rsidRDefault="00705AC4" w:rsidP="00A047F4">
      <w:pPr>
        <w:pStyle w:val="a3"/>
        <w:jc w:val="center"/>
        <w:rPr>
          <w:rFonts w:ascii="Times New Roman" w:hAnsi="Times New Roman" w:cs="Times New Roman"/>
          <w:b/>
          <w:sz w:val="26"/>
          <w:szCs w:val="26"/>
        </w:rPr>
      </w:pPr>
    </w:p>
    <w:p w:rsidR="006A25B0" w:rsidRPr="00BA043F" w:rsidRDefault="006A25B0" w:rsidP="00A047F4">
      <w:pPr>
        <w:pStyle w:val="a3"/>
        <w:jc w:val="center"/>
        <w:rPr>
          <w:rFonts w:ascii="Times New Roman" w:hAnsi="Times New Roman" w:cs="Times New Roman"/>
          <w:b/>
          <w:sz w:val="26"/>
          <w:szCs w:val="26"/>
        </w:rPr>
      </w:pPr>
      <w:r w:rsidRPr="00BA043F">
        <w:rPr>
          <w:rFonts w:ascii="Times New Roman" w:hAnsi="Times New Roman" w:cs="Times New Roman"/>
          <w:b/>
          <w:sz w:val="26"/>
          <w:szCs w:val="26"/>
          <w:lang w:val="en-US"/>
        </w:rPr>
        <w:t>I</w:t>
      </w:r>
      <w:r w:rsidRPr="00BA043F">
        <w:rPr>
          <w:rFonts w:ascii="Times New Roman" w:hAnsi="Times New Roman" w:cs="Times New Roman"/>
          <w:b/>
          <w:sz w:val="26"/>
          <w:szCs w:val="26"/>
        </w:rPr>
        <w:t>. Общие положения.</w:t>
      </w:r>
    </w:p>
    <w:p w:rsidR="006A25B0" w:rsidRPr="00BA043F" w:rsidRDefault="006A25B0" w:rsidP="00A047F4">
      <w:pPr>
        <w:pStyle w:val="a3"/>
        <w:jc w:val="center"/>
        <w:rPr>
          <w:rFonts w:ascii="Times New Roman" w:hAnsi="Times New Roman" w:cs="Times New Roman"/>
          <w:b/>
          <w:sz w:val="26"/>
          <w:szCs w:val="26"/>
        </w:rPr>
      </w:pPr>
    </w:p>
    <w:p w:rsidR="00A047F4" w:rsidRPr="00BA043F" w:rsidRDefault="006A25B0" w:rsidP="00983CD6">
      <w:pPr>
        <w:pStyle w:val="a3"/>
        <w:jc w:val="both"/>
        <w:rPr>
          <w:rFonts w:ascii="Times New Roman" w:hAnsi="Times New Roman" w:cs="Times New Roman"/>
          <w:sz w:val="26"/>
          <w:szCs w:val="26"/>
        </w:rPr>
      </w:pPr>
      <w:r w:rsidRPr="00BA043F">
        <w:rPr>
          <w:rFonts w:ascii="Times New Roman" w:hAnsi="Times New Roman" w:cs="Times New Roman"/>
          <w:sz w:val="26"/>
          <w:szCs w:val="26"/>
        </w:rPr>
        <w:tab/>
        <w:t>1.1. Настоящий коллективный договор заключен между работодателем и работниками в лице</w:t>
      </w:r>
      <w:r w:rsidR="00A047F4" w:rsidRPr="00BA043F">
        <w:rPr>
          <w:rFonts w:ascii="Times New Roman" w:hAnsi="Times New Roman" w:cs="Times New Roman"/>
          <w:sz w:val="26"/>
          <w:szCs w:val="26"/>
        </w:rPr>
        <w:t xml:space="preserve"> их представителей</w:t>
      </w:r>
      <w:r w:rsidRPr="00BA043F">
        <w:rPr>
          <w:rFonts w:ascii="Times New Roman" w:hAnsi="Times New Roman" w:cs="Times New Roman"/>
          <w:sz w:val="26"/>
          <w:szCs w:val="26"/>
        </w:rPr>
        <w:t xml:space="preserve"> и является правовым актом, регулирующим социально-трудовые </w:t>
      </w:r>
      <w:r w:rsidR="00BE7FB2" w:rsidRPr="00BA043F">
        <w:rPr>
          <w:rFonts w:ascii="Times New Roman" w:hAnsi="Times New Roman" w:cs="Times New Roman"/>
          <w:sz w:val="26"/>
          <w:szCs w:val="26"/>
        </w:rPr>
        <w:t xml:space="preserve">отношения в </w:t>
      </w:r>
      <w:r w:rsidR="00547661" w:rsidRPr="00EE654D">
        <w:rPr>
          <w:rFonts w:ascii="Times New Roman" w:hAnsi="Times New Roman"/>
          <w:sz w:val="28"/>
          <w:szCs w:val="28"/>
        </w:rPr>
        <w:t xml:space="preserve"> государственном бюджетном </w:t>
      </w:r>
      <w:r w:rsidR="00750CD2">
        <w:rPr>
          <w:rFonts w:ascii="Times New Roman" w:hAnsi="Times New Roman"/>
          <w:sz w:val="28"/>
          <w:szCs w:val="28"/>
        </w:rPr>
        <w:t xml:space="preserve">профессиональном </w:t>
      </w:r>
      <w:r w:rsidR="00547661" w:rsidRPr="00EE654D">
        <w:rPr>
          <w:rFonts w:ascii="Times New Roman" w:hAnsi="Times New Roman"/>
          <w:sz w:val="28"/>
          <w:szCs w:val="28"/>
        </w:rPr>
        <w:t xml:space="preserve">образовательном учреждении </w:t>
      </w:r>
      <w:r w:rsidR="00750CD2">
        <w:rPr>
          <w:rFonts w:ascii="Times New Roman" w:hAnsi="Times New Roman"/>
          <w:sz w:val="28"/>
          <w:szCs w:val="28"/>
        </w:rPr>
        <w:t xml:space="preserve">  </w:t>
      </w:r>
      <w:r w:rsidR="00BE7FB2" w:rsidRPr="00BA043F">
        <w:rPr>
          <w:rFonts w:ascii="Times New Roman" w:hAnsi="Times New Roman" w:cs="Times New Roman"/>
          <w:sz w:val="26"/>
          <w:szCs w:val="26"/>
        </w:rPr>
        <w:t xml:space="preserve"> </w:t>
      </w:r>
      <w:r w:rsidR="00547661">
        <w:rPr>
          <w:rFonts w:ascii="Times New Roman" w:hAnsi="Times New Roman" w:cs="Times New Roman"/>
          <w:sz w:val="26"/>
          <w:szCs w:val="26"/>
        </w:rPr>
        <w:t>«Комаричский механико-технологический техникум</w:t>
      </w:r>
      <w:r w:rsidR="00750CD2">
        <w:rPr>
          <w:rFonts w:ascii="Times New Roman" w:hAnsi="Times New Roman" w:cs="Times New Roman"/>
          <w:sz w:val="26"/>
          <w:szCs w:val="26"/>
        </w:rPr>
        <w:t>»</w:t>
      </w:r>
      <w:r w:rsidR="00547661">
        <w:rPr>
          <w:rFonts w:ascii="Times New Roman" w:hAnsi="Times New Roman" w:cs="Times New Roman"/>
          <w:sz w:val="26"/>
          <w:szCs w:val="26"/>
        </w:rPr>
        <w:t>.</w:t>
      </w:r>
    </w:p>
    <w:p w:rsidR="006A25B0" w:rsidRPr="00BA043F" w:rsidRDefault="00A047F4"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r>
      <w:r w:rsidRPr="00BA043F">
        <w:rPr>
          <w:rFonts w:ascii="Times New Roman" w:hAnsi="Times New Roman" w:cs="Times New Roman"/>
          <w:sz w:val="26"/>
          <w:szCs w:val="26"/>
        </w:rPr>
        <w:tab/>
      </w:r>
      <w:r w:rsidRPr="00BA043F">
        <w:rPr>
          <w:rFonts w:ascii="Times New Roman" w:hAnsi="Times New Roman" w:cs="Times New Roman"/>
          <w:sz w:val="26"/>
          <w:szCs w:val="26"/>
        </w:rPr>
        <w:tab/>
      </w:r>
      <w:r w:rsidR="00983CD6">
        <w:rPr>
          <w:rFonts w:ascii="Times New Roman" w:hAnsi="Times New Roman" w:cs="Times New Roman"/>
          <w:sz w:val="26"/>
          <w:szCs w:val="26"/>
        </w:rPr>
        <w:t xml:space="preserve"> </w:t>
      </w:r>
    </w:p>
    <w:p w:rsidR="00824AC9" w:rsidRPr="00BA043F" w:rsidRDefault="006A25B0"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 xml:space="preserve">1.2. </w:t>
      </w:r>
      <w:proofErr w:type="gramStart"/>
      <w:r w:rsidRPr="00BA043F">
        <w:rPr>
          <w:rFonts w:ascii="Times New Roman" w:hAnsi="Times New Roman" w:cs="Times New Roman"/>
          <w:sz w:val="26"/>
          <w:szCs w:val="26"/>
        </w:rPr>
        <w:t xml:space="preserve">Коллективный договор </w:t>
      </w:r>
      <w:r w:rsidR="00824AC9" w:rsidRPr="00BA043F">
        <w:rPr>
          <w:rFonts w:ascii="Times New Roman" w:hAnsi="Times New Roman" w:cs="Times New Roman"/>
          <w:sz w:val="26"/>
          <w:szCs w:val="26"/>
        </w:rPr>
        <w:t>основывается на действующих нормах, содержащихся в Трудовом кодексе</w:t>
      </w:r>
      <w:r w:rsidRPr="00BA043F">
        <w:rPr>
          <w:rFonts w:ascii="Times New Roman" w:hAnsi="Times New Roman" w:cs="Times New Roman"/>
          <w:sz w:val="26"/>
          <w:szCs w:val="26"/>
        </w:rPr>
        <w:t xml:space="preserve"> Р</w:t>
      </w:r>
      <w:r w:rsidR="00824AC9" w:rsidRPr="00BA043F">
        <w:rPr>
          <w:rFonts w:ascii="Times New Roman" w:hAnsi="Times New Roman" w:cs="Times New Roman"/>
          <w:sz w:val="26"/>
          <w:szCs w:val="26"/>
        </w:rPr>
        <w:t xml:space="preserve">оссийской </w:t>
      </w:r>
      <w:r w:rsidRPr="00BA043F">
        <w:rPr>
          <w:rFonts w:ascii="Times New Roman" w:hAnsi="Times New Roman" w:cs="Times New Roman"/>
          <w:sz w:val="26"/>
          <w:szCs w:val="26"/>
        </w:rPr>
        <w:t>Ф</w:t>
      </w:r>
      <w:r w:rsidR="00824AC9" w:rsidRPr="00BA043F">
        <w:rPr>
          <w:rFonts w:ascii="Times New Roman" w:hAnsi="Times New Roman" w:cs="Times New Roman"/>
          <w:sz w:val="26"/>
          <w:szCs w:val="26"/>
        </w:rPr>
        <w:t>едерации</w:t>
      </w:r>
      <w:r w:rsidRPr="00BA043F">
        <w:rPr>
          <w:rFonts w:ascii="Times New Roman" w:hAnsi="Times New Roman" w:cs="Times New Roman"/>
          <w:sz w:val="26"/>
          <w:szCs w:val="26"/>
        </w:rPr>
        <w:t xml:space="preserve"> (далее – ТК РФ), </w:t>
      </w:r>
      <w:r w:rsidR="00A047F4" w:rsidRPr="00BA043F">
        <w:rPr>
          <w:rFonts w:ascii="Times New Roman" w:hAnsi="Times New Roman" w:cs="Times New Roman"/>
          <w:sz w:val="26"/>
          <w:szCs w:val="26"/>
        </w:rPr>
        <w:t xml:space="preserve"> </w:t>
      </w:r>
      <w:r w:rsidR="00824AC9" w:rsidRPr="00BA043F">
        <w:rPr>
          <w:rFonts w:ascii="Times New Roman" w:hAnsi="Times New Roman" w:cs="Times New Roman"/>
          <w:sz w:val="26"/>
          <w:szCs w:val="26"/>
        </w:rPr>
        <w:t xml:space="preserve">Федеральных законах </w:t>
      </w:r>
      <w:r w:rsidR="00A047F4" w:rsidRPr="00BA043F">
        <w:rPr>
          <w:rFonts w:ascii="Times New Roman" w:hAnsi="Times New Roman" w:cs="Times New Roman"/>
          <w:sz w:val="26"/>
          <w:szCs w:val="26"/>
        </w:rPr>
        <w:t>«Об образовании в Российской Федерации»,</w:t>
      </w:r>
      <w:r w:rsidR="00824AC9" w:rsidRPr="00BA043F">
        <w:rPr>
          <w:rFonts w:ascii="Times New Roman" w:hAnsi="Times New Roman" w:cs="Times New Roman"/>
          <w:sz w:val="26"/>
          <w:szCs w:val="26"/>
        </w:rPr>
        <w:t xml:space="preserve"> «О профессиональных союзах, их правах и гарантиях деятельности», </w:t>
      </w:r>
      <w:r w:rsidR="00A047F4" w:rsidRPr="00BA043F">
        <w:rPr>
          <w:rFonts w:ascii="Times New Roman" w:hAnsi="Times New Roman" w:cs="Times New Roman"/>
          <w:sz w:val="26"/>
          <w:szCs w:val="26"/>
        </w:rPr>
        <w:t xml:space="preserve"> </w:t>
      </w:r>
      <w:r w:rsidR="00824AC9" w:rsidRPr="00BA043F">
        <w:rPr>
          <w:rFonts w:ascii="Times New Roman" w:hAnsi="Times New Roman" w:cs="Times New Roman"/>
          <w:sz w:val="26"/>
          <w:szCs w:val="26"/>
        </w:rPr>
        <w:t>законах Брянской области «Об образовании в Брянской области», «О социальном партнерстве в Брянской обл</w:t>
      </w:r>
      <w:r w:rsidR="00EE1E36" w:rsidRPr="00BA043F">
        <w:rPr>
          <w:rFonts w:ascii="Times New Roman" w:hAnsi="Times New Roman" w:cs="Times New Roman"/>
          <w:sz w:val="26"/>
          <w:szCs w:val="26"/>
        </w:rPr>
        <w:t>асти»</w:t>
      </w:r>
      <w:r w:rsidR="004C646A" w:rsidRPr="00BA043F">
        <w:rPr>
          <w:rFonts w:ascii="Times New Roman" w:hAnsi="Times New Roman" w:cs="Times New Roman"/>
          <w:sz w:val="26"/>
          <w:szCs w:val="26"/>
        </w:rPr>
        <w:t xml:space="preserve">, отраслевом Соглашении между Правительством Брянской области, департаментом образования и науки </w:t>
      </w:r>
      <w:r w:rsidR="00277F09" w:rsidRPr="00BA043F">
        <w:rPr>
          <w:rFonts w:ascii="Times New Roman" w:hAnsi="Times New Roman" w:cs="Times New Roman"/>
          <w:sz w:val="26"/>
          <w:szCs w:val="26"/>
        </w:rPr>
        <w:t xml:space="preserve">Брянской области </w:t>
      </w:r>
      <w:r w:rsidR="004C646A" w:rsidRPr="00BA043F">
        <w:rPr>
          <w:rFonts w:ascii="Times New Roman" w:hAnsi="Times New Roman" w:cs="Times New Roman"/>
          <w:sz w:val="26"/>
          <w:szCs w:val="26"/>
        </w:rPr>
        <w:t>и областной организацией Профсоюза</w:t>
      </w:r>
      <w:proofErr w:type="gramEnd"/>
      <w:r w:rsidR="004C646A" w:rsidRPr="00BA043F">
        <w:rPr>
          <w:rFonts w:ascii="Times New Roman" w:hAnsi="Times New Roman" w:cs="Times New Roman"/>
          <w:sz w:val="26"/>
          <w:szCs w:val="26"/>
        </w:rPr>
        <w:t xml:space="preserve"> работников народ</w:t>
      </w:r>
      <w:r w:rsidR="00547661">
        <w:rPr>
          <w:rFonts w:ascii="Times New Roman" w:hAnsi="Times New Roman" w:cs="Times New Roman"/>
          <w:sz w:val="26"/>
          <w:szCs w:val="26"/>
        </w:rPr>
        <w:t>ного образования и науки на 20</w:t>
      </w:r>
      <w:r w:rsidR="00750CD2">
        <w:rPr>
          <w:rFonts w:ascii="Times New Roman" w:hAnsi="Times New Roman" w:cs="Times New Roman"/>
          <w:sz w:val="26"/>
          <w:szCs w:val="26"/>
        </w:rPr>
        <w:t>18</w:t>
      </w:r>
      <w:r w:rsidR="004C646A" w:rsidRPr="00BA043F">
        <w:rPr>
          <w:rFonts w:ascii="Times New Roman" w:hAnsi="Times New Roman" w:cs="Times New Roman"/>
          <w:sz w:val="26"/>
          <w:szCs w:val="26"/>
        </w:rPr>
        <w:t xml:space="preserve"> – 20</w:t>
      </w:r>
      <w:r w:rsidR="00750CD2">
        <w:rPr>
          <w:rFonts w:ascii="Times New Roman" w:hAnsi="Times New Roman" w:cs="Times New Roman"/>
          <w:sz w:val="26"/>
          <w:szCs w:val="26"/>
        </w:rPr>
        <w:t>21</w:t>
      </w:r>
      <w:r w:rsidR="004C646A" w:rsidRPr="00BA043F">
        <w:rPr>
          <w:rFonts w:ascii="Times New Roman" w:hAnsi="Times New Roman" w:cs="Times New Roman"/>
          <w:sz w:val="26"/>
          <w:szCs w:val="26"/>
        </w:rPr>
        <w:t xml:space="preserve"> годы</w:t>
      </w:r>
      <w:r w:rsidR="00EE1E36" w:rsidRPr="00BA043F">
        <w:rPr>
          <w:rFonts w:ascii="Times New Roman" w:hAnsi="Times New Roman" w:cs="Times New Roman"/>
          <w:sz w:val="26"/>
          <w:szCs w:val="26"/>
        </w:rPr>
        <w:t xml:space="preserve"> и других нормативных правовых актах, содержащих нормы трудового права</w:t>
      </w:r>
      <w:r w:rsidR="00824AC9" w:rsidRPr="00BA043F">
        <w:rPr>
          <w:rFonts w:ascii="Times New Roman" w:hAnsi="Times New Roman" w:cs="Times New Roman"/>
          <w:sz w:val="26"/>
          <w:szCs w:val="26"/>
        </w:rPr>
        <w:t>.</w:t>
      </w:r>
    </w:p>
    <w:p w:rsidR="00074E44" w:rsidRPr="00BA043F" w:rsidRDefault="00824AC9" w:rsidP="00824AC9">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 xml:space="preserve">1.3. </w:t>
      </w:r>
      <w:proofErr w:type="gramStart"/>
      <w:r w:rsidRPr="00BA043F">
        <w:rPr>
          <w:rFonts w:ascii="Times New Roman" w:hAnsi="Times New Roman" w:cs="Times New Roman"/>
          <w:sz w:val="26"/>
          <w:szCs w:val="26"/>
        </w:rPr>
        <w:t>Коллективный договор определяет взаимные</w:t>
      </w:r>
      <w:r w:rsidR="006A25B0" w:rsidRPr="00BA043F">
        <w:rPr>
          <w:rFonts w:ascii="Times New Roman" w:hAnsi="Times New Roman" w:cs="Times New Roman"/>
          <w:sz w:val="26"/>
          <w:szCs w:val="26"/>
        </w:rPr>
        <w:t xml:space="preserve"> обязательств</w:t>
      </w:r>
      <w:r w:rsidRPr="00BA043F">
        <w:rPr>
          <w:rFonts w:ascii="Times New Roman" w:hAnsi="Times New Roman" w:cs="Times New Roman"/>
          <w:sz w:val="26"/>
          <w:szCs w:val="26"/>
        </w:rPr>
        <w:t>а сторон</w:t>
      </w:r>
      <w:r w:rsidR="006A25B0" w:rsidRPr="00BA043F">
        <w:rPr>
          <w:rFonts w:ascii="Times New Roman" w:hAnsi="Times New Roman" w:cs="Times New Roman"/>
          <w:sz w:val="26"/>
          <w:szCs w:val="26"/>
        </w:rPr>
        <w:t xml:space="preserve"> по защите социально-трудовых прав и профессион</w:t>
      </w:r>
      <w:r w:rsidR="00A047F4" w:rsidRPr="00BA043F">
        <w:rPr>
          <w:rFonts w:ascii="Times New Roman" w:hAnsi="Times New Roman" w:cs="Times New Roman"/>
          <w:sz w:val="26"/>
          <w:szCs w:val="26"/>
        </w:rPr>
        <w:t>альных интересов работников</w:t>
      </w:r>
      <w:r w:rsidR="00742451" w:rsidRPr="00BA043F">
        <w:rPr>
          <w:rFonts w:ascii="Times New Roman" w:hAnsi="Times New Roman" w:cs="Times New Roman"/>
          <w:sz w:val="26"/>
          <w:szCs w:val="26"/>
        </w:rPr>
        <w:t xml:space="preserve"> профессиональной образовательной организации, осуществляющей</w:t>
      </w:r>
      <w:r w:rsidR="00A047F4" w:rsidRPr="00BA043F">
        <w:rPr>
          <w:rFonts w:ascii="Times New Roman" w:hAnsi="Times New Roman" w:cs="Times New Roman"/>
          <w:sz w:val="26"/>
          <w:szCs w:val="26"/>
        </w:rPr>
        <w:t xml:space="preserve"> образ</w:t>
      </w:r>
      <w:r w:rsidR="007C4004" w:rsidRPr="00BA043F">
        <w:rPr>
          <w:rFonts w:ascii="Times New Roman" w:hAnsi="Times New Roman" w:cs="Times New Roman"/>
          <w:sz w:val="26"/>
          <w:szCs w:val="26"/>
        </w:rPr>
        <w:t xml:space="preserve">овательную деятельность (далее - </w:t>
      </w:r>
      <w:r w:rsidR="00051354" w:rsidRPr="00BA043F">
        <w:rPr>
          <w:rFonts w:ascii="Times New Roman" w:hAnsi="Times New Roman" w:cs="Times New Roman"/>
          <w:sz w:val="26"/>
          <w:szCs w:val="26"/>
        </w:rPr>
        <w:t xml:space="preserve">образовательная </w:t>
      </w:r>
      <w:r w:rsidR="00A047F4" w:rsidRPr="00BA043F">
        <w:rPr>
          <w:rFonts w:ascii="Times New Roman" w:hAnsi="Times New Roman" w:cs="Times New Roman"/>
          <w:sz w:val="26"/>
          <w:szCs w:val="26"/>
        </w:rPr>
        <w:t>организация</w:t>
      </w:r>
      <w:r w:rsidR="006A25B0" w:rsidRPr="00BA043F">
        <w:rPr>
          <w:rFonts w:ascii="Times New Roman" w:hAnsi="Times New Roman" w:cs="Times New Roman"/>
          <w:sz w:val="26"/>
          <w:szCs w:val="26"/>
        </w:rPr>
        <w:t>) и уст</w:t>
      </w:r>
      <w:r w:rsidR="00051354" w:rsidRPr="00BA043F">
        <w:rPr>
          <w:rFonts w:ascii="Times New Roman" w:hAnsi="Times New Roman" w:cs="Times New Roman"/>
          <w:sz w:val="26"/>
          <w:szCs w:val="26"/>
        </w:rPr>
        <w:t>ановление</w:t>
      </w:r>
      <w:r w:rsidR="006A25B0" w:rsidRPr="00BA043F">
        <w:rPr>
          <w:rFonts w:ascii="Times New Roman" w:hAnsi="Times New Roman" w:cs="Times New Roman"/>
          <w:sz w:val="26"/>
          <w:szCs w:val="26"/>
        </w:rPr>
        <w:t xml:space="preserve">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w:t>
      </w:r>
      <w:r w:rsidR="00074E44" w:rsidRPr="00BA043F">
        <w:rPr>
          <w:rFonts w:ascii="Times New Roman" w:hAnsi="Times New Roman" w:cs="Times New Roman"/>
          <w:sz w:val="26"/>
          <w:szCs w:val="26"/>
        </w:rPr>
        <w:t>и нормативными правовыми актами.</w:t>
      </w:r>
      <w:proofErr w:type="gramEnd"/>
    </w:p>
    <w:p w:rsidR="006A25B0" w:rsidRPr="00BA043F" w:rsidRDefault="006A25B0"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r>
      <w:r w:rsidR="00051354" w:rsidRPr="00BA043F">
        <w:rPr>
          <w:rFonts w:ascii="Times New Roman" w:hAnsi="Times New Roman" w:cs="Times New Roman"/>
          <w:sz w:val="26"/>
          <w:szCs w:val="26"/>
        </w:rPr>
        <w:t>1.4</w:t>
      </w:r>
      <w:r w:rsidRPr="00BA043F">
        <w:rPr>
          <w:rFonts w:ascii="Times New Roman" w:hAnsi="Times New Roman" w:cs="Times New Roman"/>
          <w:sz w:val="26"/>
          <w:szCs w:val="26"/>
        </w:rPr>
        <w:t>. Сторонами коллективного договора</w:t>
      </w:r>
      <w:r w:rsidR="00145C65">
        <w:rPr>
          <w:rFonts w:ascii="Times New Roman" w:hAnsi="Times New Roman" w:cs="Times New Roman"/>
          <w:sz w:val="26"/>
          <w:szCs w:val="26"/>
        </w:rPr>
        <w:t xml:space="preserve"> </w:t>
      </w:r>
      <w:r w:rsidRPr="00BA043F">
        <w:rPr>
          <w:rFonts w:ascii="Times New Roman" w:hAnsi="Times New Roman" w:cs="Times New Roman"/>
          <w:sz w:val="26"/>
          <w:szCs w:val="26"/>
        </w:rPr>
        <w:t>являются:</w:t>
      </w:r>
    </w:p>
    <w:p w:rsidR="006A25B0" w:rsidRPr="00BA043F" w:rsidRDefault="006A25B0"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 работ</w:t>
      </w:r>
      <w:r w:rsidR="00074E44" w:rsidRPr="00BA043F">
        <w:rPr>
          <w:rFonts w:ascii="Times New Roman" w:hAnsi="Times New Roman" w:cs="Times New Roman"/>
          <w:sz w:val="26"/>
          <w:szCs w:val="26"/>
        </w:rPr>
        <w:t>ники организации</w:t>
      </w:r>
      <w:r w:rsidRPr="00BA043F">
        <w:rPr>
          <w:rFonts w:ascii="Times New Roman" w:hAnsi="Times New Roman" w:cs="Times New Roman"/>
          <w:sz w:val="26"/>
          <w:szCs w:val="26"/>
        </w:rPr>
        <w:t xml:space="preserve">, являющиеся </w:t>
      </w:r>
      <w:r w:rsidR="00051354" w:rsidRPr="00BA043F">
        <w:rPr>
          <w:rFonts w:ascii="Times New Roman" w:hAnsi="Times New Roman" w:cs="Times New Roman"/>
          <w:sz w:val="26"/>
          <w:szCs w:val="26"/>
        </w:rPr>
        <w:t>членами П</w:t>
      </w:r>
      <w:r w:rsidR="00074E44" w:rsidRPr="00BA043F">
        <w:rPr>
          <w:rFonts w:ascii="Times New Roman" w:hAnsi="Times New Roman" w:cs="Times New Roman"/>
          <w:sz w:val="26"/>
          <w:szCs w:val="26"/>
        </w:rPr>
        <w:t xml:space="preserve">рофсоюза, в лице </w:t>
      </w:r>
      <w:r w:rsidRPr="00BA043F">
        <w:rPr>
          <w:rFonts w:ascii="Times New Roman" w:hAnsi="Times New Roman" w:cs="Times New Roman"/>
          <w:sz w:val="26"/>
          <w:szCs w:val="26"/>
        </w:rPr>
        <w:t xml:space="preserve"> полномочного представителя – </w:t>
      </w:r>
      <w:r w:rsidR="00145C65">
        <w:rPr>
          <w:rFonts w:ascii="Times New Roman" w:hAnsi="Times New Roman" w:cs="Times New Roman"/>
          <w:sz w:val="26"/>
          <w:szCs w:val="26"/>
        </w:rPr>
        <w:t xml:space="preserve"> председателя </w:t>
      </w:r>
      <w:r w:rsidR="00074E44" w:rsidRPr="00BA043F">
        <w:rPr>
          <w:rFonts w:ascii="Times New Roman" w:hAnsi="Times New Roman" w:cs="Times New Roman"/>
          <w:sz w:val="26"/>
          <w:szCs w:val="26"/>
        </w:rPr>
        <w:t>выборного органа первичной</w:t>
      </w:r>
      <w:r w:rsidRPr="00BA043F">
        <w:rPr>
          <w:rFonts w:ascii="Times New Roman" w:hAnsi="Times New Roman" w:cs="Times New Roman"/>
          <w:sz w:val="26"/>
          <w:szCs w:val="26"/>
        </w:rPr>
        <w:t xml:space="preserve"> профсоюзной</w:t>
      </w:r>
      <w:r w:rsidR="00074E44" w:rsidRPr="00BA043F">
        <w:rPr>
          <w:rFonts w:ascii="Times New Roman" w:hAnsi="Times New Roman" w:cs="Times New Roman"/>
          <w:sz w:val="26"/>
          <w:szCs w:val="26"/>
        </w:rPr>
        <w:t xml:space="preserve"> организации</w:t>
      </w:r>
      <w:r w:rsidR="00F967D3">
        <w:rPr>
          <w:rFonts w:ascii="Times New Roman" w:hAnsi="Times New Roman" w:cs="Times New Roman"/>
          <w:sz w:val="26"/>
          <w:szCs w:val="26"/>
        </w:rPr>
        <w:t xml:space="preserve"> сотрудников </w:t>
      </w:r>
      <w:r w:rsidR="00145C65">
        <w:rPr>
          <w:rFonts w:ascii="Times New Roman" w:hAnsi="Times New Roman" w:cs="Times New Roman"/>
          <w:sz w:val="26"/>
          <w:szCs w:val="26"/>
        </w:rPr>
        <w:t>– Игнатовой Е.А.</w:t>
      </w:r>
      <w:r w:rsidR="00074E44" w:rsidRPr="00BA043F">
        <w:rPr>
          <w:rFonts w:ascii="Times New Roman" w:hAnsi="Times New Roman" w:cs="Times New Roman"/>
          <w:sz w:val="26"/>
          <w:szCs w:val="26"/>
        </w:rPr>
        <w:t xml:space="preserve"> (далее – профсоюзная организация</w:t>
      </w:r>
      <w:r w:rsidRPr="00BA043F">
        <w:rPr>
          <w:rFonts w:ascii="Times New Roman" w:hAnsi="Times New Roman" w:cs="Times New Roman"/>
          <w:sz w:val="26"/>
          <w:szCs w:val="26"/>
        </w:rPr>
        <w:t>);</w:t>
      </w:r>
    </w:p>
    <w:p w:rsidR="006A25B0" w:rsidRPr="00BA043F" w:rsidRDefault="006A25B0" w:rsidP="00F967D3">
      <w:pPr>
        <w:pStyle w:val="a3"/>
        <w:ind w:firstLine="708"/>
        <w:rPr>
          <w:rFonts w:ascii="Times New Roman" w:hAnsi="Times New Roman" w:cs="Times New Roman"/>
          <w:sz w:val="26"/>
          <w:szCs w:val="26"/>
        </w:rPr>
      </w:pPr>
      <w:r w:rsidRPr="00BA043F">
        <w:rPr>
          <w:rFonts w:ascii="Times New Roman" w:hAnsi="Times New Roman" w:cs="Times New Roman"/>
          <w:sz w:val="26"/>
          <w:szCs w:val="26"/>
        </w:rPr>
        <w:t xml:space="preserve">- работодатель в лице его представителя – директора </w:t>
      </w:r>
      <w:r w:rsidR="00983CD6">
        <w:rPr>
          <w:rFonts w:ascii="Times New Roman" w:hAnsi="Times New Roman" w:cs="Times New Roman"/>
          <w:sz w:val="26"/>
          <w:szCs w:val="26"/>
        </w:rPr>
        <w:t>Гоголя И.В.</w:t>
      </w:r>
    </w:p>
    <w:p w:rsidR="0034316F" w:rsidRPr="00BA043F" w:rsidRDefault="00282E35" w:rsidP="00842FED">
      <w:pPr>
        <w:pStyle w:val="a3"/>
        <w:ind w:firstLine="851"/>
        <w:jc w:val="both"/>
        <w:rPr>
          <w:rFonts w:ascii="Times New Roman" w:hAnsi="Times New Roman" w:cs="Times New Roman"/>
          <w:sz w:val="26"/>
          <w:szCs w:val="26"/>
        </w:rPr>
      </w:pPr>
      <w:r w:rsidRPr="00BA043F">
        <w:rPr>
          <w:rFonts w:ascii="Times New Roman" w:hAnsi="Times New Roman" w:cs="Times New Roman"/>
          <w:sz w:val="26"/>
          <w:szCs w:val="26"/>
        </w:rPr>
        <w:t>1.5.</w:t>
      </w:r>
      <w:r w:rsidR="007C4004" w:rsidRPr="00BA043F">
        <w:rPr>
          <w:rFonts w:ascii="Times New Roman" w:hAnsi="Times New Roman" w:cs="Times New Roman"/>
          <w:sz w:val="26"/>
          <w:szCs w:val="26"/>
        </w:rPr>
        <w:t xml:space="preserve"> Р</w:t>
      </w:r>
      <w:r w:rsidR="00051354" w:rsidRPr="00BA043F">
        <w:rPr>
          <w:rFonts w:ascii="Times New Roman" w:hAnsi="Times New Roman" w:cs="Times New Roman"/>
          <w:sz w:val="26"/>
          <w:szCs w:val="26"/>
        </w:rPr>
        <w:t>аботники, не являющиеся членами профсоюза, могут уполномочить выборный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w:t>
      </w:r>
      <w:r w:rsidR="00535C67" w:rsidRPr="00BA043F">
        <w:rPr>
          <w:rFonts w:ascii="Times New Roman" w:hAnsi="Times New Roman" w:cs="Times New Roman"/>
          <w:sz w:val="26"/>
          <w:szCs w:val="26"/>
        </w:rPr>
        <w:t xml:space="preserve"> при условии, если данный работник напишет соответствующее заявление</w:t>
      </w:r>
      <w:r w:rsidR="006333C8" w:rsidRPr="00BA043F">
        <w:rPr>
          <w:rFonts w:ascii="Times New Roman" w:hAnsi="Times New Roman" w:cs="Times New Roman"/>
          <w:sz w:val="26"/>
          <w:szCs w:val="26"/>
        </w:rPr>
        <w:t xml:space="preserve"> и будет ежемесячно перечислять денежные средства в размере 1 процента от заработной платы на счет выборного профсоюзного органа.</w:t>
      </w:r>
    </w:p>
    <w:p w:rsidR="006A25B0" w:rsidRPr="00BA043F" w:rsidRDefault="007C4004" w:rsidP="00282E35">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1.6.</w:t>
      </w:r>
      <w:r w:rsidR="00074E44" w:rsidRPr="00BA043F">
        <w:rPr>
          <w:rFonts w:ascii="Times New Roman" w:hAnsi="Times New Roman" w:cs="Times New Roman"/>
          <w:sz w:val="26"/>
          <w:szCs w:val="26"/>
        </w:rPr>
        <w:t>Коллективный договор</w:t>
      </w:r>
      <w:r w:rsidR="006A25B0" w:rsidRPr="00BA043F">
        <w:rPr>
          <w:rFonts w:ascii="Times New Roman" w:hAnsi="Times New Roman" w:cs="Times New Roman"/>
          <w:sz w:val="26"/>
          <w:szCs w:val="26"/>
        </w:rPr>
        <w:t xml:space="preserve"> вступает в силу со дня</w:t>
      </w:r>
      <w:r w:rsidR="00074E44" w:rsidRPr="00BA043F">
        <w:rPr>
          <w:rFonts w:ascii="Times New Roman" w:hAnsi="Times New Roman" w:cs="Times New Roman"/>
          <w:sz w:val="26"/>
          <w:szCs w:val="26"/>
        </w:rPr>
        <w:t xml:space="preserve"> подписания сторонами и действует три года</w:t>
      </w:r>
      <w:r w:rsidR="006A25B0" w:rsidRPr="00BA043F">
        <w:rPr>
          <w:rFonts w:ascii="Times New Roman" w:hAnsi="Times New Roman" w:cs="Times New Roman"/>
          <w:sz w:val="26"/>
          <w:szCs w:val="26"/>
        </w:rPr>
        <w:t>.</w:t>
      </w:r>
    </w:p>
    <w:p w:rsidR="006A25B0" w:rsidRPr="00BA043F" w:rsidRDefault="007C4004"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1.7</w:t>
      </w:r>
      <w:r w:rsidR="006A25B0" w:rsidRPr="00BA043F">
        <w:rPr>
          <w:rFonts w:ascii="Times New Roman" w:hAnsi="Times New Roman" w:cs="Times New Roman"/>
          <w:sz w:val="26"/>
          <w:szCs w:val="26"/>
        </w:rPr>
        <w:t>. Действие настоящего коллективного договора распространяет</w:t>
      </w:r>
      <w:r w:rsidR="00074E44" w:rsidRPr="00BA043F">
        <w:rPr>
          <w:rFonts w:ascii="Times New Roman" w:hAnsi="Times New Roman" w:cs="Times New Roman"/>
          <w:sz w:val="26"/>
          <w:szCs w:val="26"/>
        </w:rPr>
        <w:t xml:space="preserve">ся на всех работников </w:t>
      </w:r>
      <w:r w:rsidRPr="00BA043F">
        <w:rPr>
          <w:rFonts w:ascii="Times New Roman" w:hAnsi="Times New Roman" w:cs="Times New Roman"/>
          <w:sz w:val="26"/>
          <w:szCs w:val="26"/>
        </w:rPr>
        <w:t xml:space="preserve">образовательной </w:t>
      </w:r>
      <w:r w:rsidR="00074E44" w:rsidRPr="00BA043F">
        <w:rPr>
          <w:rFonts w:ascii="Times New Roman" w:hAnsi="Times New Roman" w:cs="Times New Roman"/>
          <w:sz w:val="26"/>
          <w:szCs w:val="26"/>
        </w:rPr>
        <w:t>организации</w:t>
      </w:r>
      <w:r w:rsidR="006A25B0" w:rsidRPr="00BA043F">
        <w:rPr>
          <w:rFonts w:ascii="Times New Roman" w:hAnsi="Times New Roman" w:cs="Times New Roman"/>
          <w:sz w:val="26"/>
          <w:szCs w:val="26"/>
        </w:rPr>
        <w:t>.</w:t>
      </w:r>
    </w:p>
    <w:p w:rsidR="006A25B0" w:rsidRPr="00BA043F" w:rsidRDefault="007C4004"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lastRenderedPageBreak/>
        <w:tab/>
        <w:t>1.8</w:t>
      </w:r>
      <w:r w:rsidR="006A25B0" w:rsidRPr="00BA043F">
        <w:rPr>
          <w:rFonts w:ascii="Times New Roman" w:hAnsi="Times New Roman" w:cs="Times New Roman"/>
          <w:sz w:val="26"/>
          <w:szCs w:val="26"/>
        </w:rPr>
        <w:t xml:space="preserve">. Стороны договорились, что текст коллективного договора должен быть доведен работодателем до сведения работников в течение </w:t>
      </w:r>
      <w:r w:rsidR="00F967D3">
        <w:rPr>
          <w:rFonts w:ascii="Times New Roman" w:hAnsi="Times New Roman" w:cs="Times New Roman"/>
          <w:sz w:val="26"/>
          <w:szCs w:val="26"/>
        </w:rPr>
        <w:t>10</w:t>
      </w:r>
      <w:r w:rsidR="006A25B0" w:rsidRPr="00BA043F">
        <w:rPr>
          <w:rFonts w:ascii="Times New Roman" w:hAnsi="Times New Roman" w:cs="Times New Roman"/>
          <w:sz w:val="26"/>
          <w:szCs w:val="26"/>
        </w:rPr>
        <w:t xml:space="preserve"> дней после его подписания.</w:t>
      </w:r>
    </w:p>
    <w:p w:rsidR="00FD5F7C" w:rsidRPr="00BA043F" w:rsidRDefault="006A25B0" w:rsidP="00FD5F7C">
      <w:pPr>
        <w:pStyle w:val="a3"/>
        <w:jc w:val="both"/>
        <w:rPr>
          <w:sz w:val="26"/>
          <w:szCs w:val="26"/>
        </w:rPr>
      </w:pPr>
      <w:r w:rsidRPr="00BA043F">
        <w:rPr>
          <w:rFonts w:ascii="Times New Roman" w:hAnsi="Times New Roman" w:cs="Times New Roman"/>
          <w:sz w:val="26"/>
          <w:szCs w:val="26"/>
        </w:rPr>
        <w:tab/>
        <w:t>1.</w:t>
      </w:r>
      <w:r w:rsidR="007C4004" w:rsidRPr="00BA043F">
        <w:rPr>
          <w:rFonts w:ascii="Times New Roman" w:hAnsi="Times New Roman" w:cs="Times New Roman"/>
          <w:sz w:val="26"/>
          <w:szCs w:val="26"/>
        </w:rPr>
        <w:t>9</w:t>
      </w:r>
      <w:r w:rsidRPr="00BA043F">
        <w:rPr>
          <w:rFonts w:ascii="Times New Roman" w:hAnsi="Times New Roman" w:cs="Times New Roman"/>
          <w:sz w:val="26"/>
          <w:szCs w:val="26"/>
        </w:rPr>
        <w:t>. Коллективный договор сохраняет свое действие в случае и</w:t>
      </w:r>
      <w:r w:rsidR="00074E44" w:rsidRPr="00BA043F">
        <w:rPr>
          <w:rFonts w:ascii="Times New Roman" w:hAnsi="Times New Roman" w:cs="Times New Roman"/>
          <w:sz w:val="26"/>
          <w:szCs w:val="26"/>
        </w:rPr>
        <w:t>зменения наименования организации</w:t>
      </w:r>
      <w:r w:rsidRPr="00BA043F">
        <w:rPr>
          <w:rFonts w:ascii="Times New Roman" w:hAnsi="Times New Roman" w:cs="Times New Roman"/>
          <w:sz w:val="26"/>
          <w:szCs w:val="26"/>
        </w:rPr>
        <w:t xml:space="preserve">, </w:t>
      </w:r>
      <w:r w:rsidR="00FD5F7C" w:rsidRPr="00BA043F">
        <w:rPr>
          <w:rFonts w:ascii="Times New Roman" w:hAnsi="Times New Roman" w:cs="Times New Roman"/>
          <w:sz w:val="26"/>
          <w:szCs w:val="26"/>
        </w:rPr>
        <w:t xml:space="preserve">в том числе изменения типа организации (казенное, бюджетное, автономное), </w:t>
      </w:r>
      <w:r w:rsidRPr="00BA043F">
        <w:rPr>
          <w:rFonts w:ascii="Times New Roman" w:hAnsi="Times New Roman" w:cs="Times New Roman"/>
          <w:sz w:val="26"/>
          <w:szCs w:val="26"/>
        </w:rPr>
        <w:t>расторжения трудового дог</w:t>
      </w:r>
      <w:r w:rsidR="00074E44" w:rsidRPr="00BA043F">
        <w:rPr>
          <w:rFonts w:ascii="Times New Roman" w:hAnsi="Times New Roman" w:cs="Times New Roman"/>
          <w:sz w:val="26"/>
          <w:szCs w:val="26"/>
        </w:rPr>
        <w:t>овора с руководителем организации, реорганизации</w:t>
      </w:r>
      <w:r w:rsidRPr="00BA043F">
        <w:rPr>
          <w:rFonts w:ascii="Times New Roman" w:hAnsi="Times New Roman" w:cs="Times New Roman"/>
          <w:sz w:val="26"/>
          <w:szCs w:val="26"/>
        </w:rPr>
        <w:t xml:space="preserve"> в форме преобразования.</w:t>
      </w:r>
      <w:r w:rsidR="00FD5F7C" w:rsidRPr="00BA043F">
        <w:rPr>
          <w:sz w:val="26"/>
          <w:szCs w:val="26"/>
        </w:rPr>
        <w:t xml:space="preserve"> </w:t>
      </w:r>
    </w:p>
    <w:p w:rsidR="006A25B0" w:rsidRPr="00BA043F" w:rsidRDefault="007C4004"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1.10</w:t>
      </w:r>
      <w:r w:rsidR="006A25B0" w:rsidRPr="00BA043F">
        <w:rPr>
          <w:rFonts w:ascii="Times New Roman" w:hAnsi="Times New Roman" w:cs="Times New Roman"/>
          <w:sz w:val="26"/>
          <w:szCs w:val="26"/>
        </w:rPr>
        <w:t>. При реорганизации (слияние, присоединение, р</w:t>
      </w:r>
      <w:r w:rsidR="00FD5F7C" w:rsidRPr="00BA043F">
        <w:rPr>
          <w:rFonts w:ascii="Times New Roman" w:hAnsi="Times New Roman" w:cs="Times New Roman"/>
          <w:sz w:val="26"/>
          <w:szCs w:val="26"/>
        </w:rPr>
        <w:t>азделение, выделение) организации</w:t>
      </w:r>
      <w:r w:rsidR="006A25B0" w:rsidRPr="00BA043F">
        <w:rPr>
          <w:rFonts w:ascii="Times New Roman" w:hAnsi="Times New Roman" w:cs="Times New Roman"/>
          <w:sz w:val="26"/>
          <w:szCs w:val="26"/>
        </w:rPr>
        <w:t xml:space="preserve"> коллективный договор сохраняет свое действие в течение всего срока реорганизации.</w:t>
      </w:r>
    </w:p>
    <w:p w:rsidR="006A25B0" w:rsidRPr="00BA043F" w:rsidRDefault="007C4004"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1.11</w:t>
      </w:r>
      <w:r w:rsidR="006A25B0" w:rsidRPr="00BA043F">
        <w:rPr>
          <w:rFonts w:ascii="Times New Roman" w:hAnsi="Times New Roman" w:cs="Times New Roman"/>
          <w:sz w:val="26"/>
          <w:szCs w:val="26"/>
        </w:rPr>
        <w:t>. При смен</w:t>
      </w:r>
      <w:r w:rsidR="00FD5F7C" w:rsidRPr="00BA043F">
        <w:rPr>
          <w:rFonts w:ascii="Times New Roman" w:hAnsi="Times New Roman" w:cs="Times New Roman"/>
          <w:sz w:val="26"/>
          <w:szCs w:val="26"/>
        </w:rPr>
        <w:t>е формы собственности организации</w:t>
      </w:r>
      <w:r w:rsidR="006A25B0" w:rsidRPr="00BA043F">
        <w:rPr>
          <w:rFonts w:ascii="Times New Roman" w:hAnsi="Times New Roman" w:cs="Times New Roman"/>
          <w:sz w:val="26"/>
          <w:szCs w:val="26"/>
        </w:rPr>
        <w:t xml:space="preserve"> коллективный договор сохраняет свое действие в течение трех месяцев со дня перехода прав собственности.</w:t>
      </w:r>
    </w:p>
    <w:p w:rsidR="00FD5F7C" w:rsidRPr="00BA043F" w:rsidRDefault="006A25B0"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При этом любая из сторон имеет право направить другой стороне предложения о заключении нового коллективного договора</w:t>
      </w:r>
      <w:r w:rsidR="00FD5F7C" w:rsidRPr="00BA043F">
        <w:rPr>
          <w:rFonts w:ascii="Times New Roman" w:hAnsi="Times New Roman" w:cs="Times New Roman"/>
          <w:sz w:val="26"/>
          <w:szCs w:val="26"/>
        </w:rPr>
        <w:t>.</w:t>
      </w:r>
    </w:p>
    <w:p w:rsidR="006A25B0" w:rsidRPr="00BA043F" w:rsidRDefault="007C4004"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1.12</w:t>
      </w:r>
      <w:r w:rsidR="00FD5F7C" w:rsidRPr="00BA043F">
        <w:rPr>
          <w:rFonts w:ascii="Times New Roman" w:hAnsi="Times New Roman" w:cs="Times New Roman"/>
          <w:sz w:val="26"/>
          <w:szCs w:val="26"/>
        </w:rPr>
        <w:t>. При ликвидации организации</w:t>
      </w:r>
      <w:r w:rsidR="006A25B0" w:rsidRPr="00BA043F">
        <w:rPr>
          <w:rFonts w:ascii="Times New Roman" w:hAnsi="Times New Roman" w:cs="Times New Roman"/>
          <w:sz w:val="26"/>
          <w:szCs w:val="26"/>
        </w:rPr>
        <w:t xml:space="preserve"> коллективный договор сохраняет свое действие в течение всего срока проведения ликвидации.</w:t>
      </w:r>
    </w:p>
    <w:p w:rsidR="006A25B0" w:rsidRPr="00BA043F" w:rsidRDefault="006A25B0"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r>
      <w:r w:rsidR="007C4004" w:rsidRPr="00BA043F">
        <w:rPr>
          <w:rFonts w:ascii="Times New Roman" w:hAnsi="Times New Roman" w:cs="Times New Roman"/>
          <w:sz w:val="26"/>
          <w:szCs w:val="26"/>
        </w:rPr>
        <w:t>1.13.</w:t>
      </w:r>
      <w:r w:rsidRPr="00BA043F">
        <w:rPr>
          <w:rFonts w:ascii="Times New Roman" w:hAnsi="Times New Roman" w:cs="Times New Roman"/>
          <w:sz w:val="26"/>
          <w:szCs w:val="26"/>
        </w:rPr>
        <w:tab/>
        <w:t>В течение срока действия коллективного договора стороны вправе вносить в него дополнения и изменения на основе взаимной договоренности.</w:t>
      </w:r>
    </w:p>
    <w:p w:rsidR="006A25B0" w:rsidRPr="00BA043F" w:rsidRDefault="007C4004"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1.14</w:t>
      </w:r>
      <w:r w:rsidR="006A25B0" w:rsidRPr="00BA043F">
        <w:rPr>
          <w:rFonts w:ascii="Times New Roman" w:hAnsi="Times New Roman" w:cs="Times New Roman"/>
          <w:sz w:val="26"/>
          <w:szCs w:val="26"/>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6A25B0" w:rsidRPr="00BA043F" w:rsidRDefault="007C4004"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1.15</w:t>
      </w:r>
      <w:r w:rsidR="006A25B0" w:rsidRPr="00BA043F">
        <w:rPr>
          <w:rFonts w:ascii="Times New Roman" w:hAnsi="Times New Roman" w:cs="Times New Roman"/>
          <w:sz w:val="26"/>
          <w:szCs w:val="26"/>
        </w:rPr>
        <w:t>. Пересмотр обязательств настоящего договора не может приводить к снижению  уровня социально-экономического</w:t>
      </w:r>
      <w:r w:rsidR="00FD5F7C" w:rsidRPr="00BA043F">
        <w:rPr>
          <w:rFonts w:ascii="Times New Roman" w:hAnsi="Times New Roman" w:cs="Times New Roman"/>
          <w:sz w:val="26"/>
          <w:szCs w:val="26"/>
        </w:rPr>
        <w:t xml:space="preserve"> положения работников организации</w:t>
      </w:r>
      <w:r w:rsidR="006A25B0" w:rsidRPr="00BA043F">
        <w:rPr>
          <w:rFonts w:ascii="Times New Roman" w:hAnsi="Times New Roman" w:cs="Times New Roman"/>
          <w:sz w:val="26"/>
          <w:szCs w:val="26"/>
        </w:rPr>
        <w:t>.</w:t>
      </w:r>
    </w:p>
    <w:p w:rsidR="006A25B0" w:rsidRPr="00BA043F" w:rsidRDefault="007C4004"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1.16</w:t>
      </w:r>
      <w:r w:rsidR="006A25B0" w:rsidRPr="00BA043F">
        <w:rPr>
          <w:rFonts w:ascii="Times New Roman" w:hAnsi="Times New Roman" w:cs="Times New Roman"/>
          <w:sz w:val="26"/>
          <w:szCs w:val="26"/>
        </w:rPr>
        <w:t>. Все спорные вопросы по толкованию и реализации положений коллективного договора решаются сторонами.</w:t>
      </w:r>
    </w:p>
    <w:p w:rsidR="006A25B0" w:rsidRPr="00BA043F" w:rsidRDefault="007C4004"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1.17</w:t>
      </w:r>
      <w:r w:rsidR="006A25B0" w:rsidRPr="00BA043F">
        <w:rPr>
          <w:rFonts w:ascii="Times New Roman" w:hAnsi="Times New Roman" w:cs="Times New Roman"/>
          <w:sz w:val="26"/>
          <w:szCs w:val="26"/>
        </w:rPr>
        <w:t xml:space="preserve">. </w:t>
      </w:r>
      <w:r w:rsidR="00BB5B70" w:rsidRPr="00BA043F">
        <w:rPr>
          <w:rFonts w:ascii="Times New Roman" w:hAnsi="Times New Roman" w:cs="Times New Roman"/>
          <w:sz w:val="26"/>
          <w:szCs w:val="26"/>
        </w:rPr>
        <w:t>Р</w:t>
      </w:r>
      <w:r w:rsidR="006A25B0" w:rsidRPr="00BA043F">
        <w:rPr>
          <w:rFonts w:ascii="Times New Roman" w:hAnsi="Times New Roman" w:cs="Times New Roman"/>
          <w:sz w:val="26"/>
          <w:szCs w:val="26"/>
        </w:rPr>
        <w:t>аботодатель учитывает мнение (принимает по согласованию) выборного органа первичной профсоюзной организации в соответствии ст. 372 Трудового кодекса РФ</w:t>
      </w:r>
      <w:r w:rsidR="00BB5B70" w:rsidRPr="00BA043F">
        <w:rPr>
          <w:rFonts w:ascii="Times New Roman" w:hAnsi="Times New Roman" w:cs="Times New Roman"/>
          <w:sz w:val="26"/>
          <w:szCs w:val="26"/>
        </w:rPr>
        <w:t xml:space="preserve"> при принятии следующих локальных нормативных актов, содержащих нормы трудового права</w:t>
      </w:r>
      <w:r w:rsidR="006A25B0" w:rsidRPr="00BA043F">
        <w:rPr>
          <w:rFonts w:ascii="Times New Roman" w:hAnsi="Times New Roman" w:cs="Times New Roman"/>
          <w:sz w:val="26"/>
          <w:szCs w:val="26"/>
        </w:rPr>
        <w:t>:</w:t>
      </w:r>
    </w:p>
    <w:p w:rsidR="006A25B0" w:rsidRPr="00BA043F" w:rsidRDefault="001F63E3"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w:t>
      </w:r>
      <w:r w:rsidR="006A25B0" w:rsidRPr="00BA043F">
        <w:rPr>
          <w:rFonts w:ascii="Times New Roman" w:hAnsi="Times New Roman" w:cs="Times New Roman"/>
          <w:sz w:val="26"/>
          <w:szCs w:val="26"/>
        </w:rPr>
        <w:t xml:space="preserve"> Правила внутреннего</w:t>
      </w:r>
      <w:r w:rsidRPr="00BA043F">
        <w:rPr>
          <w:rFonts w:ascii="Times New Roman" w:hAnsi="Times New Roman" w:cs="Times New Roman"/>
          <w:sz w:val="26"/>
          <w:szCs w:val="26"/>
        </w:rPr>
        <w:t xml:space="preserve"> трудового распорядка;</w:t>
      </w:r>
    </w:p>
    <w:p w:rsidR="006A25B0" w:rsidRPr="00BA043F" w:rsidRDefault="001F63E3"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w:t>
      </w:r>
      <w:r w:rsidR="006A25B0" w:rsidRPr="00BA043F">
        <w:rPr>
          <w:rFonts w:ascii="Times New Roman" w:hAnsi="Times New Roman" w:cs="Times New Roman"/>
          <w:sz w:val="26"/>
          <w:szCs w:val="26"/>
        </w:rPr>
        <w:t xml:space="preserve"> Положение об оп</w:t>
      </w:r>
      <w:r w:rsidRPr="00BA043F">
        <w:rPr>
          <w:rFonts w:ascii="Times New Roman" w:hAnsi="Times New Roman" w:cs="Times New Roman"/>
          <w:sz w:val="26"/>
          <w:szCs w:val="26"/>
        </w:rPr>
        <w:t>лате труда работников;</w:t>
      </w:r>
    </w:p>
    <w:p w:rsidR="006A25B0" w:rsidRPr="00BA043F" w:rsidRDefault="001F63E3"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w:t>
      </w:r>
      <w:r w:rsidR="00FD5F7C" w:rsidRPr="00BA043F">
        <w:rPr>
          <w:rFonts w:ascii="Times New Roman" w:hAnsi="Times New Roman" w:cs="Times New Roman"/>
          <w:sz w:val="26"/>
          <w:szCs w:val="26"/>
        </w:rPr>
        <w:t xml:space="preserve"> Соглашение по ох</w:t>
      </w:r>
      <w:r w:rsidRPr="00BA043F">
        <w:rPr>
          <w:rFonts w:ascii="Times New Roman" w:hAnsi="Times New Roman" w:cs="Times New Roman"/>
          <w:sz w:val="26"/>
          <w:szCs w:val="26"/>
        </w:rPr>
        <w:t>ране труда;</w:t>
      </w:r>
    </w:p>
    <w:p w:rsidR="006A25B0" w:rsidRPr="00BA043F" w:rsidRDefault="006A25B0"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r>
      <w:r w:rsidR="001F63E3" w:rsidRPr="00BA043F">
        <w:rPr>
          <w:rFonts w:ascii="Times New Roman" w:hAnsi="Times New Roman" w:cs="Times New Roman"/>
          <w:sz w:val="26"/>
          <w:szCs w:val="26"/>
        </w:rPr>
        <w:t>-</w:t>
      </w:r>
      <w:r w:rsidRPr="00BA043F">
        <w:rPr>
          <w:rFonts w:ascii="Times New Roman" w:hAnsi="Times New Roman" w:cs="Times New Roman"/>
          <w:sz w:val="26"/>
          <w:szCs w:val="26"/>
        </w:rPr>
        <w:t xml:space="preserve">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w:t>
      </w:r>
      <w:r w:rsidR="001F63E3" w:rsidRPr="00BA043F">
        <w:rPr>
          <w:rFonts w:ascii="Times New Roman" w:hAnsi="Times New Roman" w:cs="Times New Roman"/>
          <w:sz w:val="26"/>
          <w:szCs w:val="26"/>
        </w:rPr>
        <w:t>и и обезвреживающими средствами;</w:t>
      </w:r>
    </w:p>
    <w:p w:rsidR="006A25B0" w:rsidRPr="00BA043F" w:rsidRDefault="001F63E3"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w:t>
      </w:r>
      <w:r w:rsidR="006A25B0" w:rsidRPr="00BA043F">
        <w:rPr>
          <w:rFonts w:ascii="Times New Roman" w:hAnsi="Times New Roman" w:cs="Times New Roman"/>
          <w:sz w:val="26"/>
          <w:szCs w:val="26"/>
        </w:rPr>
        <w:t xml:space="preserve"> Перечень профессий и должностей работников, занятых на работах с   вредными  </w:t>
      </w:r>
      <w:r w:rsidR="00FD5F7C" w:rsidRPr="00BA043F">
        <w:rPr>
          <w:rFonts w:ascii="Times New Roman" w:hAnsi="Times New Roman" w:cs="Times New Roman"/>
          <w:sz w:val="26"/>
          <w:szCs w:val="26"/>
        </w:rPr>
        <w:t>и (</w:t>
      </w:r>
      <w:r w:rsidR="006A25B0" w:rsidRPr="00BA043F">
        <w:rPr>
          <w:rFonts w:ascii="Times New Roman" w:hAnsi="Times New Roman" w:cs="Times New Roman"/>
          <w:sz w:val="26"/>
          <w:szCs w:val="26"/>
        </w:rPr>
        <w:t>или</w:t>
      </w:r>
      <w:r w:rsidR="00FD5F7C" w:rsidRPr="00BA043F">
        <w:rPr>
          <w:rFonts w:ascii="Times New Roman" w:hAnsi="Times New Roman" w:cs="Times New Roman"/>
          <w:sz w:val="26"/>
          <w:szCs w:val="26"/>
        </w:rPr>
        <w:t>)</w:t>
      </w:r>
      <w:r w:rsidR="006A25B0" w:rsidRPr="00BA043F">
        <w:rPr>
          <w:rFonts w:ascii="Times New Roman" w:hAnsi="Times New Roman" w:cs="Times New Roman"/>
          <w:sz w:val="26"/>
          <w:szCs w:val="26"/>
        </w:rPr>
        <w:t xml:space="preserve"> опасными условиями труда, для предоставления им ежегодного дополн</w:t>
      </w:r>
      <w:r w:rsidRPr="00BA043F">
        <w:rPr>
          <w:rFonts w:ascii="Times New Roman" w:hAnsi="Times New Roman" w:cs="Times New Roman"/>
          <w:sz w:val="26"/>
          <w:szCs w:val="26"/>
        </w:rPr>
        <w:t>ительного оплачиваемого отпуска;</w:t>
      </w:r>
    </w:p>
    <w:p w:rsidR="006A25B0" w:rsidRPr="00BA043F" w:rsidRDefault="006A25B0"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r>
      <w:r w:rsidR="001F63E3" w:rsidRPr="00BA043F">
        <w:rPr>
          <w:rFonts w:ascii="Times New Roman" w:hAnsi="Times New Roman" w:cs="Times New Roman"/>
          <w:sz w:val="26"/>
          <w:szCs w:val="26"/>
        </w:rPr>
        <w:t>-</w:t>
      </w:r>
      <w:r w:rsidRPr="00BA043F">
        <w:rPr>
          <w:rFonts w:ascii="Times New Roman" w:hAnsi="Times New Roman" w:cs="Times New Roman"/>
          <w:sz w:val="26"/>
          <w:szCs w:val="26"/>
        </w:rPr>
        <w:t xml:space="preserve"> Перечень должностей работников с ненормированным рабочим днем для предоставления им ежегодного дополнительного оплачиваемого отпуск</w:t>
      </w:r>
      <w:r w:rsidR="001F63E3" w:rsidRPr="00BA043F">
        <w:rPr>
          <w:rFonts w:ascii="Times New Roman" w:hAnsi="Times New Roman" w:cs="Times New Roman"/>
          <w:sz w:val="26"/>
          <w:szCs w:val="26"/>
        </w:rPr>
        <w:t>а;</w:t>
      </w:r>
    </w:p>
    <w:p w:rsidR="006A25B0" w:rsidRPr="00BA043F" w:rsidRDefault="001F63E3"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w:t>
      </w:r>
      <w:r w:rsidR="0087691D" w:rsidRPr="00BA043F">
        <w:rPr>
          <w:rFonts w:ascii="Times New Roman" w:hAnsi="Times New Roman" w:cs="Times New Roman"/>
          <w:sz w:val="26"/>
          <w:szCs w:val="26"/>
        </w:rPr>
        <w:t xml:space="preserve"> Положения о распределении компенсационной и стимулир</w:t>
      </w:r>
      <w:r w:rsidRPr="00BA043F">
        <w:rPr>
          <w:rFonts w:ascii="Times New Roman" w:hAnsi="Times New Roman" w:cs="Times New Roman"/>
          <w:sz w:val="26"/>
          <w:szCs w:val="26"/>
        </w:rPr>
        <w:t>ующей частей фонда оплаты труда;</w:t>
      </w:r>
    </w:p>
    <w:p w:rsidR="00967DB6" w:rsidRPr="007237AE" w:rsidRDefault="001F63E3" w:rsidP="007237AE">
      <w:pPr>
        <w:pStyle w:val="a3"/>
        <w:jc w:val="both"/>
        <w:rPr>
          <w:rFonts w:ascii="Times New Roman" w:hAnsi="Times New Roman"/>
          <w:sz w:val="28"/>
          <w:szCs w:val="28"/>
        </w:rPr>
      </w:pPr>
      <w:r w:rsidRPr="00BA043F">
        <w:rPr>
          <w:rFonts w:ascii="Times New Roman" w:hAnsi="Times New Roman" w:cs="Times New Roman"/>
          <w:sz w:val="26"/>
          <w:szCs w:val="26"/>
        </w:rPr>
        <w:tab/>
        <w:t>-</w:t>
      </w:r>
      <w:r w:rsidR="0087691D" w:rsidRPr="00BA043F">
        <w:rPr>
          <w:rFonts w:ascii="Times New Roman" w:hAnsi="Times New Roman" w:cs="Times New Roman"/>
          <w:sz w:val="26"/>
          <w:szCs w:val="26"/>
        </w:rPr>
        <w:t xml:space="preserve"> Положение</w:t>
      </w:r>
      <w:r w:rsidR="006A25B0" w:rsidRPr="00BA043F">
        <w:rPr>
          <w:rFonts w:ascii="Times New Roman" w:hAnsi="Times New Roman" w:cs="Times New Roman"/>
          <w:sz w:val="26"/>
          <w:szCs w:val="26"/>
        </w:rPr>
        <w:t xml:space="preserve"> о </w:t>
      </w:r>
      <w:r w:rsidR="007237AE">
        <w:rPr>
          <w:rFonts w:ascii="Times New Roman" w:hAnsi="Times New Roman" w:cs="Times New Roman"/>
          <w:sz w:val="26"/>
          <w:szCs w:val="26"/>
        </w:rPr>
        <w:t>материальном стимулировании инженерно-педагогических работников, административно-хозяйственных работников, младшего обслуживающего персонала и вспомогательных рабочих филиала ГБПОУ «Комаричский механико-технологический техникум» п. Навля.</w:t>
      </w:r>
    </w:p>
    <w:p w:rsidR="006A25B0" w:rsidRPr="00BA043F" w:rsidRDefault="007237AE" w:rsidP="00967DB6">
      <w:pPr>
        <w:pStyle w:val="a3"/>
        <w:ind w:firstLine="36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p>
    <w:p w:rsidR="006A25B0" w:rsidRPr="00BA043F" w:rsidRDefault="007C4004"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1.18</w:t>
      </w:r>
      <w:r w:rsidR="006A25B0" w:rsidRPr="00BA043F">
        <w:rPr>
          <w:rFonts w:ascii="Times New Roman" w:hAnsi="Times New Roman" w:cs="Times New Roman"/>
          <w:sz w:val="26"/>
          <w:szCs w:val="26"/>
        </w:rPr>
        <w:t>. Стороны определяют следую</w:t>
      </w:r>
      <w:r w:rsidR="00DE7AE2" w:rsidRPr="00BA043F">
        <w:rPr>
          <w:rFonts w:ascii="Times New Roman" w:hAnsi="Times New Roman" w:cs="Times New Roman"/>
          <w:sz w:val="26"/>
          <w:szCs w:val="26"/>
        </w:rPr>
        <w:t>щие формы управления организацией непосредственно</w:t>
      </w:r>
      <w:r w:rsidR="006A25B0" w:rsidRPr="00BA043F">
        <w:rPr>
          <w:rFonts w:ascii="Times New Roman" w:hAnsi="Times New Roman" w:cs="Times New Roman"/>
          <w:sz w:val="26"/>
          <w:szCs w:val="26"/>
        </w:rPr>
        <w:t xml:space="preserve"> ч</w:t>
      </w:r>
      <w:r w:rsidR="00DE7AE2" w:rsidRPr="00BA043F">
        <w:rPr>
          <w:rFonts w:ascii="Times New Roman" w:hAnsi="Times New Roman" w:cs="Times New Roman"/>
          <w:sz w:val="26"/>
          <w:szCs w:val="26"/>
        </w:rPr>
        <w:t>ерез профсоюзную организацию</w:t>
      </w:r>
      <w:r w:rsidR="00675520" w:rsidRPr="00BA043F">
        <w:rPr>
          <w:rFonts w:ascii="Times New Roman" w:hAnsi="Times New Roman" w:cs="Times New Roman"/>
          <w:sz w:val="26"/>
          <w:szCs w:val="26"/>
        </w:rPr>
        <w:t>:</w:t>
      </w:r>
    </w:p>
    <w:p w:rsidR="006A25B0" w:rsidRPr="00BA043F" w:rsidRDefault="006A25B0"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 учет мнения (по согласованию) выборного органа первичной профсоюзной организации;</w:t>
      </w:r>
    </w:p>
    <w:p w:rsidR="006A25B0" w:rsidRPr="00BA043F" w:rsidRDefault="006A25B0"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 консультации с работодателем по вопросам принятия локальных нормативных актов;</w:t>
      </w:r>
    </w:p>
    <w:p w:rsidR="006A25B0" w:rsidRPr="00BA043F" w:rsidRDefault="006A25B0"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 получение от работодателя информации по вопросам, непосредственно затрагивающим интересы работников</w:t>
      </w:r>
      <w:r w:rsidR="0020675C" w:rsidRPr="00BA043F">
        <w:rPr>
          <w:rFonts w:ascii="Times New Roman" w:hAnsi="Times New Roman" w:cs="Times New Roman"/>
          <w:sz w:val="26"/>
          <w:szCs w:val="26"/>
        </w:rPr>
        <w:t>,</w:t>
      </w:r>
      <w:r w:rsidRPr="00BA043F">
        <w:rPr>
          <w:rFonts w:ascii="Times New Roman" w:hAnsi="Times New Roman" w:cs="Times New Roman"/>
          <w:sz w:val="26"/>
          <w:szCs w:val="26"/>
        </w:rPr>
        <w:t xml:space="preserve"> и по иным вопросам, предусмотренным в настоящем коллективном договоре;</w:t>
      </w:r>
    </w:p>
    <w:p w:rsidR="006A25B0" w:rsidRPr="00BA043F" w:rsidRDefault="006A25B0"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 обсуждение с работодате</w:t>
      </w:r>
      <w:r w:rsidR="00DE7AE2" w:rsidRPr="00BA043F">
        <w:rPr>
          <w:rFonts w:ascii="Times New Roman" w:hAnsi="Times New Roman" w:cs="Times New Roman"/>
          <w:sz w:val="26"/>
          <w:szCs w:val="26"/>
        </w:rPr>
        <w:t>лем вопросов о работе организации</w:t>
      </w:r>
      <w:r w:rsidRPr="00BA043F">
        <w:rPr>
          <w:rFonts w:ascii="Times New Roman" w:hAnsi="Times New Roman" w:cs="Times New Roman"/>
          <w:sz w:val="26"/>
          <w:szCs w:val="26"/>
        </w:rPr>
        <w:t>, внесении предложений по ее совершенствованию;</w:t>
      </w:r>
    </w:p>
    <w:p w:rsidR="006A25B0" w:rsidRPr="00BA043F" w:rsidRDefault="006A25B0"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 обсуждение планов социально-экономич</w:t>
      </w:r>
      <w:r w:rsidR="00DE7AE2" w:rsidRPr="00BA043F">
        <w:rPr>
          <w:rFonts w:ascii="Times New Roman" w:hAnsi="Times New Roman" w:cs="Times New Roman"/>
          <w:sz w:val="26"/>
          <w:szCs w:val="26"/>
        </w:rPr>
        <w:t>еского развития организации</w:t>
      </w:r>
      <w:r w:rsidRPr="00BA043F">
        <w:rPr>
          <w:rFonts w:ascii="Times New Roman" w:hAnsi="Times New Roman" w:cs="Times New Roman"/>
          <w:sz w:val="26"/>
          <w:szCs w:val="26"/>
        </w:rPr>
        <w:t>;</w:t>
      </w:r>
    </w:p>
    <w:p w:rsidR="006A25B0" w:rsidRPr="00BA043F" w:rsidRDefault="006A25B0"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 участие в разработке и принятии коллективного договора;</w:t>
      </w:r>
    </w:p>
    <w:p w:rsidR="006A25B0" w:rsidRPr="00BA043F" w:rsidRDefault="006A25B0"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r>
      <w:r w:rsidR="00590625">
        <w:rPr>
          <w:rFonts w:ascii="Times New Roman" w:hAnsi="Times New Roman" w:cs="Times New Roman"/>
          <w:sz w:val="26"/>
          <w:szCs w:val="26"/>
        </w:rPr>
        <w:t xml:space="preserve"> </w:t>
      </w:r>
    </w:p>
    <w:p w:rsidR="006A25B0" w:rsidRPr="00BA043F" w:rsidRDefault="007C4004"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1.19</w:t>
      </w:r>
      <w:r w:rsidR="007B0EFE" w:rsidRPr="00BA043F">
        <w:rPr>
          <w:rFonts w:ascii="Times New Roman" w:hAnsi="Times New Roman" w:cs="Times New Roman"/>
          <w:sz w:val="26"/>
          <w:szCs w:val="26"/>
        </w:rPr>
        <w:t>. В целях осуществления</w:t>
      </w:r>
      <w:r w:rsidR="006A25B0" w:rsidRPr="00BA043F">
        <w:rPr>
          <w:rFonts w:ascii="Times New Roman" w:hAnsi="Times New Roman" w:cs="Times New Roman"/>
          <w:sz w:val="26"/>
          <w:szCs w:val="26"/>
        </w:rPr>
        <w:t xml:space="preserve"> </w:t>
      </w:r>
      <w:proofErr w:type="gramStart"/>
      <w:r w:rsidR="006A25B0" w:rsidRPr="00BA043F">
        <w:rPr>
          <w:rFonts w:ascii="Times New Roman" w:hAnsi="Times New Roman" w:cs="Times New Roman"/>
          <w:sz w:val="26"/>
          <w:szCs w:val="26"/>
        </w:rPr>
        <w:t>контроля за</w:t>
      </w:r>
      <w:proofErr w:type="gramEnd"/>
      <w:r w:rsidR="006A25B0" w:rsidRPr="00BA043F">
        <w:rPr>
          <w:rFonts w:ascii="Times New Roman" w:hAnsi="Times New Roman" w:cs="Times New Roman"/>
          <w:sz w:val="26"/>
          <w:szCs w:val="26"/>
        </w:rPr>
        <w:t xml:space="preserve"> выполн</w:t>
      </w:r>
      <w:r w:rsidR="007B0EFE" w:rsidRPr="00BA043F">
        <w:rPr>
          <w:rFonts w:ascii="Times New Roman" w:hAnsi="Times New Roman" w:cs="Times New Roman"/>
          <w:sz w:val="26"/>
          <w:szCs w:val="26"/>
        </w:rPr>
        <w:t>ением коллективного договора стороны</w:t>
      </w:r>
      <w:r w:rsidR="006A25B0" w:rsidRPr="00BA043F">
        <w:rPr>
          <w:rFonts w:ascii="Times New Roman" w:hAnsi="Times New Roman" w:cs="Times New Roman"/>
          <w:sz w:val="26"/>
          <w:szCs w:val="26"/>
        </w:rPr>
        <w:t xml:space="preserve"> представляют друг другу необходимую для этого информацию не позднее одного  месяца со дня получения соответствующего запроса.</w:t>
      </w:r>
    </w:p>
    <w:p w:rsidR="006A25B0" w:rsidRPr="00BA043F" w:rsidRDefault="00B23B60"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r>
      <w:r w:rsidR="00471BEB" w:rsidRPr="00BA043F">
        <w:rPr>
          <w:rFonts w:ascii="Times New Roman" w:hAnsi="Times New Roman" w:cs="Times New Roman"/>
          <w:sz w:val="26"/>
          <w:szCs w:val="26"/>
        </w:rPr>
        <w:t>1.20</w:t>
      </w:r>
      <w:r w:rsidR="006A25B0" w:rsidRPr="00BA043F">
        <w:rPr>
          <w:rFonts w:ascii="Times New Roman" w:hAnsi="Times New Roman" w:cs="Times New Roman"/>
          <w:sz w:val="26"/>
          <w:szCs w:val="26"/>
        </w:rPr>
        <w:t>. Неотъемлемой частью коллективного договора являются Приложения к нему, указанные в тексте.</w:t>
      </w:r>
    </w:p>
    <w:p w:rsidR="006A25B0" w:rsidRPr="00BA043F" w:rsidRDefault="006A25B0" w:rsidP="009E565D">
      <w:pPr>
        <w:pStyle w:val="a3"/>
        <w:jc w:val="both"/>
        <w:rPr>
          <w:rFonts w:ascii="Times New Roman" w:hAnsi="Times New Roman" w:cs="Times New Roman"/>
          <w:sz w:val="26"/>
          <w:szCs w:val="26"/>
        </w:rPr>
      </w:pPr>
      <w:r w:rsidRPr="00BA043F">
        <w:rPr>
          <w:rFonts w:ascii="Times New Roman" w:hAnsi="Times New Roman" w:cs="Times New Roman"/>
          <w:sz w:val="26"/>
          <w:szCs w:val="26"/>
        </w:rPr>
        <w:tab/>
      </w:r>
    </w:p>
    <w:p w:rsidR="006A25B0" w:rsidRPr="00BA043F" w:rsidRDefault="006A25B0" w:rsidP="009E565D">
      <w:pPr>
        <w:pStyle w:val="a3"/>
        <w:jc w:val="center"/>
        <w:rPr>
          <w:rFonts w:ascii="Times New Roman" w:hAnsi="Times New Roman" w:cs="Times New Roman"/>
          <w:b/>
          <w:sz w:val="26"/>
          <w:szCs w:val="26"/>
        </w:rPr>
      </w:pPr>
      <w:r w:rsidRPr="00BA043F">
        <w:rPr>
          <w:rFonts w:ascii="Times New Roman" w:hAnsi="Times New Roman" w:cs="Times New Roman"/>
          <w:b/>
          <w:sz w:val="26"/>
          <w:szCs w:val="26"/>
          <w:lang w:val="en-US"/>
        </w:rPr>
        <w:t>II</w:t>
      </w:r>
      <w:r w:rsidRPr="00BA043F">
        <w:rPr>
          <w:rFonts w:ascii="Times New Roman" w:hAnsi="Times New Roman" w:cs="Times New Roman"/>
          <w:b/>
          <w:sz w:val="26"/>
          <w:szCs w:val="26"/>
        </w:rPr>
        <w:t>. Трудовой договор.</w:t>
      </w:r>
    </w:p>
    <w:p w:rsidR="006A25B0" w:rsidRPr="00BA043F" w:rsidRDefault="006A25B0" w:rsidP="006A25B0">
      <w:pPr>
        <w:pStyle w:val="a3"/>
        <w:jc w:val="both"/>
        <w:rPr>
          <w:rFonts w:ascii="Times New Roman" w:hAnsi="Times New Roman" w:cs="Times New Roman"/>
          <w:sz w:val="26"/>
          <w:szCs w:val="26"/>
        </w:rPr>
      </w:pPr>
    </w:p>
    <w:p w:rsidR="000C3220" w:rsidRPr="00BA043F" w:rsidRDefault="006A25B0" w:rsidP="000C3220">
      <w:pPr>
        <w:pStyle w:val="a3"/>
        <w:jc w:val="both"/>
        <w:rPr>
          <w:rFonts w:ascii="Times New Roman" w:hAnsi="Times New Roman" w:cs="Times New Roman"/>
          <w:sz w:val="26"/>
          <w:szCs w:val="26"/>
        </w:rPr>
      </w:pPr>
      <w:r w:rsidRPr="00BA043F">
        <w:rPr>
          <w:rFonts w:ascii="Times New Roman" w:hAnsi="Times New Roman" w:cs="Times New Roman"/>
          <w:sz w:val="26"/>
          <w:szCs w:val="26"/>
        </w:rPr>
        <w:tab/>
      </w:r>
      <w:r w:rsidRPr="00BA043F">
        <w:rPr>
          <w:rFonts w:ascii="Times New Roman" w:hAnsi="Times New Roman" w:cs="Times New Roman"/>
          <w:sz w:val="26"/>
          <w:szCs w:val="26"/>
        </w:rPr>
        <w:tab/>
        <w:t xml:space="preserve">2.1. </w:t>
      </w:r>
      <w:r w:rsidR="000C3220" w:rsidRPr="00BA043F">
        <w:rPr>
          <w:rFonts w:ascii="Times New Roman" w:hAnsi="Times New Roman" w:cs="Times New Roman"/>
          <w:sz w:val="26"/>
          <w:szCs w:val="26"/>
        </w:rPr>
        <w:t>Трудовой договор с работниками образовательной организации заключается в письменной форме в двух экземплярах, каждый из которых подписывается работодателем и работником, один экземпляр под роспись передается работнику в день заключения.</w:t>
      </w:r>
      <w:r w:rsidR="00585EAB">
        <w:rPr>
          <w:rFonts w:ascii="Times New Roman" w:hAnsi="Times New Roman" w:cs="Times New Roman"/>
          <w:sz w:val="26"/>
          <w:szCs w:val="26"/>
        </w:rPr>
        <w:t xml:space="preserve"> </w:t>
      </w:r>
      <w:r w:rsidR="00585EAB">
        <w:rPr>
          <w:rFonts w:ascii="Times New Roman" w:eastAsia="Times New Roman" w:hAnsi="Times New Roman" w:cs="Times New Roman"/>
          <w:sz w:val="28"/>
          <w:szCs w:val="28"/>
        </w:rPr>
        <w:t xml:space="preserve"> </w:t>
      </w:r>
    </w:p>
    <w:p w:rsidR="000C3220" w:rsidRPr="00BA043F" w:rsidRDefault="000C3220" w:rsidP="000C3220">
      <w:pPr>
        <w:pStyle w:val="a3"/>
        <w:jc w:val="both"/>
        <w:rPr>
          <w:rFonts w:ascii="Times New Roman" w:hAnsi="Times New Roman" w:cs="Times New Roman"/>
          <w:sz w:val="26"/>
          <w:szCs w:val="26"/>
        </w:rPr>
      </w:pPr>
      <w:r w:rsidRPr="00BA043F">
        <w:rPr>
          <w:rFonts w:ascii="Times New Roman" w:hAnsi="Times New Roman" w:cs="Times New Roman"/>
          <w:sz w:val="26"/>
          <w:szCs w:val="26"/>
        </w:rPr>
        <w:tab/>
        <w:t>Трудовой договор является основанием для издания приказа о приеме на работу.</w:t>
      </w:r>
    </w:p>
    <w:p w:rsidR="000C3220" w:rsidRPr="00BA043F" w:rsidRDefault="000C3220" w:rsidP="000C3220">
      <w:pPr>
        <w:pStyle w:val="a3"/>
        <w:jc w:val="both"/>
        <w:rPr>
          <w:rFonts w:ascii="Times New Roman" w:hAnsi="Times New Roman" w:cs="Times New Roman"/>
          <w:sz w:val="26"/>
          <w:szCs w:val="26"/>
        </w:rPr>
      </w:pPr>
      <w:r w:rsidRPr="00BA043F">
        <w:rPr>
          <w:rFonts w:ascii="Times New Roman" w:hAnsi="Times New Roman" w:cs="Times New Roman"/>
          <w:sz w:val="26"/>
          <w:szCs w:val="26"/>
        </w:rPr>
        <w:tab/>
      </w:r>
      <w:r w:rsidR="00083BFC" w:rsidRPr="00BA043F">
        <w:rPr>
          <w:rFonts w:ascii="Times New Roman" w:hAnsi="Times New Roman" w:cs="Times New Roman"/>
          <w:sz w:val="26"/>
          <w:szCs w:val="26"/>
        </w:rPr>
        <w:t xml:space="preserve">2.2. </w:t>
      </w:r>
      <w:r w:rsidRPr="00BA043F">
        <w:rPr>
          <w:rFonts w:ascii="Times New Roman" w:hAnsi="Times New Roman" w:cs="Times New Roman"/>
          <w:sz w:val="26"/>
          <w:szCs w:val="26"/>
        </w:rPr>
        <w:t>Работодатель обязан при заключении трудового договора с работником ознакомить его под роспись с настоящим коллективным договором, Уставом</w:t>
      </w:r>
      <w:r w:rsidR="00083BFC" w:rsidRPr="00BA043F">
        <w:rPr>
          <w:rFonts w:ascii="Times New Roman" w:hAnsi="Times New Roman" w:cs="Times New Roman"/>
          <w:sz w:val="26"/>
          <w:szCs w:val="26"/>
        </w:rPr>
        <w:t xml:space="preserve"> образовательной организации</w:t>
      </w:r>
      <w:r w:rsidRPr="00BA043F">
        <w:rPr>
          <w:rFonts w:ascii="Times New Roman" w:hAnsi="Times New Roman" w:cs="Times New Roman"/>
          <w:sz w:val="26"/>
          <w:szCs w:val="26"/>
        </w:rPr>
        <w:t>, Правилами внутреннего трудового распорядка</w:t>
      </w:r>
      <w:r w:rsidR="00585EAB">
        <w:rPr>
          <w:rFonts w:ascii="Times New Roman" w:hAnsi="Times New Roman" w:cs="Times New Roman"/>
          <w:sz w:val="26"/>
          <w:szCs w:val="26"/>
        </w:rPr>
        <w:t xml:space="preserve">, </w:t>
      </w:r>
      <w:r w:rsidR="00585EAB" w:rsidRPr="00585EAB">
        <w:rPr>
          <w:rFonts w:ascii="Times New Roman" w:eastAsia="Times New Roman" w:hAnsi="Times New Roman" w:cs="Times New Roman"/>
          <w:sz w:val="28"/>
          <w:szCs w:val="28"/>
        </w:rPr>
        <w:t>должностной инструкц</w:t>
      </w:r>
      <w:r w:rsidR="00585EAB">
        <w:rPr>
          <w:rFonts w:ascii="Times New Roman" w:eastAsia="Times New Roman" w:hAnsi="Times New Roman" w:cs="Times New Roman"/>
          <w:sz w:val="28"/>
          <w:szCs w:val="28"/>
        </w:rPr>
        <w:t>ией работника</w:t>
      </w:r>
      <w:r w:rsidRPr="00BA043F">
        <w:rPr>
          <w:rFonts w:ascii="Times New Roman" w:hAnsi="Times New Roman" w:cs="Times New Roman"/>
          <w:sz w:val="26"/>
          <w:szCs w:val="26"/>
        </w:rPr>
        <w:t xml:space="preserve"> и иными локальными нормативными актами, действующими в организации.</w:t>
      </w:r>
    </w:p>
    <w:p w:rsidR="00083BFC" w:rsidRPr="00BA043F" w:rsidRDefault="006A25B0"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r>
      <w:r w:rsidR="008A224A" w:rsidRPr="00BA043F">
        <w:rPr>
          <w:rFonts w:ascii="Times New Roman" w:hAnsi="Times New Roman" w:cs="Times New Roman"/>
          <w:sz w:val="26"/>
          <w:szCs w:val="26"/>
        </w:rPr>
        <w:t>2.3</w:t>
      </w:r>
      <w:r w:rsidR="000C3220" w:rsidRPr="00BA043F">
        <w:rPr>
          <w:rFonts w:ascii="Times New Roman" w:hAnsi="Times New Roman" w:cs="Times New Roman"/>
          <w:sz w:val="26"/>
          <w:szCs w:val="26"/>
        </w:rPr>
        <w:t>. Содержание трудового договора, порядок его заключения, из</w:t>
      </w:r>
      <w:r w:rsidR="00083BFC" w:rsidRPr="00BA043F">
        <w:rPr>
          <w:rFonts w:ascii="Times New Roman" w:hAnsi="Times New Roman" w:cs="Times New Roman"/>
          <w:sz w:val="26"/>
          <w:szCs w:val="26"/>
        </w:rPr>
        <w:t>менения и расторжения определяется</w:t>
      </w:r>
      <w:r w:rsidR="000C3220" w:rsidRPr="00BA043F">
        <w:rPr>
          <w:rFonts w:ascii="Times New Roman" w:hAnsi="Times New Roman" w:cs="Times New Roman"/>
          <w:sz w:val="26"/>
          <w:szCs w:val="26"/>
        </w:rPr>
        <w:t xml:space="preserve"> в соответствии с ТК РФ, другими законодательными и нормативными правовыми актами, Уставом</w:t>
      </w:r>
      <w:r w:rsidR="00083BFC" w:rsidRPr="00BA043F">
        <w:rPr>
          <w:rFonts w:ascii="Times New Roman" w:hAnsi="Times New Roman" w:cs="Times New Roman"/>
          <w:sz w:val="26"/>
          <w:szCs w:val="26"/>
        </w:rPr>
        <w:t xml:space="preserve"> образовательной организации</w:t>
      </w:r>
      <w:r w:rsidR="000C3220" w:rsidRPr="00BA043F">
        <w:rPr>
          <w:rFonts w:ascii="Times New Roman" w:hAnsi="Times New Roman" w:cs="Times New Roman"/>
          <w:sz w:val="26"/>
          <w:szCs w:val="26"/>
        </w:rPr>
        <w:t xml:space="preserve"> и не может ухудшать положение работников по сравнению с действующим трудовым законодательством, а также отраслевым тарифным соглашением, настоящим коллективным договором.</w:t>
      </w:r>
    </w:p>
    <w:p w:rsidR="00912452" w:rsidRPr="00BA043F" w:rsidRDefault="006A25B0"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r>
      <w:r w:rsidR="008A224A" w:rsidRPr="00BA043F">
        <w:rPr>
          <w:rFonts w:ascii="Times New Roman" w:hAnsi="Times New Roman" w:cs="Times New Roman"/>
          <w:sz w:val="26"/>
          <w:szCs w:val="26"/>
        </w:rPr>
        <w:t>2.4</w:t>
      </w:r>
      <w:r w:rsidR="00083BFC" w:rsidRPr="00BA043F">
        <w:rPr>
          <w:rFonts w:ascii="Times New Roman" w:hAnsi="Times New Roman" w:cs="Times New Roman"/>
          <w:sz w:val="26"/>
          <w:szCs w:val="26"/>
        </w:rPr>
        <w:t>.</w:t>
      </w:r>
      <w:r w:rsidRPr="00BA043F">
        <w:rPr>
          <w:rFonts w:ascii="Times New Roman" w:hAnsi="Times New Roman" w:cs="Times New Roman"/>
          <w:sz w:val="26"/>
          <w:szCs w:val="26"/>
        </w:rPr>
        <w:t>В трудовом договоре</w:t>
      </w:r>
      <w:r w:rsidR="00912452" w:rsidRPr="00BA043F">
        <w:rPr>
          <w:rFonts w:ascii="Times New Roman" w:hAnsi="Times New Roman" w:cs="Times New Roman"/>
          <w:sz w:val="26"/>
          <w:szCs w:val="26"/>
        </w:rPr>
        <w:t xml:space="preserve"> с работником (в дополнительном соглашении к трудовому договору) предусматривать размер ставки (должностного оклада), размеры выплат компенсацион</w:t>
      </w:r>
      <w:r w:rsidR="00083BFC" w:rsidRPr="00BA043F">
        <w:rPr>
          <w:rFonts w:ascii="Times New Roman" w:hAnsi="Times New Roman" w:cs="Times New Roman"/>
          <w:sz w:val="26"/>
          <w:szCs w:val="26"/>
        </w:rPr>
        <w:t xml:space="preserve">ного и стимулирующего характера, а также другие </w:t>
      </w:r>
      <w:r w:rsidR="007B0EFE" w:rsidRPr="00BA043F">
        <w:rPr>
          <w:rFonts w:ascii="Times New Roman" w:hAnsi="Times New Roman" w:cs="Times New Roman"/>
          <w:sz w:val="26"/>
          <w:szCs w:val="26"/>
        </w:rPr>
        <w:t xml:space="preserve">обязательные </w:t>
      </w:r>
      <w:r w:rsidR="00083BFC" w:rsidRPr="00BA043F">
        <w:rPr>
          <w:rFonts w:ascii="Times New Roman" w:hAnsi="Times New Roman" w:cs="Times New Roman"/>
          <w:sz w:val="26"/>
          <w:szCs w:val="26"/>
        </w:rPr>
        <w:t>условия содержания трудового договора, предусмотренные статьей 57 ТК РФ.</w:t>
      </w:r>
    </w:p>
    <w:p w:rsidR="00226D8B" w:rsidRPr="00BA043F" w:rsidRDefault="008A224A" w:rsidP="00226D8B">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2.5</w:t>
      </w:r>
      <w:r w:rsidR="00226D8B" w:rsidRPr="00BA043F">
        <w:rPr>
          <w:rFonts w:ascii="Times New Roman" w:hAnsi="Times New Roman" w:cs="Times New Roman"/>
          <w:sz w:val="26"/>
          <w:szCs w:val="26"/>
        </w:rPr>
        <w:t>. Объем учебной нагрузки преподавателя устанавливается работодателем, исходя из количества часов по учебному плану, программам, обеспече</w:t>
      </w:r>
      <w:r w:rsidR="008408EB" w:rsidRPr="00BA043F">
        <w:rPr>
          <w:rFonts w:ascii="Times New Roman" w:hAnsi="Times New Roman" w:cs="Times New Roman"/>
          <w:sz w:val="26"/>
          <w:szCs w:val="26"/>
        </w:rPr>
        <w:t xml:space="preserve">нности </w:t>
      </w:r>
      <w:r w:rsidR="008408EB" w:rsidRPr="00BA043F">
        <w:rPr>
          <w:rFonts w:ascii="Times New Roman" w:hAnsi="Times New Roman" w:cs="Times New Roman"/>
          <w:sz w:val="26"/>
          <w:szCs w:val="26"/>
        </w:rPr>
        <w:lastRenderedPageBreak/>
        <w:t>кадрами с учетом мнения</w:t>
      </w:r>
      <w:r w:rsidR="00226D8B" w:rsidRPr="00BA043F">
        <w:rPr>
          <w:rFonts w:ascii="Times New Roman" w:hAnsi="Times New Roman" w:cs="Times New Roman"/>
          <w:sz w:val="26"/>
          <w:szCs w:val="26"/>
        </w:rPr>
        <w:t xml:space="preserve"> </w:t>
      </w:r>
      <w:r w:rsidR="00E02DD6">
        <w:rPr>
          <w:rFonts w:ascii="Times New Roman" w:hAnsi="Times New Roman" w:cs="Times New Roman"/>
          <w:sz w:val="26"/>
          <w:szCs w:val="26"/>
        </w:rPr>
        <w:t xml:space="preserve"> </w:t>
      </w:r>
      <w:r w:rsidR="008408EB" w:rsidRPr="00BA043F">
        <w:rPr>
          <w:rFonts w:ascii="Times New Roman" w:hAnsi="Times New Roman" w:cs="Times New Roman"/>
          <w:sz w:val="26"/>
          <w:szCs w:val="26"/>
        </w:rPr>
        <w:t xml:space="preserve"> </w:t>
      </w:r>
      <w:r w:rsidR="00226D8B" w:rsidRPr="00BA043F">
        <w:rPr>
          <w:rFonts w:ascii="Times New Roman" w:hAnsi="Times New Roman" w:cs="Times New Roman"/>
          <w:sz w:val="26"/>
          <w:szCs w:val="26"/>
        </w:rPr>
        <w:t xml:space="preserve">выборного органа первичной профсоюзной организации. Учебная нагрузка </w:t>
      </w:r>
      <w:r w:rsidR="00803B10" w:rsidRPr="00BA043F">
        <w:rPr>
          <w:rFonts w:ascii="Times New Roman" w:hAnsi="Times New Roman" w:cs="Times New Roman"/>
          <w:sz w:val="26"/>
          <w:szCs w:val="26"/>
        </w:rPr>
        <w:t>на учебный год для педагогических работников оговаривается в трудовом договоре. Максимальный объем учебной нагрузки не должен превышать 1440 академических часов.</w:t>
      </w:r>
    </w:p>
    <w:p w:rsidR="00803B10" w:rsidRPr="00BA043F" w:rsidRDefault="00803B10" w:rsidP="00226D8B">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 xml:space="preserve">Работодатель должен ознакомить педагогических работников </w:t>
      </w:r>
      <w:r w:rsidR="00791D93" w:rsidRPr="00BA043F">
        <w:rPr>
          <w:rFonts w:ascii="Times New Roman" w:hAnsi="Times New Roman" w:cs="Times New Roman"/>
          <w:sz w:val="26"/>
          <w:szCs w:val="26"/>
        </w:rPr>
        <w:t xml:space="preserve">с их учебной нагрузкой на новый учебный год в письменном виде </w:t>
      </w:r>
      <w:r w:rsidRPr="00BA043F">
        <w:rPr>
          <w:rFonts w:ascii="Times New Roman" w:hAnsi="Times New Roman" w:cs="Times New Roman"/>
          <w:sz w:val="26"/>
          <w:szCs w:val="26"/>
        </w:rPr>
        <w:t xml:space="preserve">до ухода в очередной оплачиваемый </w:t>
      </w:r>
      <w:r w:rsidR="00791D93" w:rsidRPr="00BA043F">
        <w:rPr>
          <w:rFonts w:ascii="Times New Roman" w:hAnsi="Times New Roman" w:cs="Times New Roman"/>
          <w:sz w:val="26"/>
          <w:szCs w:val="26"/>
        </w:rPr>
        <w:t>отпуск.</w:t>
      </w:r>
    </w:p>
    <w:p w:rsidR="00803B10" w:rsidRPr="00BA043F" w:rsidRDefault="008A224A" w:rsidP="00226D8B">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2.6</w:t>
      </w:r>
      <w:r w:rsidR="002B016C" w:rsidRPr="00BA043F">
        <w:rPr>
          <w:rFonts w:ascii="Times New Roman" w:hAnsi="Times New Roman" w:cs="Times New Roman"/>
          <w:sz w:val="26"/>
          <w:szCs w:val="26"/>
        </w:rPr>
        <w:t>.</w:t>
      </w:r>
      <w:r w:rsidR="00803B10" w:rsidRPr="00BA043F">
        <w:rPr>
          <w:rFonts w:ascii="Times New Roman" w:hAnsi="Times New Roman" w:cs="Times New Roman"/>
          <w:sz w:val="26"/>
          <w:szCs w:val="26"/>
        </w:rPr>
        <w:t xml:space="preserve"> Объем учебной нагрузки, установленный на учебный год преподавателям, не может быть уменьшен по инициативе работодателя, а также при установлении ее на следующий учебный год, за исключением случаев уменьшения количества часов по учебным планам и прог</w:t>
      </w:r>
      <w:r w:rsidR="0048570A" w:rsidRPr="00BA043F">
        <w:rPr>
          <w:rFonts w:ascii="Times New Roman" w:hAnsi="Times New Roman" w:cs="Times New Roman"/>
          <w:sz w:val="26"/>
          <w:szCs w:val="26"/>
        </w:rPr>
        <w:t>раммам, сокращения</w:t>
      </w:r>
      <w:r w:rsidR="008408EB" w:rsidRPr="00BA043F">
        <w:rPr>
          <w:rFonts w:ascii="Times New Roman" w:hAnsi="Times New Roman" w:cs="Times New Roman"/>
          <w:sz w:val="26"/>
          <w:szCs w:val="26"/>
        </w:rPr>
        <w:t xml:space="preserve"> </w:t>
      </w:r>
      <w:r w:rsidR="00791D93" w:rsidRPr="00BA043F">
        <w:rPr>
          <w:rFonts w:ascii="Times New Roman" w:hAnsi="Times New Roman" w:cs="Times New Roman"/>
          <w:sz w:val="26"/>
          <w:szCs w:val="26"/>
        </w:rPr>
        <w:t xml:space="preserve">численности </w:t>
      </w:r>
      <w:r w:rsidR="008408EB" w:rsidRPr="00BA043F">
        <w:rPr>
          <w:rFonts w:ascii="Times New Roman" w:hAnsi="Times New Roman" w:cs="Times New Roman"/>
          <w:sz w:val="26"/>
          <w:szCs w:val="26"/>
        </w:rPr>
        <w:t>студентов</w:t>
      </w:r>
      <w:r w:rsidR="00803B10" w:rsidRPr="00BA043F">
        <w:rPr>
          <w:rFonts w:ascii="Times New Roman" w:hAnsi="Times New Roman" w:cs="Times New Roman"/>
          <w:sz w:val="26"/>
          <w:szCs w:val="26"/>
        </w:rPr>
        <w:t>.</w:t>
      </w:r>
    </w:p>
    <w:p w:rsidR="00803B10" w:rsidRPr="00BA043F" w:rsidRDefault="00803B10" w:rsidP="00226D8B">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В зависимости от количества часов, предусмотренных учебным планом, учебная нагрузка преподавателей может быть разной в первом и втором полугодиях.</w:t>
      </w:r>
    </w:p>
    <w:p w:rsidR="00803B10" w:rsidRPr="00BA043F" w:rsidRDefault="00803B10" w:rsidP="00226D8B">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Объем учебной нагрузки преподавателей больше или меньше нормы часов устанавливается только с их письменного согласия.</w:t>
      </w:r>
    </w:p>
    <w:p w:rsidR="003A4401" w:rsidRPr="00BA043F" w:rsidRDefault="008A224A" w:rsidP="00226D8B">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2.7</w:t>
      </w:r>
      <w:r w:rsidR="003A4401" w:rsidRPr="00BA043F">
        <w:rPr>
          <w:rFonts w:ascii="Times New Roman" w:hAnsi="Times New Roman" w:cs="Times New Roman"/>
          <w:sz w:val="26"/>
          <w:szCs w:val="26"/>
        </w:rPr>
        <w:t xml:space="preserve">. Преподавательская работа, </w:t>
      </w:r>
      <w:proofErr w:type="gramStart"/>
      <w:r w:rsidR="003A4401" w:rsidRPr="00BA043F">
        <w:rPr>
          <w:rFonts w:ascii="Times New Roman" w:hAnsi="Times New Roman" w:cs="Times New Roman"/>
          <w:sz w:val="26"/>
          <w:szCs w:val="26"/>
        </w:rPr>
        <w:t>лицам</w:t>
      </w:r>
      <w:proofErr w:type="gramEnd"/>
      <w:r w:rsidR="003A4401" w:rsidRPr="00BA043F">
        <w:rPr>
          <w:rFonts w:ascii="Times New Roman" w:hAnsi="Times New Roman" w:cs="Times New Roman"/>
          <w:sz w:val="26"/>
          <w:szCs w:val="26"/>
        </w:rPr>
        <w:t xml:space="preserve"> выполняющим ее помимо основной работы, в</w:t>
      </w:r>
      <w:r w:rsidR="00A37F22" w:rsidRPr="00BA043F">
        <w:rPr>
          <w:rFonts w:ascii="Times New Roman" w:hAnsi="Times New Roman" w:cs="Times New Roman"/>
          <w:sz w:val="26"/>
          <w:szCs w:val="26"/>
        </w:rPr>
        <w:t xml:space="preserve"> образовательной</w:t>
      </w:r>
      <w:r w:rsidR="003A4401" w:rsidRPr="00BA043F">
        <w:rPr>
          <w:rFonts w:ascii="Times New Roman" w:hAnsi="Times New Roman" w:cs="Times New Roman"/>
          <w:sz w:val="26"/>
          <w:szCs w:val="26"/>
        </w:rPr>
        <w:t xml:space="preserve"> организации предоставляется только в том случае, если преподаватели, для которых организация является основным местом работы</w:t>
      </w:r>
      <w:r w:rsidR="00094A5D" w:rsidRPr="00BA043F">
        <w:rPr>
          <w:rFonts w:ascii="Times New Roman" w:hAnsi="Times New Roman" w:cs="Times New Roman"/>
          <w:sz w:val="26"/>
          <w:szCs w:val="26"/>
        </w:rPr>
        <w:t>,</w:t>
      </w:r>
      <w:r w:rsidR="003A4401" w:rsidRPr="00BA043F">
        <w:rPr>
          <w:rFonts w:ascii="Times New Roman" w:hAnsi="Times New Roman" w:cs="Times New Roman"/>
          <w:sz w:val="26"/>
          <w:szCs w:val="26"/>
        </w:rPr>
        <w:t xml:space="preserve"> обеспечены работой в объеме не менее чем на ставку заработной платы.</w:t>
      </w:r>
    </w:p>
    <w:p w:rsidR="003A4401" w:rsidRPr="00BA043F" w:rsidRDefault="008A224A" w:rsidP="00226D8B">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2.8</w:t>
      </w:r>
      <w:r w:rsidR="003A4401" w:rsidRPr="00BA043F">
        <w:rPr>
          <w:rFonts w:ascii="Times New Roman" w:hAnsi="Times New Roman" w:cs="Times New Roman"/>
          <w:sz w:val="26"/>
          <w:szCs w:val="26"/>
        </w:rPr>
        <w:t>. Учебная нагрузка преподавателям, находящимся в отпуске по уходу за ребенком до достижения им возраста трех лет, устанавливается на общих основаниях и передается на этот период для выполнения другим преподавателям.</w:t>
      </w:r>
    </w:p>
    <w:p w:rsidR="003A4401" w:rsidRPr="00BA043F" w:rsidRDefault="008A224A" w:rsidP="00226D8B">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2.9</w:t>
      </w:r>
      <w:r w:rsidR="003A4401" w:rsidRPr="00BA043F">
        <w:rPr>
          <w:rFonts w:ascii="Times New Roman" w:hAnsi="Times New Roman" w:cs="Times New Roman"/>
          <w:sz w:val="26"/>
          <w:szCs w:val="26"/>
        </w:rPr>
        <w:t>. При изменении существенных условий трудового договора, работник должен быть уведомлен р</w:t>
      </w:r>
      <w:r w:rsidR="003D5D7F" w:rsidRPr="00BA043F">
        <w:rPr>
          <w:rFonts w:ascii="Times New Roman" w:hAnsi="Times New Roman" w:cs="Times New Roman"/>
          <w:sz w:val="26"/>
          <w:szCs w:val="26"/>
        </w:rPr>
        <w:t>аботодателем в письменной форме</w:t>
      </w:r>
      <w:r w:rsidR="003A4401" w:rsidRPr="00BA043F">
        <w:rPr>
          <w:rFonts w:ascii="Times New Roman" w:hAnsi="Times New Roman" w:cs="Times New Roman"/>
          <w:sz w:val="26"/>
          <w:szCs w:val="26"/>
        </w:rPr>
        <w:t xml:space="preserve"> не </w:t>
      </w:r>
      <w:proofErr w:type="gramStart"/>
      <w:r w:rsidR="003A4401" w:rsidRPr="00BA043F">
        <w:rPr>
          <w:rFonts w:ascii="Times New Roman" w:hAnsi="Times New Roman" w:cs="Times New Roman"/>
          <w:sz w:val="26"/>
          <w:szCs w:val="26"/>
        </w:rPr>
        <w:t>позднее</w:t>
      </w:r>
      <w:proofErr w:type="gramEnd"/>
      <w:r w:rsidR="003A4401" w:rsidRPr="00BA043F">
        <w:rPr>
          <w:rFonts w:ascii="Times New Roman" w:hAnsi="Times New Roman" w:cs="Times New Roman"/>
          <w:sz w:val="26"/>
          <w:szCs w:val="26"/>
        </w:rPr>
        <w:t xml:space="preserve"> чем за два месяца (ст.74 ТК РФ).</w:t>
      </w:r>
    </w:p>
    <w:p w:rsidR="003A4401" w:rsidRPr="00BA043F" w:rsidRDefault="003A4401" w:rsidP="00226D8B">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rsidR="006A25B0" w:rsidRPr="00BA043F" w:rsidRDefault="008A224A"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2.10</w:t>
      </w:r>
      <w:r w:rsidR="006A25B0" w:rsidRPr="00BA043F">
        <w:rPr>
          <w:rFonts w:ascii="Times New Roman" w:hAnsi="Times New Roman" w:cs="Times New Roman"/>
          <w:sz w:val="26"/>
          <w:szCs w:val="26"/>
        </w:rPr>
        <w:t>. Трудовой договор с ра</w:t>
      </w:r>
      <w:r w:rsidR="00D55B69" w:rsidRPr="00BA043F">
        <w:rPr>
          <w:rFonts w:ascii="Times New Roman" w:hAnsi="Times New Roman" w:cs="Times New Roman"/>
          <w:sz w:val="26"/>
          <w:szCs w:val="26"/>
        </w:rPr>
        <w:t>ботником, как правило, заключается</w:t>
      </w:r>
      <w:r w:rsidR="006A25B0" w:rsidRPr="00BA043F">
        <w:rPr>
          <w:rFonts w:ascii="Times New Roman" w:hAnsi="Times New Roman" w:cs="Times New Roman"/>
          <w:sz w:val="26"/>
          <w:szCs w:val="26"/>
        </w:rPr>
        <w:t xml:space="preserve"> на неопределенный срок.</w:t>
      </w:r>
    </w:p>
    <w:p w:rsidR="006A25B0" w:rsidRPr="00BA043F" w:rsidRDefault="006A25B0"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Ср</w:t>
      </w:r>
      <w:r w:rsidR="00D55B69" w:rsidRPr="00BA043F">
        <w:rPr>
          <w:rFonts w:ascii="Times New Roman" w:hAnsi="Times New Roman" w:cs="Times New Roman"/>
          <w:sz w:val="26"/>
          <w:szCs w:val="26"/>
        </w:rPr>
        <w:t>очный трудовой договор заключается</w:t>
      </w:r>
      <w:r w:rsidRPr="00BA043F">
        <w:rPr>
          <w:rFonts w:ascii="Times New Roman" w:hAnsi="Times New Roman" w:cs="Times New Roman"/>
          <w:sz w:val="26"/>
          <w:szCs w:val="26"/>
        </w:rPr>
        <w:t xml:space="preserve"> только в случаях, предусмотренных ч.</w:t>
      </w:r>
      <w:r w:rsidRPr="00BA043F">
        <w:rPr>
          <w:rFonts w:ascii="Times New Roman" w:hAnsi="Times New Roman" w:cs="Times New Roman"/>
          <w:sz w:val="26"/>
          <w:szCs w:val="26"/>
          <w:lang w:val="en-US"/>
        </w:rPr>
        <w:t>I</w:t>
      </w:r>
      <w:r w:rsidRPr="00BA043F">
        <w:rPr>
          <w:rFonts w:ascii="Times New Roman" w:hAnsi="Times New Roman" w:cs="Times New Roman"/>
          <w:sz w:val="26"/>
          <w:szCs w:val="26"/>
        </w:rPr>
        <w:t xml:space="preserve"> ст. 59 ТК РФ.</w:t>
      </w:r>
    </w:p>
    <w:p w:rsidR="006A25B0" w:rsidRPr="00BA043F" w:rsidRDefault="006A25B0"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Срочный трудовой договор может заключаться по соглашению сторон трудового договора без учета характера предстоящей работы или условия её выполнения толь</w:t>
      </w:r>
      <w:r w:rsidR="00A37F22" w:rsidRPr="00BA043F">
        <w:rPr>
          <w:rFonts w:ascii="Times New Roman" w:hAnsi="Times New Roman" w:cs="Times New Roman"/>
          <w:sz w:val="26"/>
          <w:szCs w:val="26"/>
        </w:rPr>
        <w:t>ко в случаях, предусмотренных частью 2</w:t>
      </w:r>
      <w:r w:rsidRPr="00BA043F">
        <w:rPr>
          <w:rFonts w:ascii="Times New Roman" w:hAnsi="Times New Roman" w:cs="Times New Roman"/>
          <w:sz w:val="26"/>
          <w:szCs w:val="26"/>
        </w:rPr>
        <w:t xml:space="preserve"> ст. 59 ТК РФ.</w:t>
      </w:r>
    </w:p>
    <w:p w:rsidR="006A25B0" w:rsidRPr="00BA043F" w:rsidRDefault="006A25B0"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Если в трудовом договоре не оговорен срок его действия, то договор считается заключенным на неопределенный срок.</w:t>
      </w:r>
    </w:p>
    <w:p w:rsidR="00FB3A91" w:rsidRPr="00BA043F" w:rsidRDefault="008A224A" w:rsidP="003D5D7F">
      <w:pPr>
        <w:pStyle w:val="a3"/>
        <w:jc w:val="both"/>
        <w:rPr>
          <w:rFonts w:ascii="Times New Roman" w:hAnsi="Times New Roman" w:cs="Times New Roman"/>
          <w:sz w:val="26"/>
          <w:szCs w:val="26"/>
        </w:rPr>
      </w:pPr>
      <w:r w:rsidRPr="00BA043F">
        <w:rPr>
          <w:rFonts w:ascii="Times New Roman" w:hAnsi="Times New Roman" w:cs="Times New Roman"/>
          <w:sz w:val="26"/>
          <w:szCs w:val="26"/>
        </w:rPr>
        <w:tab/>
      </w:r>
    </w:p>
    <w:p w:rsidR="006A25B0" w:rsidRPr="00BA043F" w:rsidRDefault="006A25B0" w:rsidP="009A0467">
      <w:pPr>
        <w:pStyle w:val="a3"/>
        <w:jc w:val="center"/>
        <w:rPr>
          <w:rFonts w:ascii="Times New Roman" w:hAnsi="Times New Roman" w:cs="Times New Roman"/>
          <w:b/>
          <w:sz w:val="26"/>
          <w:szCs w:val="26"/>
        </w:rPr>
      </w:pPr>
      <w:r w:rsidRPr="00BA043F">
        <w:rPr>
          <w:rFonts w:ascii="Times New Roman" w:hAnsi="Times New Roman" w:cs="Times New Roman"/>
          <w:b/>
          <w:bCs/>
          <w:color w:val="000000"/>
          <w:sz w:val="26"/>
          <w:szCs w:val="26"/>
          <w:lang w:val="en-US"/>
        </w:rPr>
        <w:t>III</w:t>
      </w:r>
      <w:r w:rsidRPr="00BA043F">
        <w:rPr>
          <w:rFonts w:ascii="Times New Roman" w:hAnsi="Times New Roman" w:cs="Times New Roman"/>
          <w:b/>
          <w:bCs/>
          <w:color w:val="000000"/>
          <w:sz w:val="26"/>
          <w:szCs w:val="26"/>
        </w:rPr>
        <w:t>. Профессиональная подготовка, переподготовка и повышение</w:t>
      </w:r>
    </w:p>
    <w:p w:rsidR="006A25B0" w:rsidRPr="00BA043F" w:rsidRDefault="006A25B0" w:rsidP="009A0467">
      <w:pPr>
        <w:pStyle w:val="a3"/>
        <w:jc w:val="center"/>
        <w:rPr>
          <w:rFonts w:ascii="Times New Roman" w:hAnsi="Times New Roman" w:cs="Times New Roman"/>
          <w:b/>
          <w:bCs/>
          <w:color w:val="000000"/>
          <w:spacing w:val="-1"/>
          <w:sz w:val="26"/>
          <w:szCs w:val="26"/>
        </w:rPr>
      </w:pPr>
      <w:r w:rsidRPr="00BA043F">
        <w:rPr>
          <w:rFonts w:ascii="Times New Roman" w:hAnsi="Times New Roman" w:cs="Times New Roman"/>
          <w:b/>
          <w:bCs/>
          <w:color w:val="000000"/>
          <w:spacing w:val="-1"/>
          <w:sz w:val="26"/>
          <w:szCs w:val="26"/>
        </w:rPr>
        <w:t>квалификации работников.</w:t>
      </w:r>
    </w:p>
    <w:p w:rsidR="006A25B0" w:rsidRPr="00BA043F" w:rsidRDefault="00226D8B"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 xml:space="preserve"> </w:t>
      </w:r>
    </w:p>
    <w:p w:rsidR="006A25B0" w:rsidRPr="00BA043F" w:rsidRDefault="006A25B0" w:rsidP="006A25B0">
      <w:pPr>
        <w:pStyle w:val="a3"/>
        <w:jc w:val="both"/>
        <w:rPr>
          <w:rFonts w:ascii="Times New Roman" w:hAnsi="Times New Roman" w:cs="Times New Roman"/>
          <w:sz w:val="26"/>
          <w:szCs w:val="26"/>
        </w:rPr>
      </w:pPr>
      <w:r w:rsidRPr="00BA043F">
        <w:rPr>
          <w:rFonts w:ascii="Times New Roman" w:hAnsi="Times New Roman" w:cs="Times New Roman"/>
          <w:color w:val="000000"/>
          <w:spacing w:val="2"/>
          <w:sz w:val="26"/>
          <w:szCs w:val="26"/>
        </w:rPr>
        <w:tab/>
        <w:t>3. Стороны пришли к соглашению в том, что:</w:t>
      </w:r>
    </w:p>
    <w:p w:rsidR="00370E51" w:rsidRPr="00BA043F" w:rsidRDefault="00370E51" w:rsidP="00370E51">
      <w:pPr>
        <w:pStyle w:val="a3"/>
        <w:ind w:firstLine="709"/>
        <w:jc w:val="both"/>
        <w:rPr>
          <w:rFonts w:ascii="Times New Roman" w:hAnsi="Times New Roman" w:cs="Times New Roman"/>
          <w:color w:val="000000"/>
          <w:spacing w:val="-4"/>
          <w:sz w:val="26"/>
          <w:szCs w:val="26"/>
        </w:rPr>
      </w:pPr>
      <w:r w:rsidRPr="00BA043F">
        <w:rPr>
          <w:rFonts w:ascii="Times New Roman" w:hAnsi="Times New Roman" w:cs="Times New Roman"/>
          <w:color w:val="000000"/>
          <w:spacing w:val="4"/>
          <w:sz w:val="26"/>
          <w:szCs w:val="26"/>
        </w:rPr>
        <w:t xml:space="preserve">3.1.Работодатель с учетом мнения </w:t>
      </w:r>
      <w:r w:rsidR="00E02DD6">
        <w:rPr>
          <w:rFonts w:ascii="Times New Roman" w:hAnsi="Times New Roman" w:cs="Times New Roman"/>
          <w:color w:val="000000"/>
          <w:spacing w:val="4"/>
          <w:sz w:val="26"/>
          <w:szCs w:val="26"/>
        </w:rPr>
        <w:t xml:space="preserve"> </w:t>
      </w:r>
      <w:r w:rsidRPr="00BA043F">
        <w:rPr>
          <w:rFonts w:ascii="Times New Roman" w:hAnsi="Times New Roman" w:cs="Times New Roman"/>
          <w:color w:val="000000"/>
          <w:spacing w:val="4"/>
          <w:sz w:val="26"/>
          <w:szCs w:val="26"/>
        </w:rPr>
        <w:t xml:space="preserve"> выборного органа первичной профсоюзной организации определяет </w:t>
      </w:r>
      <w:r w:rsidRPr="00BA043F">
        <w:rPr>
          <w:rFonts w:ascii="Times New Roman" w:hAnsi="Times New Roman" w:cs="Times New Roman"/>
          <w:color w:val="000000"/>
          <w:spacing w:val="5"/>
          <w:sz w:val="26"/>
          <w:szCs w:val="26"/>
        </w:rPr>
        <w:t xml:space="preserve">формы профессиональной подготовки, переподготовки и повышения квалификации </w:t>
      </w:r>
      <w:r w:rsidRPr="00BA043F">
        <w:rPr>
          <w:rFonts w:ascii="Times New Roman" w:hAnsi="Times New Roman" w:cs="Times New Roman"/>
          <w:color w:val="000000"/>
          <w:spacing w:val="4"/>
          <w:sz w:val="26"/>
          <w:szCs w:val="26"/>
        </w:rPr>
        <w:t xml:space="preserve">работников,   перечень   </w:t>
      </w:r>
      <w:r w:rsidRPr="00BA043F">
        <w:rPr>
          <w:rFonts w:ascii="Times New Roman" w:hAnsi="Times New Roman" w:cs="Times New Roman"/>
          <w:color w:val="000000"/>
          <w:spacing w:val="4"/>
          <w:sz w:val="26"/>
          <w:szCs w:val="26"/>
        </w:rPr>
        <w:lastRenderedPageBreak/>
        <w:t xml:space="preserve">необходимых   профессий   и   специальностей   на   каждый </w:t>
      </w:r>
      <w:r w:rsidRPr="00BA043F">
        <w:rPr>
          <w:rFonts w:ascii="Times New Roman" w:hAnsi="Times New Roman" w:cs="Times New Roman"/>
          <w:color w:val="000000"/>
          <w:spacing w:val="2"/>
          <w:sz w:val="26"/>
          <w:szCs w:val="26"/>
        </w:rPr>
        <w:t>календарный год с учетом перспектив развития образовательной организации.</w:t>
      </w:r>
    </w:p>
    <w:p w:rsidR="006A25B0" w:rsidRPr="00BA043F" w:rsidRDefault="00370E51" w:rsidP="00F067FE">
      <w:pPr>
        <w:pStyle w:val="a3"/>
        <w:ind w:firstLine="709"/>
        <w:jc w:val="both"/>
        <w:rPr>
          <w:rFonts w:ascii="Times New Roman" w:hAnsi="Times New Roman" w:cs="Times New Roman"/>
          <w:color w:val="000000"/>
          <w:spacing w:val="-4"/>
          <w:sz w:val="26"/>
          <w:szCs w:val="26"/>
        </w:rPr>
      </w:pPr>
      <w:r w:rsidRPr="00BA043F">
        <w:rPr>
          <w:rFonts w:ascii="Times New Roman" w:hAnsi="Times New Roman" w:cs="Times New Roman"/>
          <w:color w:val="000000"/>
          <w:spacing w:val="4"/>
          <w:sz w:val="26"/>
          <w:szCs w:val="26"/>
        </w:rPr>
        <w:t>3.2</w:t>
      </w:r>
      <w:r w:rsidR="00F067FE" w:rsidRPr="00BA043F">
        <w:rPr>
          <w:rFonts w:ascii="Times New Roman" w:hAnsi="Times New Roman" w:cs="Times New Roman"/>
          <w:color w:val="000000"/>
          <w:spacing w:val="4"/>
          <w:sz w:val="26"/>
          <w:szCs w:val="26"/>
        </w:rPr>
        <w:t>.</w:t>
      </w:r>
      <w:r w:rsidR="006A25B0" w:rsidRPr="00BA043F">
        <w:rPr>
          <w:rFonts w:ascii="Times New Roman" w:hAnsi="Times New Roman" w:cs="Times New Roman"/>
          <w:color w:val="000000"/>
          <w:spacing w:val="4"/>
          <w:sz w:val="26"/>
          <w:szCs w:val="26"/>
        </w:rPr>
        <w:t xml:space="preserve">Работодатель определяет необходимость профессиональной подготовки </w:t>
      </w:r>
      <w:r w:rsidR="006A25B0" w:rsidRPr="00BA043F">
        <w:rPr>
          <w:rFonts w:ascii="Times New Roman" w:hAnsi="Times New Roman" w:cs="Times New Roman"/>
          <w:color w:val="000000"/>
          <w:spacing w:val="2"/>
          <w:sz w:val="26"/>
          <w:szCs w:val="26"/>
        </w:rPr>
        <w:t>и переподго</w:t>
      </w:r>
      <w:r w:rsidR="00F067FE" w:rsidRPr="00BA043F">
        <w:rPr>
          <w:rFonts w:ascii="Times New Roman" w:hAnsi="Times New Roman" w:cs="Times New Roman"/>
          <w:color w:val="000000"/>
          <w:spacing w:val="2"/>
          <w:sz w:val="26"/>
          <w:szCs w:val="26"/>
        </w:rPr>
        <w:t xml:space="preserve">товки кадров для нужд </w:t>
      </w:r>
      <w:r w:rsidR="003506A3" w:rsidRPr="00BA043F">
        <w:rPr>
          <w:rFonts w:ascii="Times New Roman" w:hAnsi="Times New Roman" w:cs="Times New Roman"/>
          <w:color w:val="000000"/>
          <w:spacing w:val="2"/>
          <w:sz w:val="26"/>
          <w:szCs w:val="26"/>
        </w:rPr>
        <w:t xml:space="preserve">образовательной </w:t>
      </w:r>
      <w:r w:rsidR="00F067FE" w:rsidRPr="00BA043F">
        <w:rPr>
          <w:rFonts w:ascii="Times New Roman" w:hAnsi="Times New Roman" w:cs="Times New Roman"/>
          <w:color w:val="000000"/>
          <w:spacing w:val="2"/>
          <w:sz w:val="26"/>
          <w:szCs w:val="26"/>
        </w:rPr>
        <w:t>организации</w:t>
      </w:r>
      <w:r w:rsidR="006A25B0" w:rsidRPr="00BA043F">
        <w:rPr>
          <w:rFonts w:ascii="Times New Roman" w:hAnsi="Times New Roman" w:cs="Times New Roman"/>
          <w:color w:val="000000"/>
          <w:spacing w:val="2"/>
          <w:sz w:val="26"/>
          <w:szCs w:val="26"/>
        </w:rPr>
        <w:t>.</w:t>
      </w:r>
    </w:p>
    <w:p w:rsidR="006A25B0" w:rsidRPr="00BA043F" w:rsidRDefault="006A25B0" w:rsidP="006A25B0">
      <w:pPr>
        <w:pStyle w:val="a3"/>
        <w:jc w:val="both"/>
        <w:rPr>
          <w:rFonts w:ascii="Times New Roman" w:hAnsi="Times New Roman" w:cs="Times New Roman"/>
          <w:color w:val="000000"/>
          <w:spacing w:val="-4"/>
          <w:sz w:val="26"/>
          <w:szCs w:val="26"/>
        </w:rPr>
      </w:pPr>
      <w:r w:rsidRPr="00BA043F">
        <w:rPr>
          <w:rFonts w:ascii="Times New Roman" w:hAnsi="Times New Roman" w:cs="Times New Roman"/>
          <w:color w:val="000000"/>
          <w:spacing w:val="2"/>
          <w:sz w:val="26"/>
          <w:szCs w:val="26"/>
        </w:rPr>
        <w:tab/>
        <w:t>3.3. Работодатель обязуется:</w:t>
      </w:r>
    </w:p>
    <w:p w:rsidR="006A25B0" w:rsidRPr="00BA043F" w:rsidRDefault="006A25B0" w:rsidP="006A25B0">
      <w:pPr>
        <w:pStyle w:val="a3"/>
        <w:jc w:val="both"/>
        <w:rPr>
          <w:rFonts w:ascii="Times New Roman" w:hAnsi="Times New Roman" w:cs="Times New Roman"/>
          <w:color w:val="000000"/>
          <w:spacing w:val="-4"/>
          <w:sz w:val="26"/>
          <w:szCs w:val="26"/>
        </w:rPr>
      </w:pPr>
      <w:r w:rsidRPr="00BA043F">
        <w:rPr>
          <w:rFonts w:ascii="Times New Roman" w:hAnsi="Times New Roman" w:cs="Times New Roman"/>
          <w:color w:val="000000"/>
          <w:spacing w:val="-4"/>
          <w:sz w:val="26"/>
          <w:szCs w:val="26"/>
        </w:rPr>
        <w:tab/>
      </w:r>
      <w:r w:rsidRPr="00BA043F">
        <w:rPr>
          <w:rFonts w:ascii="Times New Roman" w:hAnsi="Times New Roman" w:cs="Times New Roman"/>
          <w:color w:val="000000"/>
          <w:spacing w:val="-3"/>
          <w:sz w:val="26"/>
          <w:szCs w:val="26"/>
        </w:rPr>
        <w:t>3.3.1.</w:t>
      </w:r>
      <w:r w:rsidR="00F067FE" w:rsidRPr="00BA043F">
        <w:rPr>
          <w:rFonts w:ascii="Times New Roman" w:hAnsi="Times New Roman" w:cs="Times New Roman"/>
          <w:color w:val="000000"/>
          <w:sz w:val="26"/>
          <w:szCs w:val="26"/>
        </w:rPr>
        <w:tab/>
      </w:r>
      <w:r w:rsidRPr="00BA043F">
        <w:rPr>
          <w:rFonts w:ascii="Times New Roman" w:hAnsi="Times New Roman" w:cs="Times New Roman"/>
          <w:color w:val="000000"/>
          <w:sz w:val="26"/>
          <w:szCs w:val="26"/>
        </w:rPr>
        <w:t xml:space="preserve"> </w:t>
      </w:r>
      <w:r w:rsidR="00F067FE" w:rsidRPr="00BA043F">
        <w:rPr>
          <w:rFonts w:ascii="Times New Roman" w:hAnsi="Times New Roman" w:cs="Times New Roman"/>
          <w:color w:val="000000"/>
          <w:sz w:val="26"/>
          <w:szCs w:val="26"/>
        </w:rPr>
        <w:t>О</w:t>
      </w:r>
      <w:r w:rsidR="00F067FE" w:rsidRPr="00BA043F">
        <w:rPr>
          <w:rFonts w:ascii="Times New Roman" w:hAnsi="Times New Roman" w:cs="Times New Roman"/>
          <w:color w:val="000000"/>
          <w:spacing w:val="4"/>
          <w:sz w:val="26"/>
          <w:szCs w:val="26"/>
        </w:rPr>
        <w:t>рганизовать</w:t>
      </w:r>
      <w:r w:rsidRPr="00BA043F">
        <w:rPr>
          <w:rFonts w:ascii="Times New Roman" w:hAnsi="Times New Roman" w:cs="Times New Roman"/>
          <w:color w:val="000000"/>
          <w:spacing w:val="4"/>
          <w:sz w:val="26"/>
          <w:szCs w:val="26"/>
        </w:rPr>
        <w:t xml:space="preserve"> профессиональную подготовку, переподготовку повышения </w:t>
      </w:r>
      <w:r w:rsidR="00F067FE" w:rsidRPr="00BA043F">
        <w:rPr>
          <w:rFonts w:ascii="Times New Roman" w:hAnsi="Times New Roman" w:cs="Times New Roman"/>
          <w:color w:val="000000"/>
          <w:spacing w:val="4"/>
          <w:sz w:val="26"/>
          <w:szCs w:val="26"/>
        </w:rPr>
        <w:t>квалификации</w:t>
      </w:r>
      <w:r w:rsidR="00403CA4" w:rsidRPr="00BA043F">
        <w:rPr>
          <w:rFonts w:ascii="Times New Roman" w:hAnsi="Times New Roman" w:cs="Times New Roman"/>
          <w:color w:val="000000"/>
          <w:spacing w:val="4"/>
          <w:sz w:val="26"/>
          <w:szCs w:val="26"/>
        </w:rPr>
        <w:t xml:space="preserve"> работников</w:t>
      </w:r>
      <w:r w:rsidR="00F067FE" w:rsidRPr="00BA043F">
        <w:rPr>
          <w:rFonts w:ascii="Times New Roman" w:hAnsi="Times New Roman" w:cs="Times New Roman"/>
          <w:color w:val="000000"/>
          <w:spacing w:val="4"/>
          <w:sz w:val="26"/>
          <w:szCs w:val="26"/>
        </w:rPr>
        <w:t>.</w:t>
      </w:r>
    </w:p>
    <w:p w:rsidR="006A25B0" w:rsidRPr="00BA043F" w:rsidRDefault="0055053E" w:rsidP="00F067FE">
      <w:pPr>
        <w:pStyle w:val="a3"/>
        <w:ind w:firstLine="709"/>
        <w:jc w:val="both"/>
        <w:rPr>
          <w:rFonts w:ascii="Times New Roman" w:hAnsi="Times New Roman" w:cs="Times New Roman"/>
          <w:color w:val="000000"/>
          <w:spacing w:val="-3"/>
          <w:sz w:val="26"/>
          <w:szCs w:val="26"/>
        </w:rPr>
      </w:pPr>
      <w:r w:rsidRPr="00BA043F">
        <w:rPr>
          <w:rFonts w:ascii="Times New Roman" w:hAnsi="Times New Roman" w:cs="Times New Roman"/>
          <w:color w:val="000000"/>
          <w:spacing w:val="9"/>
          <w:sz w:val="26"/>
          <w:szCs w:val="26"/>
        </w:rPr>
        <w:t>3.3.2.</w:t>
      </w:r>
      <w:r w:rsidR="006A25B0" w:rsidRPr="00BA043F">
        <w:rPr>
          <w:rFonts w:ascii="Times New Roman" w:hAnsi="Times New Roman" w:cs="Times New Roman"/>
          <w:color w:val="000000"/>
          <w:spacing w:val="9"/>
          <w:sz w:val="26"/>
          <w:szCs w:val="26"/>
        </w:rPr>
        <w:t xml:space="preserve">Повышать квалификацию педагогических работников не реже, чем </w:t>
      </w:r>
      <w:r w:rsidRPr="00BA043F">
        <w:rPr>
          <w:rFonts w:ascii="Times New Roman" w:hAnsi="Times New Roman" w:cs="Times New Roman"/>
          <w:color w:val="000000"/>
          <w:spacing w:val="1"/>
          <w:sz w:val="26"/>
          <w:szCs w:val="26"/>
        </w:rPr>
        <w:t>один раз в три года</w:t>
      </w:r>
      <w:r w:rsidR="006A25B0" w:rsidRPr="00BA043F">
        <w:rPr>
          <w:rFonts w:ascii="Times New Roman" w:hAnsi="Times New Roman" w:cs="Times New Roman"/>
          <w:color w:val="000000"/>
          <w:spacing w:val="1"/>
          <w:sz w:val="26"/>
          <w:szCs w:val="26"/>
        </w:rPr>
        <w:t>.</w:t>
      </w:r>
    </w:p>
    <w:p w:rsidR="006A25B0" w:rsidRPr="00BA043F" w:rsidRDefault="006A25B0" w:rsidP="0055053E">
      <w:pPr>
        <w:pStyle w:val="a3"/>
        <w:ind w:firstLine="709"/>
        <w:jc w:val="both"/>
        <w:rPr>
          <w:rFonts w:ascii="Times New Roman" w:hAnsi="Times New Roman" w:cs="Times New Roman"/>
          <w:color w:val="000000"/>
          <w:spacing w:val="-3"/>
          <w:sz w:val="26"/>
          <w:szCs w:val="26"/>
        </w:rPr>
      </w:pPr>
      <w:r w:rsidRPr="00BA043F">
        <w:rPr>
          <w:rFonts w:ascii="Times New Roman" w:hAnsi="Times New Roman" w:cs="Times New Roman"/>
          <w:color w:val="000000"/>
          <w:spacing w:val="6"/>
          <w:sz w:val="26"/>
          <w:szCs w:val="26"/>
        </w:rPr>
        <w:t xml:space="preserve">3.3.3. В  случае  высвобождения работников  и одновременного  создания </w:t>
      </w:r>
      <w:r w:rsidRPr="00BA043F">
        <w:rPr>
          <w:rFonts w:ascii="Times New Roman" w:hAnsi="Times New Roman" w:cs="Times New Roman"/>
          <w:color w:val="000000"/>
          <w:spacing w:val="3"/>
          <w:sz w:val="26"/>
          <w:szCs w:val="26"/>
        </w:rPr>
        <w:t xml:space="preserve">рабочих мест осуществлять опережающее обучение высвобождаемых работников для </w:t>
      </w:r>
      <w:r w:rsidRPr="00BA043F">
        <w:rPr>
          <w:rFonts w:ascii="Times New Roman" w:hAnsi="Times New Roman" w:cs="Times New Roman"/>
          <w:color w:val="000000"/>
          <w:spacing w:val="2"/>
          <w:sz w:val="26"/>
          <w:szCs w:val="26"/>
        </w:rPr>
        <w:t>трудоустройства на новых рабочих местах.</w:t>
      </w:r>
    </w:p>
    <w:p w:rsidR="006A25B0" w:rsidRPr="00BA043F" w:rsidRDefault="0055053E" w:rsidP="0055053E">
      <w:pPr>
        <w:pStyle w:val="a3"/>
        <w:ind w:firstLine="709"/>
        <w:jc w:val="both"/>
        <w:rPr>
          <w:rFonts w:ascii="Times New Roman" w:hAnsi="Times New Roman" w:cs="Times New Roman"/>
          <w:color w:val="000000"/>
          <w:spacing w:val="-2"/>
          <w:sz w:val="26"/>
          <w:szCs w:val="26"/>
        </w:rPr>
      </w:pPr>
      <w:proofErr w:type="gramStart"/>
      <w:r w:rsidRPr="00BA043F">
        <w:rPr>
          <w:rFonts w:ascii="Times New Roman" w:hAnsi="Times New Roman" w:cs="Times New Roman"/>
          <w:color w:val="000000"/>
          <w:spacing w:val="2"/>
          <w:sz w:val="26"/>
          <w:szCs w:val="26"/>
        </w:rPr>
        <w:t>3.3.4.</w:t>
      </w:r>
      <w:r w:rsidR="006A25B0" w:rsidRPr="00BA043F">
        <w:rPr>
          <w:rFonts w:ascii="Times New Roman" w:hAnsi="Times New Roman" w:cs="Times New Roman"/>
          <w:color w:val="000000"/>
          <w:spacing w:val="2"/>
          <w:sz w:val="26"/>
          <w:szCs w:val="26"/>
        </w:rPr>
        <w:t xml:space="preserve">В   случае   направления   работника  для   повышения   квалификации сохранять за ним место работы (должность), среднюю заработную плату по основному </w:t>
      </w:r>
      <w:r w:rsidR="006A25B0" w:rsidRPr="00BA043F">
        <w:rPr>
          <w:rFonts w:ascii="Times New Roman" w:hAnsi="Times New Roman" w:cs="Times New Roman"/>
          <w:color w:val="000000"/>
          <w:spacing w:val="4"/>
          <w:sz w:val="26"/>
          <w:szCs w:val="26"/>
        </w:rPr>
        <w:t xml:space="preserve">месту работы и, если работник направляется для повышения квалификации в другую </w:t>
      </w:r>
      <w:r w:rsidR="006A25B0" w:rsidRPr="00BA043F">
        <w:rPr>
          <w:rFonts w:ascii="Times New Roman" w:hAnsi="Times New Roman" w:cs="Times New Roman"/>
          <w:color w:val="000000"/>
          <w:spacing w:val="5"/>
          <w:sz w:val="26"/>
          <w:szCs w:val="26"/>
        </w:rPr>
        <w:t>местн</w:t>
      </w:r>
      <w:r w:rsidR="00045644" w:rsidRPr="00BA043F">
        <w:rPr>
          <w:rFonts w:ascii="Times New Roman" w:hAnsi="Times New Roman" w:cs="Times New Roman"/>
          <w:color w:val="000000"/>
          <w:spacing w:val="5"/>
          <w:sz w:val="26"/>
          <w:szCs w:val="26"/>
        </w:rPr>
        <w:t>ость,  оплачивать</w:t>
      </w:r>
      <w:r w:rsidR="006A25B0" w:rsidRPr="00BA043F">
        <w:rPr>
          <w:rFonts w:ascii="Times New Roman" w:hAnsi="Times New Roman" w:cs="Times New Roman"/>
          <w:color w:val="000000"/>
          <w:spacing w:val="5"/>
          <w:sz w:val="26"/>
          <w:szCs w:val="26"/>
        </w:rPr>
        <w:t xml:space="preserve">  ему  командировочные расходы  (суточные,   проезд  к  месту </w:t>
      </w:r>
      <w:r w:rsidR="006A25B0" w:rsidRPr="00BA043F">
        <w:rPr>
          <w:rFonts w:ascii="Times New Roman" w:hAnsi="Times New Roman" w:cs="Times New Roman"/>
          <w:color w:val="000000"/>
          <w:spacing w:val="6"/>
          <w:sz w:val="26"/>
          <w:szCs w:val="26"/>
        </w:rPr>
        <w:t>обучения и обратно, проживание) в порядке и</w:t>
      </w:r>
      <w:r w:rsidR="003506A3" w:rsidRPr="00BA043F">
        <w:rPr>
          <w:rFonts w:ascii="Times New Roman" w:hAnsi="Times New Roman" w:cs="Times New Roman"/>
          <w:color w:val="000000"/>
          <w:spacing w:val="6"/>
          <w:sz w:val="26"/>
          <w:szCs w:val="26"/>
        </w:rPr>
        <w:t xml:space="preserve"> размерах, предусмотренных для </w:t>
      </w:r>
      <w:r w:rsidR="006A25B0" w:rsidRPr="00BA043F">
        <w:rPr>
          <w:rFonts w:ascii="Times New Roman" w:hAnsi="Times New Roman" w:cs="Times New Roman"/>
          <w:color w:val="000000"/>
          <w:spacing w:val="6"/>
          <w:sz w:val="26"/>
          <w:szCs w:val="26"/>
        </w:rPr>
        <w:t>лиц,</w:t>
      </w:r>
      <w:r w:rsidR="003D203D" w:rsidRPr="00BA043F">
        <w:rPr>
          <w:rFonts w:ascii="Times New Roman" w:hAnsi="Times New Roman" w:cs="Times New Roman"/>
          <w:color w:val="000000"/>
          <w:spacing w:val="6"/>
          <w:sz w:val="26"/>
          <w:szCs w:val="26"/>
        </w:rPr>
        <w:t xml:space="preserve"> </w:t>
      </w:r>
      <w:r w:rsidR="006A25B0" w:rsidRPr="00BA043F">
        <w:rPr>
          <w:rFonts w:ascii="Times New Roman" w:hAnsi="Times New Roman" w:cs="Times New Roman"/>
          <w:color w:val="000000"/>
          <w:spacing w:val="1"/>
          <w:sz w:val="26"/>
          <w:szCs w:val="26"/>
        </w:rPr>
        <w:t>направляемых в служебные командировки (ст. 187 ТК РФ).</w:t>
      </w:r>
      <w:proofErr w:type="gramEnd"/>
    </w:p>
    <w:p w:rsidR="006A25B0" w:rsidRPr="00BA043F" w:rsidRDefault="0055053E" w:rsidP="0055053E">
      <w:pPr>
        <w:pStyle w:val="a3"/>
        <w:ind w:firstLine="709"/>
        <w:jc w:val="both"/>
        <w:rPr>
          <w:rFonts w:ascii="Times New Roman" w:hAnsi="Times New Roman" w:cs="Times New Roman"/>
          <w:sz w:val="26"/>
          <w:szCs w:val="26"/>
        </w:rPr>
      </w:pPr>
      <w:r w:rsidRPr="00BA043F">
        <w:rPr>
          <w:rFonts w:ascii="Times New Roman" w:hAnsi="Times New Roman" w:cs="Times New Roman"/>
          <w:color w:val="000000"/>
          <w:spacing w:val="5"/>
          <w:sz w:val="26"/>
          <w:szCs w:val="26"/>
        </w:rPr>
        <w:t>3.3.5.</w:t>
      </w:r>
      <w:r w:rsidR="006A25B0" w:rsidRPr="00BA043F">
        <w:rPr>
          <w:rFonts w:ascii="Times New Roman" w:hAnsi="Times New Roman" w:cs="Times New Roman"/>
          <w:color w:val="000000"/>
          <w:spacing w:val="5"/>
          <w:sz w:val="26"/>
          <w:szCs w:val="26"/>
        </w:rPr>
        <w:t xml:space="preserve">Предоставлять гарантии и компенсации работникам, совмещающим </w:t>
      </w:r>
      <w:r w:rsidR="006A25B0" w:rsidRPr="00BA043F">
        <w:rPr>
          <w:rFonts w:ascii="Times New Roman" w:hAnsi="Times New Roman" w:cs="Times New Roman"/>
          <w:color w:val="000000"/>
          <w:spacing w:val="11"/>
          <w:sz w:val="26"/>
          <w:szCs w:val="26"/>
        </w:rPr>
        <w:t xml:space="preserve">работу с успешным обучением в </w:t>
      </w:r>
      <w:r w:rsidR="003D203D" w:rsidRPr="00BA043F">
        <w:rPr>
          <w:rFonts w:ascii="Times New Roman" w:hAnsi="Times New Roman" w:cs="Times New Roman"/>
          <w:color w:val="000000"/>
          <w:spacing w:val="11"/>
          <w:sz w:val="26"/>
          <w:szCs w:val="26"/>
        </w:rPr>
        <w:t>образовательных организациях</w:t>
      </w:r>
      <w:r w:rsidRPr="00BA043F">
        <w:rPr>
          <w:rFonts w:ascii="Times New Roman" w:hAnsi="Times New Roman" w:cs="Times New Roman"/>
          <w:color w:val="000000"/>
          <w:spacing w:val="11"/>
          <w:sz w:val="26"/>
          <w:szCs w:val="26"/>
        </w:rPr>
        <w:t xml:space="preserve"> высшего</w:t>
      </w:r>
      <w:r w:rsidR="003D203D" w:rsidRPr="00BA043F">
        <w:rPr>
          <w:rFonts w:ascii="Times New Roman" w:hAnsi="Times New Roman" w:cs="Times New Roman"/>
          <w:color w:val="000000"/>
          <w:spacing w:val="11"/>
          <w:sz w:val="26"/>
          <w:szCs w:val="26"/>
        </w:rPr>
        <w:t xml:space="preserve"> образования и</w:t>
      </w:r>
      <w:r w:rsidR="006A25B0" w:rsidRPr="00BA043F">
        <w:rPr>
          <w:rFonts w:ascii="Times New Roman" w:hAnsi="Times New Roman" w:cs="Times New Roman"/>
          <w:color w:val="000000"/>
          <w:spacing w:val="11"/>
          <w:sz w:val="26"/>
          <w:szCs w:val="26"/>
        </w:rPr>
        <w:t xml:space="preserve"> </w:t>
      </w:r>
      <w:r w:rsidR="006A25B0" w:rsidRPr="00BA043F">
        <w:rPr>
          <w:rFonts w:ascii="Times New Roman" w:hAnsi="Times New Roman" w:cs="Times New Roman"/>
          <w:color w:val="000000"/>
          <w:spacing w:val="3"/>
          <w:sz w:val="26"/>
          <w:szCs w:val="26"/>
        </w:rPr>
        <w:t>профессиональн</w:t>
      </w:r>
      <w:r w:rsidR="004F5728" w:rsidRPr="00BA043F">
        <w:rPr>
          <w:rFonts w:ascii="Times New Roman" w:hAnsi="Times New Roman" w:cs="Times New Roman"/>
          <w:color w:val="000000"/>
          <w:spacing w:val="3"/>
          <w:sz w:val="26"/>
          <w:szCs w:val="26"/>
        </w:rPr>
        <w:t xml:space="preserve">ых образовательных организациях </w:t>
      </w:r>
      <w:r w:rsidR="006A25B0" w:rsidRPr="00BA043F">
        <w:rPr>
          <w:rFonts w:ascii="Times New Roman" w:hAnsi="Times New Roman" w:cs="Times New Roman"/>
          <w:color w:val="000000"/>
          <w:spacing w:val="3"/>
          <w:sz w:val="26"/>
          <w:szCs w:val="26"/>
        </w:rPr>
        <w:t>при получении ими образования соответ</w:t>
      </w:r>
      <w:r w:rsidRPr="00BA043F">
        <w:rPr>
          <w:rFonts w:ascii="Times New Roman" w:hAnsi="Times New Roman" w:cs="Times New Roman"/>
          <w:color w:val="000000"/>
          <w:spacing w:val="3"/>
          <w:sz w:val="26"/>
          <w:szCs w:val="26"/>
        </w:rPr>
        <w:t>ствующего  уровня впервые,</w:t>
      </w:r>
      <w:r w:rsidR="006A25B0" w:rsidRPr="00BA043F">
        <w:rPr>
          <w:rFonts w:ascii="Times New Roman" w:hAnsi="Times New Roman" w:cs="Times New Roman"/>
          <w:color w:val="000000"/>
          <w:spacing w:val="3"/>
          <w:sz w:val="26"/>
          <w:szCs w:val="26"/>
        </w:rPr>
        <w:t xml:space="preserve"> в порядке, предусмотренном ст. 173</w:t>
      </w:r>
      <w:r w:rsidR="00E02DD6">
        <w:rPr>
          <w:rFonts w:ascii="Times New Roman" w:hAnsi="Times New Roman" w:cs="Times New Roman"/>
          <w:color w:val="000000"/>
          <w:spacing w:val="3"/>
          <w:sz w:val="26"/>
          <w:szCs w:val="26"/>
        </w:rPr>
        <w:t xml:space="preserve">, 174, 176, </w:t>
      </w:r>
      <w:r w:rsidR="006A25B0" w:rsidRPr="00BA043F">
        <w:rPr>
          <w:rFonts w:ascii="Times New Roman" w:hAnsi="Times New Roman" w:cs="Times New Roman"/>
          <w:color w:val="000000"/>
          <w:spacing w:val="3"/>
          <w:sz w:val="26"/>
          <w:szCs w:val="26"/>
        </w:rPr>
        <w:t>177 ТК РФ.</w:t>
      </w:r>
    </w:p>
    <w:p w:rsidR="006A25B0" w:rsidRPr="00BA043F" w:rsidRDefault="0055053E" w:rsidP="0055053E">
      <w:pPr>
        <w:pStyle w:val="a3"/>
        <w:ind w:firstLine="709"/>
        <w:jc w:val="both"/>
        <w:rPr>
          <w:rFonts w:ascii="Times New Roman" w:hAnsi="Times New Roman" w:cs="Times New Roman"/>
          <w:sz w:val="26"/>
          <w:szCs w:val="26"/>
        </w:rPr>
      </w:pPr>
      <w:r w:rsidRPr="00BA043F">
        <w:rPr>
          <w:rFonts w:ascii="Times New Roman" w:hAnsi="Times New Roman" w:cs="Times New Roman"/>
          <w:color w:val="000000"/>
          <w:spacing w:val="4"/>
          <w:sz w:val="26"/>
          <w:szCs w:val="26"/>
        </w:rPr>
        <w:t>3.3.6.</w:t>
      </w:r>
      <w:r w:rsidR="006A25B0" w:rsidRPr="00BA043F">
        <w:rPr>
          <w:rFonts w:ascii="Times New Roman" w:hAnsi="Times New Roman" w:cs="Times New Roman"/>
          <w:color w:val="000000"/>
          <w:spacing w:val="4"/>
          <w:sz w:val="26"/>
          <w:szCs w:val="26"/>
        </w:rPr>
        <w:t xml:space="preserve">Предоставлять гарантии и компенсации, предусмотренные ст. </w:t>
      </w:r>
      <w:r w:rsidR="00E02DD6" w:rsidRPr="00BA043F">
        <w:rPr>
          <w:rFonts w:ascii="Times New Roman" w:hAnsi="Times New Roman" w:cs="Times New Roman"/>
          <w:color w:val="000000"/>
          <w:spacing w:val="3"/>
          <w:sz w:val="26"/>
          <w:szCs w:val="26"/>
        </w:rPr>
        <w:t>173</w:t>
      </w:r>
      <w:r w:rsidR="00E02DD6">
        <w:rPr>
          <w:rFonts w:ascii="Times New Roman" w:hAnsi="Times New Roman" w:cs="Times New Roman"/>
          <w:color w:val="000000"/>
          <w:spacing w:val="3"/>
          <w:sz w:val="26"/>
          <w:szCs w:val="26"/>
        </w:rPr>
        <w:t xml:space="preserve">, 174, 176, </w:t>
      </w:r>
      <w:r w:rsidR="00E02DD6" w:rsidRPr="00BA043F">
        <w:rPr>
          <w:rFonts w:ascii="Times New Roman" w:hAnsi="Times New Roman" w:cs="Times New Roman"/>
          <w:color w:val="000000"/>
          <w:spacing w:val="3"/>
          <w:sz w:val="26"/>
          <w:szCs w:val="26"/>
        </w:rPr>
        <w:t xml:space="preserve">177 </w:t>
      </w:r>
      <w:r w:rsidR="00E02DD6">
        <w:rPr>
          <w:rFonts w:ascii="Times New Roman" w:hAnsi="Times New Roman" w:cs="Times New Roman"/>
          <w:color w:val="000000"/>
          <w:spacing w:val="4"/>
          <w:sz w:val="26"/>
          <w:szCs w:val="26"/>
        </w:rPr>
        <w:t xml:space="preserve"> </w:t>
      </w:r>
      <w:r w:rsidR="006A25B0" w:rsidRPr="00BA043F">
        <w:rPr>
          <w:rFonts w:ascii="Times New Roman" w:hAnsi="Times New Roman" w:cs="Times New Roman"/>
          <w:color w:val="000000"/>
          <w:spacing w:val="4"/>
          <w:sz w:val="26"/>
          <w:szCs w:val="26"/>
        </w:rPr>
        <w:t xml:space="preserve"> ТК </w:t>
      </w:r>
      <w:r w:rsidR="006A25B0" w:rsidRPr="00BA043F">
        <w:rPr>
          <w:rFonts w:ascii="Times New Roman" w:hAnsi="Times New Roman" w:cs="Times New Roman"/>
          <w:color w:val="000000"/>
          <w:spacing w:val="5"/>
          <w:sz w:val="26"/>
          <w:szCs w:val="26"/>
        </w:rPr>
        <w:t xml:space="preserve">РФ, также работникам, получающим второе профессиональное образование </w:t>
      </w:r>
      <w:r w:rsidR="006A25B0" w:rsidRPr="00BA043F">
        <w:rPr>
          <w:rFonts w:ascii="Times New Roman" w:hAnsi="Times New Roman" w:cs="Times New Roman"/>
          <w:color w:val="000000"/>
          <w:spacing w:val="2"/>
          <w:sz w:val="26"/>
          <w:szCs w:val="26"/>
        </w:rPr>
        <w:t>соответствующего уровня в рамках прохождения профессиональной подготовки, переподготовки, повышения квалифика</w:t>
      </w:r>
      <w:r w:rsidRPr="00BA043F">
        <w:rPr>
          <w:rFonts w:ascii="Times New Roman" w:hAnsi="Times New Roman" w:cs="Times New Roman"/>
          <w:color w:val="000000"/>
          <w:spacing w:val="2"/>
          <w:sz w:val="26"/>
          <w:szCs w:val="26"/>
        </w:rPr>
        <w:t xml:space="preserve">ции, обучения вторым профессиям </w:t>
      </w:r>
      <w:r w:rsidR="006A25B0" w:rsidRPr="00BA043F">
        <w:rPr>
          <w:rFonts w:ascii="Times New Roman" w:hAnsi="Times New Roman" w:cs="Times New Roman"/>
          <w:color w:val="000000"/>
          <w:spacing w:val="2"/>
          <w:sz w:val="26"/>
          <w:szCs w:val="26"/>
        </w:rPr>
        <w:t>(если обучение осуществляется по</w:t>
      </w:r>
      <w:r w:rsidRPr="00BA043F">
        <w:rPr>
          <w:rFonts w:ascii="Times New Roman" w:hAnsi="Times New Roman" w:cs="Times New Roman"/>
          <w:color w:val="000000"/>
          <w:spacing w:val="2"/>
          <w:sz w:val="26"/>
          <w:szCs w:val="26"/>
        </w:rPr>
        <w:t xml:space="preserve"> профилю</w:t>
      </w:r>
      <w:r w:rsidRPr="00BA043F">
        <w:rPr>
          <w:rFonts w:ascii="Times New Roman" w:hAnsi="Times New Roman" w:cs="Times New Roman"/>
          <w:color w:val="000000"/>
          <w:spacing w:val="2"/>
          <w:sz w:val="26"/>
          <w:szCs w:val="26"/>
        </w:rPr>
        <w:br/>
        <w:t>деятельности организации</w:t>
      </w:r>
      <w:r w:rsidR="006A25B0" w:rsidRPr="00BA043F">
        <w:rPr>
          <w:rFonts w:ascii="Times New Roman" w:hAnsi="Times New Roman" w:cs="Times New Roman"/>
          <w:color w:val="000000"/>
          <w:spacing w:val="2"/>
          <w:sz w:val="26"/>
          <w:szCs w:val="26"/>
        </w:rPr>
        <w:t xml:space="preserve">, по направлению </w:t>
      </w:r>
      <w:r w:rsidR="003D203D" w:rsidRPr="00BA043F">
        <w:rPr>
          <w:rFonts w:ascii="Times New Roman" w:hAnsi="Times New Roman" w:cs="Times New Roman"/>
          <w:color w:val="000000"/>
          <w:spacing w:val="2"/>
          <w:sz w:val="26"/>
          <w:szCs w:val="26"/>
        </w:rPr>
        <w:t xml:space="preserve">образовательной </w:t>
      </w:r>
      <w:r w:rsidRPr="00BA043F">
        <w:rPr>
          <w:rFonts w:ascii="Times New Roman" w:hAnsi="Times New Roman" w:cs="Times New Roman"/>
          <w:color w:val="000000"/>
          <w:spacing w:val="2"/>
          <w:sz w:val="26"/>
          <w:szCs w:val="26"/>
        </w:rPr>
        <w:t>организации</w:t>
      </w:r>
      <w:r w:rsidR="006A25B0" w:rsidRPr="00BA043F">
        <w:rPr>
          <w:rFonts w:ascii="Times New Roman" w:hAnsi="Times New Roman" w:cs="Times New Roman"/>
          <w:color w:val="000000"/>
          <w:spacing w:val="2"/>
          <w:sz w:val="26"/>
          <w:szCs w:val="26"/>
        </w:rPr>
        <w:t>).</w:t>
      </w:r>
    </w:p>
    <w:p w:rsidR="0055053E" w:rsidRPr="00BA043F" w:rsidRDefault="006A25B0" w:rsidP="0055053E">
      <w:pPr>
        <w:pStyle w:val="a3"/>
        <w:ind w:firstLine="709"/>
        <w:jc w:val="both"/>
        <w:rPr>
          <w:rFonts w:ascii="Times New Roman" w:hAnsi="Times New Roman" w:cs="Times New Roman"/>
          <w:color w:val="000000"/>
          <w:spacing w:val="1"/>
          <w:sz w:val="26"/>
          <w:szCs w:val="26"/>
        </w:rPr>
      </w:pPr>
      <w:r w:rsidRPr="00BA043F">
        <w:rPr>
          <w:rFonts w:ascii="Times New Roman" w:hAnsi="Times New Roman" w:cs="Times New Roman"/>
          <w:color w:val="000000"/>
          <w:spacing w:val="5"/>
          <w:sz w:val="26"/>
          <w:szCs w:val="26"/>
        </w:rPr>
        <w:t>3.3.7.</w:t>
      </w:r>
      <w:r w:rsidR="00476876" w:rsidRPr="00BA043F">
        <w:rPr>
          <w:rFonts w:ascii="Times New Roman" w:hAnsi="Times New Roman" w:cs="Times New Roman"/>
          <w:color w:val="000000"/>
          <w:spacing w:val="5"/>
          <w:sz w:val="26"/>
          <w:szCs w:val="26"/>
        </w:rPr>
        <w:t xml:space="preserve"> Обеспечить</w:t>
      </w:r>
      <w:r w:rsidRPr="00BA043F">
        <w:rPr>
          <w:rFonts w:ascii="Times New Roman" w:hAnsi="Times New Roman" w:cs="Times New Roman"/>
          <w:color w:val="000000"/>
          <w:spacing w:val="5"/>
          <w:sz w:val="26"/>
          <w:szCs w:val="26"/>
        </w:rPr>
        <w:t xml:space="preserve"> проведение аттестации педагогических работников</w:t>
      </w:r>
      <w:r w:rsidR="0055053E" w:rsidRPr="00BA043F">
        <w:rPr>
          <w:rFonts w:ascii="Times New Roman" w:hAnsi="Times New Roman" w:cs="Times New Roman"/>
          <w:color w:val="000000"/>
          <w:spacing w:val="5"/>
          <w:sz w:val="26"/>
          <w:szCs w:val="26"/>
        </w:rPr>
        <w:t xml:space="preserve"> на соответствие занимаемой должности</w:t>
      </w:r>
      <w:r w:rsidRPr="00BA043F">
        <w:rPr>
          <w:rFonts w:ascii="Times New Roman" w:hAnsi="Times New Roman" w:cs="Times New Roman"/>
          <w:color w:val="000000"/>
          <w:spacing w:val="5"/>
          <w:sz w:val="26"/>
          <w:szCs w:val="26"/>
        </w:rPr>
        <w:t xml:space="preserve"> в</w:t>
      </w:r>
      <w:r w:rsidRPr="00BA043F">
        <w:rPr>
          <w:rFonts w:ascii="Times New Roman" w:hAnsi="Times New Roman" w:cs="Times New Roman"/>
          <w:color w:val="000000"/>
          <w:spacing w:val="1"/>
          <w:sz w:val="26"/>
          <w:szCs w:val="26"/>
        </w:rPr>
        <w:t xml:space="preserve"> соответствии с </w:t>
      </w:r>
      <w:r w:rsidR="0055053E" w:rsidRPr="00BA043F">
        <w:rPr>
          <w:rFonts w:ascii="Times New Roman" w:hAnsi="Times New Roman" w:cs="Times New Roman"/>
          <w:color w:val="000000"/>
          <w:spacing w:val="1"/>
          <w:sz w:val="26"/>
          <w:szCs w:val="26"/>
        </w:rPr>
        <w:t>нормативными правовыми актами.</w:t>
      </w:r>
    </w:p>
    <w:p w:rsidR="006A25B0" w:rsidRPr="00BA043F" w:rsidRDefault="006A25B0" w:rsidP="006A25B0">
      <w:pPr>
        <w:pStyle w:val="a3"/>
        <w:jc w:val="both"/>
        <w:rPr>
          <w:rFonts w:ascii="Times New Roman" w:hAnsi="Times New Roman" w:cs="Times New Roman"/>
          <w:bCs/>
          <w:iCs/>
          <w:color w:val="000000"/>
          <w:spacing w:val="-1"/>
          <w:sz w:val="26"/>
          <w:szCs w:val="26"/>
        </w:rPr>
      </w:pPr>
      <w:r w:rsidRPr="00BA043F">
        <w:rPr>
          <w:rFonts w:ascii="Times New Roman" w:hAnsi="Times New Roman" w:cs="Times New Roman"/>
          <w:bCs/>
          <w:iCs/>
          <w:color w:val="000000"/>
          <w:spacing w:val="-1"/>
          <w:sz w:val="26"/>
          <w:szCs w:val="26"/>
        </w:rPr>
        <w:tab/>
      </w:r>
    </w:p>
    <w:p w:rsidR="006A25B0" w:rsidRPr="00BA043F" w:rsidRDefault="006A25B0" w:rsidP="008B528A">
      <w:pPr>
        <w:pStyle w:val="a3"/>
        <w:jc w:val="center"/>
        <w:rPr>
          <w:rFonts w:ascii="Times New Roman" w:hAnsi="Times New Roman" w:cs="Times New Roman"/>
          <w:b/>
          <w:bCs/>
          <w:color w:val="000000"/>
          <w:spacing w:val="-1"/>
          <w:sz w:val="26"/>
          <w:szCs w:val="26"/>
        </w:rPr>
      </w:pPr>
      <w:r w:rsidRPr="00BA043F">
        <w:rPr>
          <w:rFonts w:ascii="Times New Roman" w:hAnsi="Times New Roman" w:cs="Times New Roman"/>
          <w:b/>
          <w:bCs/>
          <w:iCs/>
          <w:color w:val="000000"/>
          <w:spacing w:val="-1"/>
          <w:sz w:val="26"/>
          <w:szCs w:val="26"/>
          <w:lang w:val="en-US"/>
        </w:rPr>
        <w:t>IV</w:t>
      </w:r>
      <w:r w:rsidRPr="00BA043F">
        <w:rPr>
          <w:rFonts w:ascii="Times New Roman" w:hAnsi="Times New Roman" w:cs="Times New Roman"/>
          <w:b/>
          <w:bCs/>
          <w:i/>
          <w:iCs/>
          <w:color w:val="000000"/>
          <w:spacing w:val="-1"/>
          <w:sz w:val="26"/>
          <w:szCs w:val="26"/>
        </w:rPr>
        <w:t xml:space="preserve">. </w:t>
      </w:r>
      <w:r w:rsidRPr="00BA043F">
        <w:rPr>
          <w:rFonts w:ascii="Times New Roman" w:hAnsi="Times New Roman" w:cs="Times New Roman"/>
          <w:b/>
          <w:bCs/>
          <w:color w:val="000000"/>
          <w:spacing w:val="-1"/>
          <w:sz w:val="26"/>
          <w:szCs w:val="26"/>
        </w:rPr>
        <w:t>Высвобождение работников и содействие их трудоустройству.</w:t>
      </w:r>
    </w:p>
    <w:p w:rsidR="006A25B0" w:rsidRPr="00BA043F" w:rsidRDefault="006A25B0" w:rsidP="006A25B0">
      <w:pPr>
        <w:pStyle w:val="a3"/>
        <w:jc w:val="both"/>
        <w:rPr>
          <w:rFonts w:ascii="Times New Roman" w:hAnsi="Times New Roman" w:cs="Times New Roman"/>
          <w:sz w:val="26"/>
          <w:szCs w:val="26"/>
        </w:rPr>
      </w:pPr>
    </w:p>
    <w:p w:rsidR="006A25B0" w:rsidRPr="00BA043F" w:rsidRDefault="006A25B0" w:rsidP="006A25B0">
      <w:pPr>
        <w:pStyle w:val="a3"/>
        <w:jc w:val="both"/>
        <w:rPr>
          <w:rFonts w:ascii="Times New Roman" w:hAnsi="Times New Roman" w:cs="Times New Roman"/>
          <w:sz w:val="26"/>
          <w:szCs w:val="26"/>
        </w:rPr>
      </w:pPr>
      <w:r w:rsidRPr="00BA043F">
        <w:rPr>
          <w:rFonts w:ascii="Times New Roman" w:hAnsi="Times New Roman" w:cs="Times New Roman"/>
          <w:color w:val="000000"/>
          <w:spacing w:val="-2"/>
          <w:sz w:val="26"/>
          <w:szCs w:val="26"/>
        </w:rPr>
        <w:tab/>
        <w:t>4. Работодатель обязуется:</w:t>
      </w:r>
      <w:r w:rsidRPr="00BA043F">
        <w:rPr>
          <w:rFonts w:ascii="Times New Roman" w:hAnsi="Times New Roman" w:cs="Times New Roman"/>
          <w:color w:val="000000"/>
          <w:sz w:val="26"/>
          <w:szCs w:val="26"/>
        </w:rPr>
        <w:tab/>
      </w:r>
    </w:p>
    <w:p w:rsidR="006A25B0" w:rsidRPr="00BA043F" w:rsidRDefault="006A25B0" w:rsidP="006A25B0">
      <w:pPr>
        <w:pStyle w:val="a3"/>
        <w:jc w:val="both"/>
        <w:rPr>
          <w:rFonts w:ascii="Times New Roman" w:hAnsi="Times New Roman" w:cs="Times New Roman"/>
          <w:sz w:val="26"/>
          <w:szCs w:val="26"/>
        </w:rPr>
      </w:pPr>
      <w:r w:rsidRPr="00BA043F">
        <w:rPr>
          <w:rFonts w:ascii="Times New Roman" w:hAnsi="Times New Roman" w:cs="Times New Roman"/>
          <w:color w:val="000000"/>
          <w:spacing w:val="-13"/>
          <w:sz w:val="26"/>
          <w:szCs w:val="26"/>
        </w:rPr>
        <w:tab/>
        <w:t xml:space="preserve">4.1. </w:t>
      </w:r>
      <w:r w:rsidR="00C028CF" w:rsidRPr="00BA043F">
        <w:rPr>
          <w:rFonts w:ascii="Times New Roman" w:hAnsi="Times New Roman" w:cs="Times New Roman"/>
          <w:color w:val="000000"/>
          <w:spacing w:val="6"/>
          <w:sz w:val="26"/>
          <w:szCs w:val="26"/>
        </w:rPr>
        <w:t>Уведомлять профсоюзную организацию</w:t>
      </w:r>
      <w:r w:rsidRPr="00BA043F">
        <w:rPr>
          <w:rFonts w:ascii="Times New Roman" w:hAnsi="Times New Roman" w:cs="Times New Roman"/>
          <w:color w:val="000000"/>
          <w:spacing w:val="6"/>
          <w:sz w:val="26"/>
          <w:szCs w:val="26"/>
        </w:rPr>
        <w:t xml:space="preserve"> в письменной форме о сокращении численности или</w:t>
      </w:r>
      <w:r w:rsidRPr="00BA043F">
        <w:rPr>
          <w:rFonts w:ascii="Times New Roman" w:hAnsi="Times New Roman" w:cs="Times New Roman"/>
          <w:color w:val="000000"/>
          <w:spacing w:val="12"/>
          <w:sz w:val="26"/>
          <w:szCs w:val="26"/>
        </w:rPr>
        <w:t xml:space="preserve"> штата работников не </w:t>
      </w:r>
      <w:proofErr w:type="gramStart"/>
      <w:r w:rsidRPr="00BA043F">
        <w:rPr>
          <w:rFonts w:ascii="Times New Roman" w:hAnsi="Times New Roman" w:cs="Times New Roman"/>
          <w:color w:val="000000"/>
          <w:spacing w:val="12"/>
          <w:sz w:val="26"/>
          <w:szCs w:val="26"/>
        </w:rPr>
        <w:t>позднее</w:t>
      </w:r>
      <w:proofErr w:type="gramEnd"/>
      <w:r w:rsidRPr="00BA043F">
        <w:rPr>
          <w:rFonts w:ascii="Times New Roman" w:hAnsi="Times New Roman" w:cs="Times New Roman"/>
          <w:color w:val="000000"/>
          <w:spacing w:val="12"/>
          <w:sz w:val="26"/>
          <w:szCs w:val="26"/>
        </w:rPr>
        <w:t xml:space="preserve"> чем за два месяца до его начала, а в случаях, к</w:t>
      </w:r>
      <w:r w:rsidRPr="00BA043F">
        <w:rPr>
          <w:rFonts w:ascii="Times New Roman" w:hAnsi="Times New Roman" w:cs="Times New Roman"/>
          <w:color w:val="000000"/>
          <w:spacing w:val="2"/>
          <w:sz w:val="26"/>
          <w:szCs w:val="26"/>
        </w:rPr>
        <w:t>оторые могут повлечь массовое высвобождение, не позднее чем за три месяца до его н</w:t>
      </w:r>
      <w:r w:rsidRPr="00BA043F">
        <w:rPr>
          <w:rFonts w:ascii="Times New Roman" w:hAnsi="Times New Roman" w:cs="Times New Roman"/>
          <w:color w:val="000000"/>
          <w:spacing w:val="4"/>
          <w:sz w:val="26"/>
          <w:szCs w:val="26"/>
        </w:rPr>
        <w:t>ачала (ст.82 ТК РФ).</w:t>
      </w:r>
    </w:p>
    <w:p w:rsidR="006A25B0" w:rsidRPr="00BA043F" w:rsidRDefault="006A25B0" w:rsidP="00C028CF">
      <w:pPr>
        <w:pStyle w:val="a3"/>
        <w:ind w:firstLine="709"/>
        <w:jc w:val="both"/>
        <w:rPr>
          <w:rFonts w:ascii="Times New Roman" w:hAnsi="Times New Roman" w:cs="Times New Roman"/>
          <w:sz w:val="26"/>
          <w:szCs w:val="26"/>
        </w:rPr>
      </w:pPr>
      <w:r w:rsidRPr="00BA043F">
        <w:rPr>
          <w:rFonts w:ascii="Times New Roman" w:hAnsi="Times New Roman" w:cs="Times New Roman"/>
          <w:color w:val="000000"/>
          <w:spacing w:val="15"/>
          <w:sz w:val="26"/>
          <w:szCs w:val="26"/>
        </w:rPr>
        <w:t xml:space="preserve">Уведомление должно содержать </w:t>
      </w:r>
      <w:r w:rsidR="00C028CF" w:rsidRPr="00BA043F">
        <w:rPr>
          <w:rFonts w:ascii="Times New Roman" w:hAnsi="Times New Roman" w:cs="Times New Roman"/>
          <w:color w:val="000000"/>
          <w:spacing w:val="15"/>
          <w:sz w:val="26"/>
          <w:szCs w:val="26"/>
        </w:rPr>
        <w:t xml:space="preserve">проект  приказа по </w:t>
      </w:r>
      <w:r w:rsidR="007D4300" w:rsidRPr="00BA043F">
        <w:rPr>
          <w:rFonts w:ascii="Times New Roman" w:hAnsi="Times New Roman" w:cs="Times New Roman"/>
          <w:color w:val="000000"/>
          <w:spacing w:val="15"/>
          <w:sz w:val="26"/>
          <w:szCs w:val="26"/>
        </w:rPr>
        <w:t xml:space="preserve">образовательной </w:t>
      </w:r>
      <w:r w:rsidR="00C028CF" w:rsidRPr="00BA043F">
        <w:rPr>
          <w:rFonts w:ascii="Times New Roman" w:hAnsi="Times New Roman" w:cs="Times New Roman"/>
          <w:color w:val="000000"/>
          <w:spacing w:val="15"/>
          <w:sz w:val="26"/>
          <w:szCs w:val="26"/>
        </w:rPr>
        <w:t>организации</w:t>
      </w:r>
      <w:r w:rsidRPr="00BA043F">
        <w:rPr>
          <w:rFonts w:ascii="Times New Roman" w:hAnsi="Times New Roman" w:cs="Times New Roman"/>
          <w:color w:val="000000"/>
          <w:spacing w:val="15"/>
          <w:sz w:val="26"/>
          <w:szCs w:val="26"/>
        </w:rPr>
        <w:t xml:space="preserve"> о сокращении </w:t>
      </w:r>
      <w:r w:rsidRPr="00BA043F">
        <w:rPr>
          <w:rFonts w:ascii="Times New Roman" w:hAnsi="Times New Roman" w:cs="Times New Roman"/>
          <w:color w:val="000000"/>
          <w:spacing w:val="2"/>
          <w:sz w:val="26"/>
          <w:szCs w:val="26"/>
        </w:rPr>
        <w:t xml:space="preserve">численности </w:t>
      </w:r>
      <w:r w:rsidR="007D4300" w:rsidRPr="00BA043F">
        <w:rPr>
          <w:rFonts w:ascii="Times New Roman" w:hAnsi="Times New Roman" w:cs="Times New Roman"/>
          <w:color w:val="000000"/>
          <w:spacing w:val="2"/>
          <w:sz w:val="26"/>
          <w:szCs w:val="26"/>
        </w:rPr>
        <w:t>и (</w:t>
      </w:r>
      <w:r w:rsidRPr="00BA043F">
        <w:rPr>
          <w:rFonts w:ascii="Times New Roman" w:hAnsi="Times New Roman" w:cs="Times New Roman"/>
          <w:color w:val="000000"/>
          <w:spacing w:val="2"/>
          <w:sz w:val="26"/>
          <w:szCs w:val="26"/>
        </w:rPr>
        <w:t>или</w:t>
      </w:r>
      <w:r w:rsidR="007D4300" w:rsidRPr="00BA043F">
        <w:rPr>
          <w:rFonts w:ascii="Times New Roman" w:hAnsi="Times New Roman" w:cs="Times New Roman"/>
          <w:color w:val="000000"/>
          <w:spacing w:val="2"/>
          <w:sz w:val="26"/>
          <w:szCs w:val="26"/>
        </w:rPr>
        <w:t>)</w:t>
      </w:r>
      <w:r w:rsidRPr="00BA043F">
        <w:rPr>
          <w:rFonts w:ascii="Times New Roman" w:hAnsi="Times New Roman" w:cs="Times New Roman"/>
          <w:color w:val="000000"/>
          <w:spacing w:val="2"/>
          <w:sz w:val="26"/>
          <w:szCs w:val="26"/>
        </w:rPr>
        <w:t xml:space="preserve"> штата, список сокращаемых должностей и работников, перечень в</w:t>
      </w:r>
      <w:r w:rsidRPr="00BA043F">
        <w:rPr>
          <w:rFonts w:ascii="Times New Roman" w:hAnsi="Times New Roman" w:cs="Times New Roman"/>
          <w:color w:val="000000"/>
          <w:spacing w:val="3"/>
          <w:sz w:val="26"/>
          <w:szCs w:val="26"/>
        </w:rPr>
        <w:t xml:space="preserve">акансий, предполагаемые варианты трудоустройства. </w:t>
      </w:r>
    </w:p>
    <w:p w:rsidR="006A25B0" w:rsidRPr="00BA043F" w:rsidRDefault="006A25B0" w:rsidP="00C028CF">
      <w:pPr>
        <w:pStyle w:val="a3"/>
        <w:ind w:firstLine="709"/>
        <w:jc w:val="both"/>
        <w:rPr>
          <w:rFonts w:ascii="Times New Roman" w:hAnsi="Times New Roman" w:cs="Times New Roman"/>
          <w:color w:val="000000"/>
          <w:sz w:val="26"/>
          <w:szCs w:val="26"/>
        </w:rPr>
      </w:pPr>
      <w:r w:rsidRPr="00BA043F">
        <w:rPr>
          <w:rFonts w:ascii="Times New Roman" w:hAnsi="Times New Roman" w:cs="Times New Roman"/>
          <w:color w:val="000000"/>
          <w:spacing w:val="9"/>
          <w:sz w:val="26"/>
          <w:szCs w:val="26"/>
        </w:rPr>
        <w:t>В случае массового высвобождения работников уведомление должно с</w:t>
      </w:r>
      <w:r w:rsidRPr="00BA043F">
        <w:rPr>
          <w:rFonts w:ascii="Times New Roman" w:hAnsi="Times New Roman" w:cs="Times New Roman"/>
          <w:color w:val="000000"/>
          <w:sz w:val="26"/>
          <w:szCs w:val="26"/>
        </w:rPr>
        <w:t>одержать ее социально-экономическое обоснование.</w:t>
      </w:r>
    </w:p>
    <w:p w:rsidR="006A25B0" w:rsidRPr="00BA043F" w:rsidRDefault="006A25B0" w:rsidP="00C028CF">
      <w:pPr>
        <w:pStyle w:val="a3"/>
        <w:ind w:firstLine="709"/>
        <w:jc w:val="both"/>
        <w:rPr>
          <w:rFonts w:ascii="Times New Roman" w:hAnsi="Times New Roman" w:cs="Times New Roman"/>
          <w:color w:val="000000"/>
          <w:sz w:val="26"/>
          <w:szCs w:val="26"/>
        </w:rPr>
      </w:pPr>
      <w:r w:rsidRPr="00BA043F">
        <w:rPr>
          <w:rFonts w:ascii="Times New Roman" w:hAnsi="Times New Roman" w:cs="Times New Roman"/>
          <w:color w:val="000000"/>
          <w:sz w:val="26"/>
          <w:szCs w:val="26"/>
        </w:rPr>
        <w:lastRenderedPageBreak/>
        <w:t>Стороны договорились счита</w:t>
      </w:r>
      <w:r w:rsidR="008529A8">
        <w:rPr>
          <w:rFonts w:ascii="Times New Roman" w:hAnsi="Times New Roman" w:cs="Times New Roman"/>
          <w:color w:val="000000"/>
          <w:sz w:val="26"/>
          <w:szCs w:val="26"/>
        </w:rPr>
        <w:t>ть массовым высвобождение 7</w:t>
      </w:r>
      <w:r w:rsidRPr="00BA043F">
        <w:rPr>
          <w:rFonts w:ascii="Times New Roman" w:hAnsi="Times New Roman" w:cs="Times New Roman"/>
          <w:color w:val="000000"/>
          <w:sz w:val="26"/>
          <w:szCs w:val="26"/>
        </w:rPr>
        <w:t xml:space="preserve"> </w:t>
      </w:r>
      <w:r w:rsidR="00C028CF" w:rsidRPr="00BA043F">
        <w:rPr>
          <w:rFonts w:ascii="Times New Roman" w:hAnsi="Times New Roman" w:cs="Times New Roman"/>
          <w:color w:val="000000"/>
          <w:sz w:val="26"/>
          <w:szCs w:val="26"/>
        </w:rPr>
        <w:t xml:space="preserve">и более </w:t>
      </w:r>
      <w:r w:rsidRPr="00BA043F">
        <w:rPr>
          <w:rFonts w:ascii="Times New Roman" w:hAnsi="Times New Roman" w:cs="Times New Roman"/>
          <w:color w:val="000000"/>
          <w:sz w:val="26"/>
          <w:szCs w:val="26"/>
        </w:rPr>
        <w:t>работников.</w:t>
      </w:r>
    </w:p>
    <w:p w:rsidR="00801FC4" w:rsidRPr="00BA043F" w:rsidRDefault="00801FC4" w:rsidP="00C028CF">
      <w:pPr>
        <w:pStyle w:val="a3"/>
        <w:ind w:firstLine="709"/>
        <w:jc w:val="both"/>
        <w:rPr>
          <w:rFonts w:ascii="Times New Roman" w:hAnsi="Times New Roman" w:cs="Times New Roman"/>
          <w:sz w:val="26"/>
          <w:szCs w:val="26"/>
        </w:rPr>
      </w:pPr>
      <w:r w:rsidRPr="00BA043F">
        <w:rPr>
          <w:rFonts w:ascii="Times New Roman" w:hAnsi="Times New Roman" w:cs="Times New Roman"/>
          <w:color w:val="000000"/>
          <w:sz w:val="26"/>
          <w:szCs w:val="26"/>
        </w:rPr>
        <w:t xml:space="preserve">4.2. Увольнение педагогических работников по инициативе работодателя в </w:t>
      </w:r>
      <w:r w:rsidR="007D4300" w:rsidRPr="00BA043F">
        <w:rPr>
          <w:rFonts w:ascii="Times New Roman" w:hAnsi="Times New Roman" w:cs="Times New Roman"/>
          <w:color w:val="000000"/>
          <w:sz w:val="26"/>
          <w:szCs w:val="26"/>
        </w:rPr>
        <w:t xml:space="preserve">образовательной </w:t>
      </w:r>
      <w:r w:rsidRPr="00BA043F">
        <w:rPr>
          <w:rFonts w:ascii="Times New Roman" w:hAnsi="Times New Roman" w:cs="Times New Roman"/>
          <w:color w:val="000000"/>
          <w:sz w:val="26"/>
          <w:szCs w:val="26"/>
        </w:rPr>
        <w:t xml:space="preserve">организации в связи с сокращением численности </w:t>
      </w:r>
      <w:r w:rsidR="007D4300" w:rsidRPr="00BA043F">
        <w:rPr>
          <w:rFonts w:ascii="Times New Roman" w:hAnsi="Times New Roman" w:cs="Times New Roman"/>
          <w:color w:val="000000"/>
          <w:sz w:val="26"/>
          <w:szCs w:val="26"/>
        </w:rPr>
        <w:t>и (</w:t>
      </w:r>
      <w:r w:rsidRPr="00BA043F">
        <w:rPr>
          <w:rFonts w:ascii="Times New Roman" w:hAnsi="Times New Roman" w:cs="Times New Roman"/>
          <w:color w:val="000000"/>
          <w:sz w:val="26"/>
          <w:szCs w:val="26"/>
        </w:rPr>
        <w:t>или</w:t>
      </w:r>
      <w:r w:rsidR="007D4300" w:rsidRPr="00BA043F">
        <w:rPr>
          <w:rFonts w:ascii="Times New Roman" w:hAnsi="Times New Roman" w:cs="Times New Roman"/>
          <w:color w:val="000000"/>
          <w:sz w:val="26"/>
          <w:szCs w:val="26"/>
        </w:rPr>
        <w:t>)</w:t>
      </w:r>
      <w:r w:rsidRPr="00BA043F">
        <w:rPr>
          <w:rFonts w:ascii="Times New Roman" w:hAnsi="Times New Roman" w:cs="Times New Roman"/>
          <w:color w:val="000000"/>
          <w:sz w:val="26"/>
          <w:szCs w:val="26"/>
        </w:rPr>
        <w:t xml:space="preserve"> штата допускается только по окончанию учебного года.</w:t>
      </w:r>
    </w:p>
    <w:p w:rsidR="006A25B0" w:rsidRPr="00BA043F" w:rsidRDefault="00801FC4" w:rsidP="006A25B0">
      <w:pPr>
        <w:pStyle w:val="a3"/>
        <w:jc w:val="both"/>
        <w:rPr>
          <w:rFonts w:ascii="Times New Roman" w:hAnsi="Times New Roman" w:cs="Times New Roman"/>
          <w:sz w:val="26"/>
          <w:szCs w:val="26"/>
        </w:rPr>
      </w:pPr>
      <w:r w:rsidRPr="00BA043F">
        <w:rPr>
          <w:rFonts w:ascii="Times New Roman" w:hAnsi="Times New Roman" w:cs="Times New Roman"/>
          <w:color w:val="000000"/>
          <w:spacing w:val="-5"/>
          <w:sz w:val="26"/>
          <w:szCs w:val="26"/>
        </w:rPr>
        <w:tab/>
        <w:t>4.3</w:t>
      </w:r>
      <w:r w:rsidR="006A25B0" w:rsidRPr="00BA043F">
        <w:rPr>
          <w:rFonts w:ascii="Times New Roman" w:hAnsi="Times New Roman" w:cs="Times New Roman"/>
          <w:color w:val="000000"/>
          <w:spacing w:val="-5"/>
          <w:sz w:val="26"/>
          <w:szCs w:val="26"/>
        </w:rPr>
        <w:t xml:space="preserve">. </w:t>
      </w:r>
      <w:r w:rsidR="006A25B0" w:rsidRPr="00BA043F">
        <w:rPr>
          <w:rFonts w:ascii="Times New Roman" w:hAnsi="Times New Roman" w:cs="Times New Roman"/>
          <w:color w:val="000000"/>
          <w:spacing w:val="3"/>
          <w:sz w:val="26"/>
          <w:szCs w:val="26"/>
        </w:rPr>
        <w:t>Работникам, получившим уведомление об увольнении по п.1 и п.2 ст. 81 ТК</w:t>
      </w:r>
      <w:r w:rsidR="006A25B0" w:rsidRPr="00BA043F">
        <w:rPr>
          <w:rFonts w:ascii="Times New Roman" w:hAnsi="Times New Roman" w:cs="Times New Roman"/>
          <w:color w:val="000000"/>
          <w:spacing w:val="7"/>
          <w:sz w:val="26"/>
          <w:szCs w:val="26"/>
        </w:rPr>
        <w:t xml:space="preserve"> РФ, </w:t>
      </w:r>
      <w:r w:rsidR="00C028CF" w:rsidRPr="00BA043F">
        <w:rPr>
          <w:rFonts w:ascii="Times New Roman" w:hAnsi="Times New Roman" w:cs="Times New Roman"/>
          <w:color w:val="000000"/>
          <w:spacing w:val="7"/>
          <w:sz w:val="26"/>
          <w:szCs w:val="26"/>
        </w:rPr>
        <w:t>предоставлять</w:t>
      </w:r>
      <w:r w:rsidR="006A25B0" w:rsidRPr="00BA043F">
        <w:rPr>
          <w:rFonts w:ascii="Times New Roman" w:hAnsi="Times New Roman" w:cs="Times New Roman"/>
          <w:color w:val="000000"/>
          <w:spacing w:val="7"/>
          <w:sz w:val="26"/>
          <w:szCs w:val="26"/>
        </w:rPr>
        <w:t xml:space="preserve"> свободное от работы время не менее </w:t>
      </w:r>
      <w:r w:rsidR="00683CA3">
        <w:rPr>
          <w:rFonts w:ascii="Times New Roman" w:hAnsi="Times New Roman" w:cs="Times New Roman"/>
          <w:color w:val="000000"/>
          <w:spacing w:val="7"/>
          <w:sz w:val="26"/>
          <w:szCs w:val="26"/>
        </w:rPr>
        <w:t>3-х</w:t>
      </w:r>
      <w:r w:rsidR="006A25B0" w:rsidRPr="00BA043F">
        <w:rPr>
          <w:rFonts w:ascii="Times New Roman" w:hAnsi="Times New Roman" w:cs="Times New Roman"/>
          <w:color w:val="000000"/>
          <w:spacing w:val="7"/>
          <w:sz w:val="26"/>
          <w:szCs w:val="26"/>
        </w:rPr>
        <w:t xml:space="preserve"> </w:t>
      </w:r>
      <w:r w:rsidR="006A25B0" w:rsidRPr="00BA043F">
        <w:rPr>
          <w:rFonts w:ascii="Times New Roman" w:hAnsi="Times New Roman" w:cs="Times New Roman"/>
          <w:color w:val="000000"/>
          <w:spacing w:val="8"/>
          <w:sz w:val="26"/>
          <w:szCs w:val="26"/>
        </w:rPr>
        <w:t>часов в неделю для с</w:t>
      </w:r>
      <w:r w:rsidR="006A25B0" w:rsidRPr="00BA043F">
        <w:rPr>
          <w:rFonts w:ascii="Times New Roman" w:hAnsi="Times New Roman" w:cs="Times New Roman"/>
          <w:color w:val="000000"/>
          <w:spacing w:val="1"/>
          <w:sz w:val="26"/>
          <w:szCs w:val="26"/>
        </w:rPr>
        <w:t xml:space="preserve">амостоятельного поиска новой работы с сохранением </w:t>
      </w:r>
      <w:r w:rsidR="007D4300" w:rsidRPr="00BA043F">
        <w:rPr>
          <w:rFonts w:ascii="Times New Roman" w:hAnsi="Times New Roman" w:cs="Times New Roman"/>
          <w:color w:val="000000"/>
          <w:spacing w:val="1"/>
          <w:sz w:val="26"/>
          <w:szCs w:val="26"/>
        </w:rPr>
        <w:t xml:space="preserve">средней </w:t>
      </w:r>
      <w:r w:rsidR="006A25B0" w:rsidRPr="00BA043F">
        <w:rPr>
          <w:rFonts w:ascii="Times New Roman" w:hAnsi="Times New Roman" w:cs="Times New Roman"/>
          <w:color w:val="000000"/>
          <w:spacing w:val="1"/>
          <w:sz w:val="26"/>
          <w:szCs w:val="26"/>
        </w:rPr>
        <w:t>заработной платы.</w:t>
      </w:r>
    </w:p>
    <w:p w:rsidR="006A25B0" w:rsidRPr="00BA043F" w:rsidRDefault="006A25B0" w:rsidP="00D1745F">
      <w:pPr>
        <w:pStyle w:val="a3"/>
        <w:jc w:val="both"/>
        <w:rPr>
          <w:rFonts w:ascii="Times New Roman" w:hAnsi="Times New Roman" w:cs="Times New Roman"/>
          <w:color w:val="000000"/>
          <w:spacing w:val="5"/>
          <w:sz w:val="26"/>
          <w:szCs w:val="26"/>
        </w:rPr>
      </w:pPr>
      <w:r w:rsidRPr="00BA043F">
        <w:rPr>
          <w:rFonts w:ascii="Times New Roman" w:hAnsi="Times New Roman" w:cs="Times New Roman"/>
          <w:sz w:val="26"/>
          <w:szCs w:val="26"/>
        </w:rPr>
        <w:tab/>
      </w:r>
      <w:r w:rsidR="00801FC4" w:rsidRPr="00BA043F">
        <w:rPr>
          <w:rFonts w:ascii="Times New Roman" w:hAnsi="Times New Roman" w:cs="Times New Roman"/>
          <w:sz w:val="26"/>
          <w:szCs w:val="26"/>
        </w:rPr>
        <w:t>4.4</w:t>
      </w:r>
      <w:r w:rsidR="00C028CF" w:rsidRPr="00BA043F">
        <w:rPr>
          <w:rFonts w:ascii="Times New Roman" w:hAnsi="Times New Roman" w:cs="Times New Roman"/>
          <w:sz w:val="26"/>
          <w:szCs w:val="26"/>
        </w:rPr>
        <w:t xml:space="preserve">.При сокращении численности </w:t>
      </w:r>
      <w:r w:rsidR="007137C3" w:rsidRPr="00BA043F">
        <w:rPr>
          <w:rFonts w:ascii="Times New Roman" w:hAnsi="Times New Roman" w:cs="Times New Roman"/>
          <w:sz w:val="26"/>
          <w:szCs w:val="26"/>
        </w:rPr>
        <w:t>и (</w:t>
      </w:r>
      <w:r w:rsidR="00C028CF" w:rsidRPr="00BA043F">
        <w:rPr>
          <w:rFonts w:ascii="Times New Roman" w:hAnsi="Times New Roman" w:cs="Times New Roman"/>
          <w:sz w:val="26"/>
          <w:szCs w:val="26"/>
        </w:rPr>
        <w:t>или</w:t>
      </w:r>
      <w:r w:rsidR="007137C3" w:rsidRPr="00BA043F">
        <w:rPr>
          <w:rFonts w:ascii="Times New Roman" w:hAnsi="Times New Roman" w:cs="Times New Roman"/>
          <w:sz w:val="26"/>
          <w:szCs w:val="26"/>
        </w:rPr>
        <w:t>)</w:t>
      </w:r>
      <w:r w:rsidR="00C028CF" w:rsidRPr="00BA043F">
        <w:rPr>
          <w:rFonts w:ascii="Times New Roman" w:hAnsi="Times New Roman" w:cs="Times New Roman"/>
          <w:sz w:val="26"/>
          <w:szCs w:val="26"/>
        </w:rPr>
        <w:t xml:space="preserve"> штата работников </w:t>
      </w:r>
      <w:r w:rsidR="007137C3" w:rsidRPr="00BA043F">
        <w:rPr>
          <w:rFonts w:ascii="Times New Roman" w:hAnsi="Times New Roman" w:cs="Times New Roman"/>
          <w:sz w:val="26"/>
          <w:szCs w:val="26"/>
        </w:rPr>
        <w:t xml:space="preserve">образовательной </w:t>
      </w:r>
      <w:r w:rsidR="00C028CF" w:rsidRPr="00BA043F">
        <w:rPr>
          <w:rFonts w:ascii="Times New Roman" w:hAnsi="Times New Roman" w:cs="Times New Roman"/>
          <w:sz w:val="26"/>
          <w:szCs w:val="26"/>
        </w:rPr>
        <w:t>организации при равной производительности труда и квалификации</w:t>
      </w:r>
      <w:r w:rsidRPr="00BA043F">
        <w:rPr>
          <w:rFonts w:ascii="Times New Roman" w:hAnsi="Times New Roman" w:cs="Times New Roman"/>
          <w:color w:val="000000"/>
          <w:spacing w:val="8"/>
          <w:sz w:val="26"/>
          <w:szCs w:val="26"/>
        </w:rPr>
        <w:t xml:space="preserve"> преимущественное право на оставление на работе </w:t>
      </w:r>
      <w:r w:rsidRPr="00BA043F">
        <w:rPr>
          <w:rFonts w:ascii="Times New Roman" w:hAnsi="Times New Roman" w:cs="Times New Roman"/>
          <w:color w:val="000000"/>
          <w:sz w:val="26"/>
          <w:szCs w:val="26"/>
        </w:rPr>
        <w:t>помимо лиц, указанных в ст. 179 ТК РФ, также</w:t>
      </w:r>
      <w:r w:rsidR="00C028CF" w:rsidRPr="00BA043F">
        <w:rPr>
          <w:rFonts w:ascii="Times New Roman" w:hAnsi="Times New Roman" w:cs="Times New Roman"/>
          <w:color w:val="000000"/>
          <w:sz w:val="26"/>
          <w:szCs w:val="26"/>
        </w:rPr>
        <w:t xml:space="preserve"> имеют: </w:t>
      </w:r>
      <w:proofErr w:type="gramStart"/>
      <w:r w:rsidR="00C028CF" w:rsidRPr="00BA043F">
        <w:rPr>
          <w:rFonts w:ascii="Times New Roman" w:hAnsi="Times New Roman" w:cs="Times New Roman"/>
          <w:color w:val="000000"/>
          <w:sz w:val="26"/>
          <w:szCs w:val="26"/>
        </w:rPr>
        <w:t>лица</w:t>
      </w:r>
      <w:proofErr w:type="gramEnd"/>
      <w:r w:rsidR="00C028CF" w:rsidRPr="00BA043F">
        <w:rPr>
          <w:rFonts w:ascii="Times New Roman" w:hAnsi="Times New Roman" w:cs="Times New Roman"/>
          <w:color w:val="000000"/>
          <w:sz w:val="26"/>
          <w:szCs w:val="26"/>
        </w:rPr>
        <w:t xml:space="preserve"> </w:t>
      </w:r>
      <w:r w:rsidR="00C028CF" w:rsidRPr="00BA043F">
        <w:rPr>
          <w:rFonts w:ascii="Times New Roman" w:hAnsi="Times New Roman" w:cs="Times New Roman"/>
          <w:color w:val="000000"/>
          <w:spacing w:val="8"/>
          <w:sz w:val="26"/>
          <w:szCs w:val="26"/>
        </w:rPr>
        <w:t>проработавшие в организации</w:t>
      </w:r>
      <w:r w:rsidRPr="00BA043F">
        <w:rPr>
          <w:rFonts w:ascii="Times New Roman" w:hAnsi="Times New Roman" w:cs="Times New Roman"/>
          <w:color w:val="000000"/>
          <w:spacing w:val="8"/>
          <w:sz w:val="26"/>
          <w:szCs w:val="26"/>
        </w:rPr>
        <w:t xml:space="preserve"> свыше 10 лет; </w:t>
      </w:r>
      <w:r w:rsidR="00C028CF" w:rsidRPr="00BA043F">
        <w:rPr>
          <w:rFonts w:ascii="Times New Roman" w:hAnsi="Times New Roman" w:cs="Times New Roman"/>
          <w:color w:val="000000"/>
          <w:spacing w:val="6"/>
          <w:sz w:val="26"/>
          <w:szCs w:val="26"/>
        </w:rPr>
        <w:t>награжденные</w:t>
      </w:r>
      <w:r w:rsidRPr="00BA043F">
        <w:rPr>
          <w:rFonts w:ascii="Times New Roman" w:hAnsi="Times New Roman" w:cs="Times New Roman"/>
          <w:color w:val="000000"/>
          <w:spacing w:val="6"/>
          <w:sz w:val="26"/>
          <w:szCs w:val="26"/>
        </w:rPr>
        <w:t xml:space="preserve"> государственными н</w:t>
      </w:r>
      <w:r w:rsidRPr="00BA043F">
        <w:rPr>
          <w:rFonts w:ascii="Times New Roman" w:hAnsi="Times New Roman" w:cs="Times New Roman"/>
          <w:color w:val="000000"/>
          <w:spacing w:val="16"/>
          <w:sz w:val="26"/>
          <w:szCs w:val="26"/>
        </w:rPr>
        <w:t>аградами в связи с педагогическо</w:t>
      </w:r>
      <w:r w:rsidR="00C028CF" w:rsidRPr="00BA043F">
        <w:rPr>
          <w:rFonts w:ascii="Times New Roman" w:hAnsi="Times New Roman" w:cs="Times New Roman"/>
          <w:color w:val="000000"/>
          <w:spacing w:val="16"/>
          <w:sz w:val="26"/>
          <w:szCs w:val="26"/>
        </w:rPr>
        <w:t xml:space="preserve">й деятельностью; </w:t>
      </w:r>
      <w:r w:rsidR="00C028CF" w:rsidRPr="00BA043F">
        <w:rPr>
          <w:rFonts w:ascii="Times New Roman" w:hAnsi="Times New Roman" w:cs="Times New Roman"/>
          <w:sz w:val="26"/>
          <w:szCs w:val="26"/>
        </w:rPr>
        <w:t>неосвобожденный</w:t>
      </w:r>
      <w:r w:rsidRPr="00BA043F">
        <w:rPr>
          <w:rFonts w:ascii="Times New Roman" w:hAnsi="Times New Roman" w:cs="Times New Roman"/>
          <w:sz w:val="26"/>
          <w:szCs w:val="26"/>
        </w:rPr>
        <w:t xml:space="preserve"> председател</w:t>
      </w:r>
      <w:r w:rsidR="00C028CF" w:rsidRPr="00BA043F">
        <w:rPr>
          <w:rFonts w:ascii="Times New Roman" w:hAnsi="Times New Roman" w:cs="Times New Roman"/>
          <w:sz w:val="26"/>
          <w:szCs w:val="26"/>
        </w:rPr>
        <w:t>ь</w:t>
      </w:r>
      <w:r w:rsidR="00C028CF" w:rsidRPr="00BA043F">
        <w:rPr>
          <w:rFonts w:ascii="Times New Roman" w:hAnsi="Times New Roman" w:cs="Times New Roman"/>
          <w:color w:val="000000"/>
          <w:spacing w:val="1"/>
          <w:sz w:val="26"/>
          <w:szCs w:val="26"/>
        </w:rPr>
        <w:t xml:space="preserve"> первичной профсоюзной организации; молодые</w:t>
      </w:r>
      <w:r w:rsidRPr="00BA043F">
        <w:rPr>
          <w:rFonts w:ascii="Times New Roman" w:hAnsi="Times New Roman" w:cs="Times New Roman"/>
          <w:color w:val="000000"/>
          <w:spacing w:val="1"/>
          <w:sz w:val="26"/>
          <w:szCs w:val="26"/>
        </w:rPr>
        <w:t xml:space="preserve"> </w:t>
      </w:r>
      <w:r w:rsidR="00C028CF" w:rsidRPr="00BA043F">
        <w:rPr>
          <w:rFonts w:ascii="Times New Roman" w:hAnsi="Times New Roman" w:cs="Times New Roman"/>
          <w:color w:val="000000"/>
          <w:spacing w:val="5"/>
          <w:sz w:val="26"/>
          <w:szCs w:val="26"/>
        </w:rPr>
        <w:t>специалисты, имеющие</w:t>
      </w:r>
      <w:r w:rsidRPr="00BA043F">
        <w:rPr>
          <w:rFonts w:ascii="Times New Roman" w:hAnsi="Times New Roman" w:cs="Times New Roman"/>
          <w:color w:val="000000"/>
          <w:spacing w:val="5"/>
          <w:sz w:val="26"/>
          <w:szCs w:val="26"/>
        </w:rPr>
        <w:t xml:space="preserve"> </w:t>
      </w:r>
      <w:r w:rsidR="007137C3" w:rsidRPr="00BA043F">
        <w:rPr>
          <w:rFonts w:ascii="Times New Roman" w:hAnsi="Times New Roman" w:cs="Times New Roman"/>
          <w:color w:val="000000"/>
          <w:spacing w:val="5"/>
          <w:sz w:val="26"/>
          <w:szCs w:val="26"/>
        </w:rPr>
        <w:t>трудовой стаж менее двух лет</w:t>
      </w:r>
      <w:r w:rsidR="00D1745F">
        <w:rPr>
          <w:rFonts w:ascii="Times New Roman" w:hAnsi="Times New Roman" w:cs="Times New Roman"/>
          <w:color w:val="000000"/>
          <w:spacing w:val="5"/>
          <w:sz w:val="26"/>
          <w:szCs w:val="26"/>
        </w:rPr>
        <w:t xml:space="preserve">; лица, </w:t>
      </w:r>
      <w:proofErr w:type="gramStart"/>
      <w:r w:rsidR="00D1745F" w:rsidRPr="00D1745F">
        <w:rPr>
          <w:rFonts w:ascii="Times New Roman" w:hAnsi="Times New Roman" w:cs="Times New Roman"/>
          <w:color w:val="000000"/>
          <w:spacing w:val="5"/>
          <w:sz w:val="26"/>
          <w:szCs w:val="26"/>
        </w:rPr>
        <w:t>пред</w:t>
      </w:r>
      <w:proofErr w:type="gramEnd"/>
      <w:r w:rsidR="00D1745F" w:rsidRPr="00D1745F">
        <w:rPr>
          <w:rFonts w:ascii="Times New Roman" w:hAnsi="Times New Roman" w:cs="Times New Roman"/>
          <w:color w:val="000000"/>
          <w:spacing w:val="5"/>
          <w:sz w:val="26"/>
          <w:szCs w:val="26"/>
        </w:rPr>
        <w:t xml:space="preserve"> пенсионного возраста (</w:t>
      </w:r>
      <w:r w:rsidR="00D1745F">
        <w:rPr>
          <w:rFonts w:ascii="Times New Roman" w:hAnsi="Times New Roman" w:cs="Times New Roman"/>
          <w:color w:val="000000"/>
          <w:spacing w:val="5"/>
          <w:sz w:val="26"/>
          <w:szCs w:val="26"/>
        </w:rPr>
        <w:t xml:space="preserve">за два года и менее до пенсии); </w:t>
      </w:r>
      <w:r w:rsidR="00D1745F" w:rsidRPr="00D1745F">
        <w:rPr>
          <w:rFonts w:ascii="Times New Roman" w:hAnsi="Times New Roman" w:cs="Times New Roman"/>
          <w:color w:val="000000"/>
          <w:spacing w:val="5"/>
          <w:sz w:val="26"/>
          <w:szCs w:val="26"/>
        </w:rPr>
        <w:t>одинокие матери (или отцы), имеющие детей до 18-летнего возраста;</w:t>
      </w:r>
      <w:r w:rsidR="00D1745F" w:rsidRPr="00D1745F">
        <w:t xml:space="preserve"> </w:t>
      </w:r>
      <w:r w:rsidR="00D1745F" w:rsidRPr="00D1745F">
        <w:rPr>
          <w:rFonts w:ascii="Times New Roman" w:hAnsi="Times New Roman" w:cs="Times New Roman"/>
          <w:color w:val="000000"/>
          <w:spacing w:val="5"/>
          <w:sz w:val="26"/>
          <w:szCs w:val="26"/>
        </w:rPr>
        <w:tab/>
        <w:t>работники, у которых супруг (супруга) имеет статус безработного</w:t>
      </w:r>
      <w:r w:rsidR="00D1745F">
        <w:rPr>
          <w:rFonts w:ascii="Times New Roman" w:hAnsi="Times New Roman" w:cs="Times New Roman"/>
          <w:color w:val="000000"/>
          <w:spacing w:val="5"/>
          <w:sz w:val="26"/>
          <w:szCs w:val="26"/>
        </w:rPr>
        <w:t>.</w:t>
      </w:r>
    </w:p>
    <w:p w:rsidR="00815051" w:rsidRPr="00BA043F" w:rsidRDefault="00815051" w:rsidP="00815051">
      <w:pPr>
        <w:pStyle w:val="a3"/>
        <w:ind w:firstLine="709"/>
        <w:jc w:val="both"/>
        <w:rPr>
          <w:rFonts w:ascii="Times New Roman" w:hAnsi="Times New Roman" w:cs="Times New Roman"/>
          <w:sz w:val="26"/>
          <w:szCs w:val="26"/>
        </w:rPr>
      </w:pPr>
      <w:r w:rsidRPr="00BA043F">
        <w:rPr>
          <w:rFonts w:ascii="Times New Roman" w:hAnsi="Times New Roman" w:cs="Times New Roman"/>
          <w:color w:val="000000"/>
          <w:spacing w:val="5"/>
          <w:sz w:val="26"/>
          <w:szCs w:val="26"/>
        </w:rPr>
        <w:t>4.5.Увольнение работников, являющихся членами Профсоюза, по инициативе работодателя производится с учетом мотивированного мнения выборного профсоюзного органа образовательной организации.</w:t>
      </w:r>
    </w:p>
    <w:p w:rsidR="006A25B0" w:rsidRPr="00BA043F" w:rsidRDefault="00815051" w:rsidP="00801FC4">
      <w:pPr>
        <w:pStyle w:val="a3"/>
        <w:ind w:firstLine="709"/>
        <w:jc w:val="both"/>
        <w:rPr>
          <w:rFonts w:ascii="Times New Roman" w:hAnsi="Times New Roman" w:cs="Times New Roman"/>
          <w:sz w:val="26"/>
          <w:szCs w:val="26"/>
        </w:rPr>
      </w:pPr>
      <w:r w:rsidRPr="00BA043F">
        <w:rPr>
          <w:rFonts w:ascii="Times New Roman" w:hAnsi="Times New Roman" w:cs="Times New Roman"/>
          <w:color w:val="000000"/>
          <w:spacing w:val="2"/>
          <w:sz w:val="26"/>
          <w:szCs w:val="26"/>
        </w:rPr>
        <w:t>4.6</w:t>
      </w:r>
      <w:r w:rsidR="00801FC4" w:rsidRPr="00BA043F">
        <w:rPr>
          <w:rFonts w:ascii="Times New Roman" w:hAnsi="Times New Roman" w:cs="Times New Roman"/>
          <w:color w:val="000000"/>
          <w:spacing w:val="2"/>
          <w:sz w:val="26"/>
          <w:szCs w:val="26"/>
        </w:rPr>
        <w:t>.</w:t>
      </w:r>
      <w:r w:rsidR="00B76EF7" w:rsidRPr="00BA043F">
        <w:rPr>
          <w:rFonts w:ascii="Times New Roman" w:hAnsi="Times New Roman" w:cs="Times New Roman"/>
          <w:color w:val="000000"/>
          <w:spacing w:val="2"/>
          <w:sz w:val="26"/>
          <w:szCs w:val="26"/>
        </w:rPr>
        <w:t>Работникам, высвобождаемым в результате сокращения численности и (или) штата сохранять за ними в течение трех месяцев после увольнения все имеющие у них меры социальной поддержки.</w:t>
      </w:r>
    </w:p>
    <w:p w:rsidR="006A25B0" w:rsidRPr="00BA043F" w:rsidRDefault="00801FC4"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r>
      <w:r w:rsidR="00815051" w:rsidRPr="00BA043F">
        <w:rPr>
          <w:rFonts w:ascii="Times New Roman" w:hAnsi="Times New Roman" w:cs="Times New Roman"/>
          <w:color w:val="000000"/>
          <w:spacing w:val="5"/>
          <w:sz w:val="26"/>
          <w:szCs w:val="26"/>
        </w:rPr>
        <w:t>4.7</w:t>
      </w:r>
      <w:r w:rsidR="006A25B0" w:rsidRPr="00BA043F">
        <w:rPr>
          <w:rFonts w:ascii="Times New Roman" w:hAnsi="Times New Roman" w:cs="Times New Roman"/>
          <w:color w:val="000000"/>
          <w:spacing w:val="5"/>
          <w:sz w:val="26"/>
          <w:szCs w:val="26"/>
        </w:rPr>
        <w:t>. При появлении</w:t>
      </w:r>
      <w:r w:rsidRPr="00BA043F">
        <w:rPr>
          <w:rFonts w:ascii="Times New Roman" w:hAnsi="Times New Roman" w:cs="Times New Roman"/>
          <w:color w:val="000000"/>
          <w:spacing w:val="5"/>
          <w:sz w:val="26"/>
          <w:szCs w:val="26"/>
        </w:rPr>
        <w:t xml:space="preserve"> новых рабочих мест в </w:t>
      </w:r>
      <w:r w:rsidR="00B76EF7" w:rsidRPr="00BA043F">
        <w:rPr>
          <w:rFonts w:ascii="Times New Roman" w:hAnsi="Times New Roman" w:cs="Times New Roman"/>
          <w:color w:val="000000"/>
          <w:spacing w:val="5"/>
          <w:sz w:val="26"/>
          <w:szCs w:val="26"/>
        </w:rPr>
        <w:t xml:space="preserve">образовательной </w:t>
      </w:r>
      <w:r w:rsidRPr="00BA043F">
        <w:rPr>
          <w:rFonts w:ascii="Times New Roman" w:hAnsi="Times New Roman" w:cs="Times New Roman"/>
          <w:color w:val="000000"/>
          <w:spacing w:val="5"/>
          <w:sz w:val="26"/>
          <w:szCs w:val="26"/>
        </w:rPr>
        <w:t>организации</w:t>
      </w:r>
      <w:r w:rsidR="006A25B0" w:rsidRPr="00BA043F">
        <w:rPr>
          <w:rFonts w:ascii="Times New Roman" w:hAnsi="Times New Roman" w:cs="Times New Roman"/>
          <w:color w:val="000000"/>
          <w:spacing w:val="5"/>
          <w:sz w:val="26"/>
          <w:szCs w:val="26"/>
        </w:rPr>
        <w:t xml:space="preserve">, в том числе и на </w:t>
      </w:r>
      <w:r w:rsidR="006A25B0" w:rsidRPr="00BA043F">
        <w:rPr>
          <w:rFonts w:ascii="Times New Roman" w:hAnsi="Times New Roman" w:cs="Times New Roman"/>
          <w:color w:val="000000"/>
          <w:sz w:val="26"/>
          <w:szCs w:val="26"/>
        </w:rPr>
        <w:t xml:space="preserve">определенный срок, обеспечивать приоритет в приеме на работу работников, </w:t>
      </w:r>
      <w:r w:rsidR="006A25B0" w:rsidRPr="00BA043F">
        <w:rPr>
          <w:rFonts w:ascii="Times New Roman" w:hAnsi="Times New Roman" w:cs="Times New Roman"/>
          <w:color w:val="000000"/>
          <w:spacing w:val="9"/>
          <w:sz w:val="26"/>
          <w:szCs w:val="26"/>
        </w:rPr>
        <w:t>добросовестно работавших в не</w:t>
      </w:r>
      <w:r w:rsidRPr="00BA043F">
        <w:rPr>
          <w:rFonts w:ascii="Times New Roman" w:hAnsi="Times New Roman" w:cs="Times New Roman"/>
          <w:color w:val="000000"/>
          <w:spacing w:val="9"/>
          <w:sz w:val="26"/>
          <w:szCs w:val="26"/>
        </w:rPr>
        <w:t>м, ранее уволенных из организации</w:t>
      </w:r>
      <w:r w:rsidR="006A25B0" w:rsidRPr="00BA043F">
        <w:rPr>
          <w:rFonts w:ascii="Times New Roman" w:hAnsi="Times New Roman" w:cs="Times New Roman"/>
          <w:color w:val="000000"/>
          <w:spacing w:val="9"/>
          <w:sz w:val="26"/>
          <w:szCs w:val="26"/>
        </w:rPr>
        <w:t xml:space="preserve"> в связи с </w:t>
      </w:r>
      <w:r w:rsidR="006A25B0" w:rsidRPr="00BA043F">
        <w:rPr>
          <w:rFonts w:ascii="Times New Roman" w:hAnsi="Times New Roman" w:cs="Times New Roman"/>
          <w:color w:val="000000"/>
          <w:spacing w:val="2"/>
          <w:sz w:val="26"/>
          <w:szCs w:val="26"/>
        </w:rPr>
        <w:t xml:space="preserve">сокращением численности </w:t>
      </w:r>
      <w:r w:rsidR="00B76EF7" w:rsidRPr="00BA043F">
        <w:rPr>
          <w:rFonts w:ascii="Times New Roman" w:hAnsi="Times New Roman" w:cs="Times New Roman"/>
          <w:color w:val="000000"/>
          <w:spacing w:val="2"/>
          <w:sz w:val="26"/>
          <w:szCs w:val="26"/>
        </w:rPr>
        <w:t>и (</w:t>
      </w:r>
      <w:r w:rsidR="006A25B0" w:rsidRPr="00BA043F">
        <w:rPr>
          <w:rFonts w:ascii="Times New Roman" w:hAnsi="Times New Roman" w:cs="Times New Roman"/>
          <w:color w:val="000000"/>
          <w:spacing w:val="2"/>
          <w:sz w:val="26"/>
          <w:szCs w:val="26"/>
        </w:rPr>
        <w:t>или</w:t>
      </w:r>
      <w:r w:rsidR="00B76EF7" w:rsidRPr="00BA043F">
        <w:rPr>
          <w:rFonts w:ascii="Times New Roman" w:hAnsi="Times New Roman" w:cs="Times New Roman"/>
          <w:color w:val="000000"/>
          <w:spacing w:val="2"/>
          <w:sz w:val="26"/>
          <w:szCs w:val="26"/>
        </w:rPr>
        <w:t>)</w:t>
      </w:r>
      <w:r w:rsidR="006A25B0" w:rsidRPr="00BA043F">
        <w:rPr>
          <w:rFonts w:ascii="Times New Roman" w:hAnsi="Times New Roman" w:cs="Times New Roman"/>
          <w:color w:val="000000"/>
          <w:spacing w:val="2"/>
          <w:sz w:val="26"/>
          <w:szCs w:val="26"/>
        </w:rPr>
        <w:t xml:space="preserve"> штата.</w:t>
      </w:r>
    </w:p>
    <w:p w:rsidR="006A25B0" w:rsidRPr="00BA043F" w:rsidRDefault="00815051" w:rsidP="00801FC4">
      <w:pPr>
        <w:pStyle w:val="a3"/>
        <w:ind w:firstLine="709"/>
        <w:jc w:val="both"/>
        <w:rPr>
          <w:rFonts w:ascii="Times New Roman" w:hAnsi="Times New Roman" w:cs="Times New Roman"/>
          <w:color w:val="000000"/>
          <w:spacing w:val="2"/>
          <w:sz w:val="26"/>
          <w:szCs w:val="26"/>
        </w:rPr>
      </w:pPr>
      <w:r w:rsidRPr="00BA043F">
        <w:rPr>
          <w:rFonts w:ascii="Times New Roman" w:hAnsi="Times New Roman" w:cs="Times New Roman"/>
          <w:color w:val="000000"/>
          <w:spacing w:val="-2"/>
          <w:sz w:val="26"/>
          <w:szCs w:val="26"/>
        </w:rPr>
        <w:t>4.8</w:t>
      </w:r>
      <w:r w:rsidR="006A25B0" w:rsidRPr="00BA043F">
        <w:rPr>
          <w:rFonts w:ascii="Times New Roman" w:hAnsi="Times New Roman" w:cs="Times New Roman"/>
          <w:color w:val="000000"/>
          <w:spacing w:val="-2"/>
          <w:sz w:val="26"/>
          <w:szCs w:val="26"/>
        </w:rPr>
        <w:t>.</w:t>
      </w:r>
      <w:r w:rsidR="006A25B0" w:rsidRPr="00BA043F">
        <w:rPr>
          <w:rFonts w:ascii="Times New Roman" w:hAnsi="Times New Roman" w:cs="Times New Roman"/>
          <w:color w:val="000000"/>
          <w:sz w:val="26"/>
          <w:szCs w:val="26"/>
        </w:rPr>
        <w:tab/>
      </w:r>
      <w:r w:rsidR="006A25B0" w:rsidRPr="00BA043F">
        <w:rPr>
          <w:rFonts w:ascii="Times New Roman" w:hAnsi="Times New Roman" w:cs="Times New Roman"/>
          <w:color w:val="000000"/>
          <w:spacing w:val="4"/>
          <w:sz w:val="26"/>
          <w:szCs w:val="26"/>
        </w:rPr>
        <w:t xml:space="preserve">При сокращении численности или штата не допускать увольнения </w:t>
      </w:r>
      <w:r w:rsidR="006A25B0" w:rsidRPr="00BA043F">
        <w:rPr>
          <w:rFonts w:ascii="Times New Roman" w:hAnsi="Times New Roman" w:cs="Times New Roman"/>
          <w:color w:val="000000"/>
          <w:spacing w:val="2"/>
          <w:sz w:val="26"/>
          <w:szCs w:val="26"/>
        </w:rPr>
        <w:t>одновременно двух работников из одной семьи.</w:t>
      </w:r>
    </w:p>
    <w:p w:rsidR="00033315" w:rsidRPr="00BA043F" w:rsidRDefault="00033315" w:rsidP="00801FC4">
      <w:pPr>
        <w:pStyle w:val="a3"/>
        <w:jc w:val="center"/>
        <w:rPr>
          <w:rFonts w:ascii="Times New Roman" w:hAnsi="Times New Roman" w:cs="Times New Roman"/>
          <w:b/>
          <w:bCs/>
          <w:color w:val="000000"/>
          <w:sz w:val="26"/>
          <w:szCs w:val="26"/>
        </w:rPr>
      </w:pPr>
    </w:p>
    <w:p w:rsidR="006A25B0" w:rsidRPr="00BA043F" w:rsidRDefault="006A25B0" w:rsidP="00801FC4">
      <w:pPr>
        <w:pStyle w:val="a3"/>
        <w:jc w:val="center"/>
        <w:rPr>
          <w:rFonts w:ascii="Times New Roman" w:hAnsi="Times New Roman" w:cs="Times New Roman"/>
          <w:b/>
          <w:bCs/>
          <w:color w:val="000000"/>
          <w:sz w:val="26"/>
          <w:szCs w:val="26"/>
        </w:rPr>
      </w:pPr>
      <w:proofErr w:type="gramStart"/>
      <w:r w:rsidRPr="00BA043F">
        <w:rPr>
          <w:rFonts w:ascii="Times New Roman" w:hAnsi="Times New Roman" w:cs="Times New Roman"/>
          <w:b/>
          <w:bCs/>
          <w:color w:val="000000"/>
          <w:sz w:val="26"/>
          <w:szCs w:val="26"/>
          <w:lang w:val="en-US"/>
        </w:rPr>
        <w:t>V</w:t>
      </w:r>
      <w:r w:rsidRPr="00BA043F">
        <w:rPr>
          <w:rFonts w:ascii="Times New Roman" w:hAnsi="Times New Roman" w:cs="Times New Roman"/>
          <w:b/>
          <w:bCs/>
          <w:color w:val="000000"/>
          <w:sz w:val="26"/>
          <w:szCs w:val="26"/>
        </w:rPr>
        <w:t>. Рабочее время и время отдыха.</w:t>
      </w:r>
      <w:proofErr w:type="gramEnd"/>
    </w:p>
    <w:p w:rsidR="006A25B0" w:rsidRPr="00BA043F" w:rsidRDefault="006A25B0" w:rsidP="006A25B0">
      <w:pPr>
        <w:pStyle w:val="a3"/>
        <w:jc w:val="both"/>
        <w:rPr>
          <w:rFonts w:ascii="Times New Roman" w:hAnsi="Times New Roman" w:cs="Times New Roman"/>
          <w:sz w:val="26"/>
          <w:szCs w:val="26"/>
        </w:rPr>
      </w:pPr>
    </w:p>
    <w:p w:rsidR="006A25B0" w:rsidRPr="00BA043F" w:rsidRDefault="006A25B0" w:rsidP="006A25B0">
      <w:pPr>
        <w:pStyle w:val="a3"/>
        <w:jc w:val="both"/>
        <w:rPr>
          <w:rFonts w:ascii="Times New Roman" w:hAnsi="Times New Roman" w:cs="Times New Roman"/>
          <w:sz w:val="26"/>
          <w:szCs w:val="26"/>
        </w:rPr>
      </w:pPr>
      <w:r w:rsidRPr="00BA043F">
        <w:rPr>
          <w:rFonts w:ascii="Times New Roman" w:hAnsi="Times New Roman" w:cs="Times New Roman"/>
          <w:color w:val="000000"/>
          <w:spacing w:val="-2"/>
          <w:sz w:val="26"/>
          <w:szCs w:val="26"/>
        </w:rPr>
        <w:tab/>
        <w:t>5. Стороны пришли к соглашению о том, что:</w:t>
      </w:r>
    </w:p>
    <w:p w:rsidR="006A25B0" w:rsidRPr="00BA043F" w:rsidRDefault="006A25B0" w:rsidP="00173EBF">
      <w:pPr>
        <w:pStyle w:val="a3"/>
        <w:jc w:val="both"/>
        <w:rPr>
          <w:rFonts w:ascii="Times New Roman" w:hAnsi="Times New Roman" w:cs="Times New Roman"/>
          <w:sz w:val="26"/>
          <w:szCs w:val="26"/>
        </w:rPr>
      </w:pPr>
      <w:r w:rsidRPr="00BA043F">
        <w:rPr>
          <w:rFonts w:ascii="Times New Roman" w:hAnsi="Times New Roman" w:cs="Times New Roman"/>
          <w:color w:val="000000"/>
          <w:spacing w:val="9"/>
          <w:sz w:val="26"/>
          <w:szCs w:val="26"/>
        </w:rPr>
        <w:tab/>
        <w:t xml:space="preserve">5.1. </w:t>
      </w:r>
      <w:r w:rsidR="00173EBF" w:rsidRPr="00BA043F">
        <w:rPr>
          <w:rFonts w:ascii="Times New Roman" w:hAnsi="Times New Roman" w:cs="Times New Roman"/>
          <w:color w:val="000000"/>
          <w:spacing w:val="6"/>
          <w:sz w:val="26"/>
          <w:szCs w:val="26"/>
        </w:rPr>
        <w:t xml:space="preserve">Для руководящих работников, работников из числа, </w:t>
      </w:r>
      <w:r w:rsidR="00173EBF" w:rsidRPr="00BA043F">
        <w:rPr>
          <w:rFonts w:ascii="Times New Roman" w:hAnsi="Times New Roman" w:cs="Times New Roman"/>
          <w:color w:val="000000"/>
          <w:spacing w:val="-2"/>
          <w:sz w:val="26"/>
          <w:szCs w:val="26"/>
        </w:rPr>
        <w:t xml:space="preserve">административно-хозяйственного, учебно-вспомогательного и обслуживающего </w:t>
      </w:r>
      <w:r w:rsidR="00173EBF" w:rsidRPr="00BA043F">
        <w:rPr>
          <w:rFonts w:ascii="Times New Roman" w:hAnsi="Times New Roman" w:cs="Times New Roman"/>
          <w:color w:val="000000"/>
          <w:spacing w:val="4"/>
          <w:sz w:val="26"/>
          <w:szCs w:val="26"/>
        </w:rPr>
        <w:t xml:space="preserve">персонала </w:t>
      </w:r>
      <w:r w:rsidR="00E02DD6">
        <w:rPr>
          <w:rFonts w:ascii="Times New Roman" w:hAnsi="Times New Roman" w:cs="Times New Roman"/>
          <w:color w:val="000000"/>
          <w:spacing w:val="4"/>
          <w:sz w:val="26"/>
          <w:szCs w:val="26"/>
        </w:rPr>
        <w:t xml:space="preserve"> </w:t>
      </w:r>
      <w:r w:rsidR="00173EBF" w:rsidRPr="00BA043F">
        <w:rPr>
          <w:rFonts w:ascii="Times New Roman" w:hAnsi="Times New Roman" w:cs="Times New Roman"/>
          <w:color w:val="000000"/>
          <w:spacing w:val="4"/>
          <w:sz w:val="26"/>
          <w:szCs w:val="26"/>
        </w:rPr>
        <w:t xml:space="preserve"> </w:t>
      </w:r>
      <w:r w:rsidR="00173EBF" w:rsidRPr="00BA043F">
        <w:rPr>
          <w:rFonts w:ascii="Times New Roman" w:hAnsi="Times New Roman" w:cs="Times New Roman"/>
          <w:color w:val="000000"/>
          <w:spacing w:val="-1"/>
          <w:sz w:val="26"/>
          <w:szCs w:val="26"/>
        </w:rPr>
        <w:t xml:space="preserve">устанавливается нормальная продолжительность рабочего времени, которая не может </w:t>
      </w:r>
      <w:r w:rsidR="00173EBF" w:rsidRPr="00BA043F">
        <w:rPr>
          <w:rFonts w:ascii="Times New Roman" w:hAnsi="Times New Roman" w:cs="Times New Roman"/>
          <w:color w:val="000000"/>
          <w:spacing w:val="-3"/>
          <w:sz w:val="26"/>
          <w:szCs w:val="26"/>
        </w:rPr>
        <w:t>превышать 40 часов в неделю.</w:t>
      </w:r>
    </w:p>
    <w:p w:rsidR="006A25B0" w:rsidRPr="00BA043F" w:rsidRDefault="006A25B0" w:rsidP="005407BF">
      <w:pPr>
        <w:pStyle w:val="a3"/>
        <w:ind w:firstLine="709"/>
        <w:jc w:val="both"/>
        <w:rPr>
          <w:rFonts w:ascii="Times New Roman" w:hAnsi="Times New Roman" w:cs="Times New Roman"/>
          <w:sz w:val="26"/>
          <w:szCs w:val="26"/>
        </w:rPr>
      </w:pPr>
      <w:r w:rsidRPr="00BA043F">
        <w:rPr>
          <w:rFonts w:ascii="Times New Roman" w:hAnsi="Times New Roman" w:cs="Times New Roman"/>
          <w:color w:val="000000"/>
          <w:spacing w:val="6"/>
          <w:sz w:val="26"/>
          <w:szCs w:val="26"/>
        </w:rPr>
        <w:t xml:space="preserve">5.2. </w:t>
      </w:r>
      <w:r w:rsidR="00173EBF" w:rsidRPr="00BA043F">
        <w:rPr>
          <w:rFonts w:ascii="Times New Roman" w:hAnsi="Times New Roman" w:cs="Times New Roman"/>
          <w:color w:val="000000"/>
          <w:spacing w:val="2"/>
          <w:sz w:val="26"/>
          <w:szCs w:val="26"/>
        </w:rPr>
        <w:t>Для    педагогических  работников в зависимости от занимаемой должности устанавливается продолжительность рабочего времени либо нормы часов педагогической работы за ставку заработной платы на основании приказа Минобрнауки Р</w:t>
      </w:r>
      <w:r w:rsidR="00E02DD6">
        <w:rPr>
          <w:rFonts w:ascii="Times New Roman" w:hAnsi="Times New Roman" w:cs="Times New Roman"/>
          <w:color w:val="000000"/>
          <w:spacing w:val="2"/>
          <w:sz w:val="26"/>
          <w:szCs w:val="26"/>
        </w:rPr>
        <w:t>Ф от 22 декабря 2014</w:t>
      </w:r>
      <w:r w:rsidR="00173EBF" w:rsidRPr="00BA043F">
        <w:rPr>
          <w:rFonts w:ascii="Times New Roman" w:hAnsi="Times New Roman" w:cs="Times New Roman"/>
          <w:color w:val="000000"/>
          <w:spacing w:val="2"/>
          <w:sz w:val="26"/>
          <w:szCs w:val="26"/>
        </w:rPr>
        <w:t>г. №</w:t>
      </w:r>
      <w:r w:rsidR="00E02DD6">
        <w:rPr>
          <w:rFonts w:ascii="Times New Roman" w:hAnsi="Times New Roman" w:cs="Times New Roman"/>
          <w:color w:val="000000"/>
          <w:spacing w:val="2"/>
          <w:sz w:val="26"/>
          <w:szCs w:val="26"/>
        </w:rPr>
        <w:t>1601</w:t>
      </w:r>
      <w:r w:rsidR="00173EBF" w:rsidRPr="00BA043F">
        <w:rPr>
          <w:rFonts w:ascii="Times New Roman" w:hAnsi="Times New Roman" w:cs="Times New Roman"/>
          <w:color w:val="000000"/>
          <w:spacing w:val="2"/>
          <w:sz w:val="26"/>
          <w:szCs w:val="26"/>
        </w:rPr>
        <w:t xml:space="preserve"> «О продолжительности рабочего времени (норме часов педагогической работы за ставку заработной платы) педагогических работников».</w:t>
      </w:r>
    </w:p>
    <w:p w:rsidR="00173EBF" w:rsidRPr="00BA043F" w:rsidRDefault="006A25B0" w:rsidP="00173EBF">
      <w:pPr>
        <w:pStyle w:val="a3"/>
        <w:ind w:firstLine="709"/>
        <w:jc w:val="both"/>
        <w:rPr>
          <w:rFonts w:ascii="Times New Roman" w:hAnsi="Times New Roman" w:cs="Times New Roman"/>
          <w:sz w:val="26"/>
          <w:szCs w:val="26"/>
        </w:rPr>
      </w:pPr>
      <w:r w:rsidRPr="00BA043F">
        <w:rPr>
          <w:rFonts w:ascii="Times New Roman" w:hAnsi="Times New Roman" w:cs="Times New Roman"/>
          <w:color w:val="000000"/>
          <w:spacing w:val="-8"/>
          <w:sz w:val="26"/>
          <w:szCs w:val="26"/>
        </w:rPr>
        <w:t>5.3.</w:t>
      </w:r>
      <w:r w:rsidRPr="00BA043F">
        <w:rPr>
          <w:rFonts w:ascii="Times New Roman" w:hAnsi="Times New Roman" w:cs="Times New Roman"/>
          <w:color w:val="000000"/>
          <w:sz w:val="26"/>
          <w:szCs w:val="26"/>
        </w:rPr>
        <w:t xml:space="preserve"> </w:t>
      </w:r>
      <w:r w:rsidR="00173EBF" w:rsidRPr="00BA043F">
        <w:rPr>
          <w:rFonts w:ascii="Times New Roman" w:hAnsi="Times New Roman" w:cs="Times New Roman"/>
          <w:color w:val="000000"/>
          <w:sz w:val="26"/>
          <w:szCs w:val="26"/>
        </w:rPr>
        <w:t xml:space="preserve">Режим </w:t>
      </w:r>
      <w:r w:rsidR="00173EBF" w:rsidRPr="00BA043F">
        <w:rPr>
          <w:rFonts w:ascii="Times New Roman" w:hAnsi="Times New Roman" w:cs="Times New Roman"/>
          <w:color w:val="000000"/>
          <w:spacing w:val="9"/>
          <w:sz w:val="26"/>
          <w:szCs w:val="26"/>
        </w:rPr>
        <w:t xml:space="preserve">рабочего времени работников образовательной организации определяется Правилами внутреннего трудового распорядка, </w:t>
      </w:r>
      <w:r w:rsidR="00173EBF" w:rsidRPr="00BA043F">
        <w:rPr>
          <w:rFonts w:ascii="Times New Roman" w:hAnsi="Times New Roman" w:cs="Times New Roman"/>
          <w:color w:val="000000"/>
          <w:spacing w:val="4"/>
          <w:sz w:val="26"/>
          <w:szCs w:val="26"/>
        </w:rPr>
        <w:t xml:space="preserve">учебным </w:t>
      </w:r>
      <w:r w:rsidR="00173EBF" w:rsidRPr="00BA043F">
        <w:rPr>
          <w:rFonts w:ascii="Times New Roman" w:hAnsi="Times New Roman" w:cs="Times New Roman"/>
          <w:color w:val="000000"/>
          <w:spacing w:val="8"/>
          <w:sz w:val="26"/>
          <w:szCs w:val="26"/>
        </w:rPr>
        <w:lastRenderedPageBreak/>
        <w:t>расписанием, годовым календарным учебным графиком, графиком сменности</w:t>
      </w:r>
      <w:r w:rsidR="00173EBF" w:rsidRPr="00BA043F">
        <w:rPr>
          <w:rFonts w:ascii="Times New Roman" w:hAnsi="Times New Roman" w:cs="Times New Roman"/>
          <w:color w:val="000000"/>
          <w:spacing w:val="15"/>
          <w:sz w:val="26"/>
          <w:szCs w:val="26"/>
        </w:rPr>
        <w:t xml:space="preserve">, утверждаемыми работодателем </w:t>
      </w:r>
      <w:r w:rsidR="00E02DD6">
        <w:rPr>
          <w:rFonts w:ascii="Times New Roman" w:hAnsi="Times New Roman" w:cs="Times New Roman"/>
          <w:color w:val="000000"/>
          <w:spacing w:val="15"/>
          <w:sz w:val="26"/>
          <w:szCs w:val="26"/>
        </w:rPr>
        <w:t xml:space="preserve"> </w:t>
      </w:r>
      <w:r w:rsidR="00173EBF" w:rsidRPr="00BA043F">
        <w:rPr>
          <w:rFonts w:ascii="Times New Roman" w:hAnsi="Times New Roman" w:cs="Times New Roman"/>
          <w:color w:val="000000"/>
          <w:spacing w:val="15"/>
          <w:sz w:val="26"/>
          <w:szCs w:val="26"/>
        </w:rPr>
        <w:t xml:space="preserve">по </w:t>
      </w:r>
      <w:r w:rsidR="00E02DD6">
        <w:rPr>
          <w:rFonts w:ascii="Times New Roman" w:hAnsi="Times New Roman" w:cs="Times New Roman"/>
          <w:color w:val="000000"/>
          <w:spacing w:val="-2"/>
          <w:sz w:val="26"/>
          <w:szCs w:val="26"/>
        </w:rPr>
        <w:t>согласованию</w:t>
      </w:r>
      <w:r w:rsidR="00173EBF" w:rsidRPr="00BA043F">
        <w:rPr>
          <w:rFonts w:ascii="Times New Roman" w:hAnsi="Times New Roman" w:cs="Times New Roman"/>
          <w:color w:val="000000"/>
          <w:spacing w:val="-2"/>
          <w:sz w:val="26"/>
          <w:szCs w:val="26"/>
        </w:rPr>
        <w:t xml:space="preserve"> выборного органа первичной профсоюзной организации.</w:t>
      </w:r>
    </w:p>
    <w:p w:rsidR="00EE6733" w:rsidRPr="00BA043F" w:rsidRDefault="00173EBF" w:rsidP="00BE358C">
      <w:pPr>
        <w:pStyle w:val="a3"/>
        <w:ind w:firstLine="709"/>
        <w:jc w:val="both"/>
        <w:rPr>
          <w:rFonts w:ascii="Times New Roman" w:hAnsi="Times New Roman" w:cs="Times New Roman"/>
          <w:color w:val="000000"/>
          <w:spacing w:val="-4"/>
          <w:sz w:val="26"/>
          <w:szCs w:val="26"/>
        </w:rPr>
      </w:pPr>
      <w:r w:rsidRPr="00BA043F">
        <w:rPr>
          <w:rFonts w:ascii="Times New Roman" w:hAnsi="Times New Roman" w:cs="Times New Roman"/>
          <w:color w:val="000000"/>
          <w:spacing w:val="2"/>
          <w:sz w:val="26"/>
          <w:szCs w:val="26"/>
        </w:rPr>
        <w:t>5.4</w:t>
      </w:r>
      <w:r w:rsidR="00EE6733" w:rsidRPr="00BA043F">
        <w:rPr>
          <w:rFonts w:ascii="Times New Roman" w:hAnsi="Times New Roman" w:cs="Times New Roman"/>
          <w:color w:val="000000"/>
          <w:spacing w:val="2"/>
          <w:sz w:val="26"/>
          <w:szCs w:val="26"/>
        </w:rPr>
        <w:t xml:space="preserve">. Работодатель и </w:t>
      </w:r>
      <w:r w:rsidRPr="00BA043F">
        <w:rPr>
          <w:rFonts w:ascii="Times New Roman" w:hAnsi="Times New Roman" w:cs="Times New Roman"/>
          <w:color w:val="000000"/>
          <w:spacing w:val="2"/>
          <w:sz w:val="26"/>
          <w:szCs w:val="26"/>
        </w:rPr>
        <w:t xml:space="preserve">выборный профсоюзный орган </w:t>
      </w:r>
      <w:r w:rsidR="00EE6733" w:rsidRPr="00BA043F">
        <w:rPr>
          <w:rFonts w:ascii="Times New Roman" w:hAnsi="Times New Roman" w:cs="Times New Roman"/>
          <w:color w:val="000000"/>
          <w:spacing w:val="2"/>
          <w:sz w:val="26"/>
          <w:szCs w:val="26"/>
        </w:rPr>
        <w:t xml:space="preserve">обеспечивают разработку Правил внутреннего трудового распорядка в соответствии с Трудовым кодексом РФ, а также в соответствии с Положением об особенностях режима рабочего времени и времени </w:t>
      </w:r>
      <w:proofErr w:type="gramStart"/>
      <w:r w:rsidR="00EE6733" w:rsidRPr="00BA043F">
        <w:rPr>
          <w:rFonts w:ascii="Times New Roman" w:hAnsi="Times New Roman" w:cs="Times New Roman"/>
          <w:color w:val="000000"/>
          <w:spacing w:val="2"/>
          <w:sz w:val="26"/>
          <w:szCs w:val="26"/>
        </w:rPr>
        <w:t>отдыха</w:t>
      </w:r>
      <w:proofErr w:type="gramEnd"/>
      <w:r w:rsidR="00EE6733" w:rsidRPr="00BA043F">
        <w:rPr>
          <w:rFonts w:ascii="Times New Roman" w:hAnsi="Times New Roman" w:cs="Times New Roman"/>
          <w:color w:val="000000"/>
          <w:spacing w:val="2"/>
          <w:sz w:val="26"/>
          <w:szCs w:val="26"/>
        </w:rPr>
        <w:t xml:space="preserve"> педагогических и других работников организации, утвержденным приказом Минобрнауки Р</w:t>
      </w:r>
      <w:r w:rsidR="00D7769B">
        <w:rPr>
          <w:rFonts w:ascii="Times New Roman" w:hAnsi="Times New Roman" w:cs="Times New Roman"/>
          <w:color w:val="000000"/>
          <w:spacing w:val="2"/>
          <w:sz w:val="26"/>
          <w:szCs w:val="26"/>
        </w:rPr>
        <w:t>Ф</w:t>
      </w:r>
      <w:r w:rsidR="00EE6733" w:rsidRPr="00BA043F">
        <w:rPr>
          <w:rFonts w:ascii="Times New Roman" w:hAnsi="Times New Roman" w:cs="Times New Roman"/>
          <w:color w:val="000000"/>
          <w:spacing w:val="2"/>
          <w:sz w:val="26"/>
          <w:szCs w:val="26"/>
        </w:rPr>
        <w:t xml:space="preserve"> от </w:t>
      </w:r>
      <w:r w:rsidR="00D7769B">
        <w:rPr>
          <w:rFonts w:ascii="Times New Roman" w:hAnsi="Times New Roman" w:cs="Times New Roman"/>
          <w:color w:val="000000"/>
          <w:spacing w:val="2"/>
          <w:sz w:val="26"/>
          <w:szCs w:val="26"/>
        </w:rPr>
        <w:t>11.06.2016 г. №536</w:t>
      </w:r>
      <w:r w:rsidR="00EE6733" w:rsidRPr="00BA043F">
        <w:rPr>
          <w:rFonts w:ascii="Times New Roman" w:hAnsi="Times New Roman" w:cs="Times New Roman"/>
          <w:color w:val="000000"/>
          <w:spacing w:val="2"/>
          <w:sz w:val="26"/>
          <w:szCs w:val="26"/>
        </w:rPr>
        <w:t xml:space="preserve"> «Об особенностях режима рабочего времени и времени отдыха педагогических и других работников образовательных учреждений».</w:t>
      </w:r>
    </w:p>
    <w:p w:rsidR="00EE6733" w:rsidRPr="00BA043F" w:rsidRDefault="00173EBF" w:rsidP="00EE6733">
      <w:pPr>
        <w:pStyle w:val="a3"/>
        <w:ind w:firstLine="709"/>
        <w:jc w:val="both"/>
        <w:rPr>
          <w:rFonts w:ascii="Times New Roman" w:hAnsi="Times New Roman" w:cs="Times New Roman"/>
          <w:color w:val="000000"/>
          <w:sz w:val="26"/>
          <w:szCs w:val="26"/>
        </w:rPr>
      </w:pPr>
      <w:r w:rsidRPr="00BA043F">
        <w:rPr>
          <w:rFonts w:ascii="Times New Roman" w:hAnsi="Times New Roman" w:cs="Times New Roman"/>
          <w:color w:val="000000"/>
          <w:sz w:val="26"/>
          <w:szCs w:val="26"/>
        </w:rPr>
        <w:t>5.5</w:t>
      </w:r>
      <w:r w:rsidR="00EE6733" w:rsidRPr="00BA043F">
        <w:rPr>
          <w:rFonts w:ascii="Times New Roman" w:hAnsi="Times New Roman" w:cs="Times New Roman"/>
          <w:color w:val="000000"/>
          <w:sz w:val="26"/>
          <w:szCs w:val="26"/>
        </w:rPr>
        <w:t>. Работа в выходные и нерабочи</w:t>
      </w:r>
      <w:r w:rsidR="00230D15" w:rsidRPr="00BA043F">
        <w:rPr>
          <w:rFonts w:ascii="Times New Roman" w:hAnsi="Times New Roman" w:cs="Times New Roman"/>
          <w:color w:val="000000"/>
          <w:sz w:val="26"/>
          <w:szCs w:val="26"/>
        </w:rPr>
        <w:t>е праздничные дни запрещается</w:t>
      </w:r>
      <w:r w:rsidR="00AE52C8" w:rsidRPr="00BA043F">
        <w:rPr>
          <w:rFonts w:ascii="Times New Roman" w:hAnsi="Times New Roman" w:cs="Times New Roman"/>
          <w:color w:val="000000"/>
          <w:sz w:val="26"/>
          <w:szCs w:val="26"/>
        </w:rPr>
        <w:t>. Привлечение отдельных работников к работе в выходные и праздничные нерабочие дни допускается в исключительных случаях</w:t>
      </w:r>
      <w:r w:rsidR="000F39AD" w:rsidRPr="00BA043F">
        <w:rPr>
          <w:rFonts w:ascii="Times New Roman" w:hAnsi="Times New Roman" w:cs="Times New Roman"/>
          <w:color w:val="000000"/>
          <w:sz w:val="26"/>
          <w:szCs w:val="26"/>
        </w:rPr>
        <w:t xml:space="preserve"> (прием экзаменов, дежурство и др.) </w:t>
      </w:r>
      <w:r w:rsidR="00AE52C8" w:rsidRPr="00BA043F">
        <w:rPr>
          <w:rFonts w:ascii="Times New Roman" w:hAnsi="Times New Roman" w:cs="Times New Roman"/>
          <w:color w:val="000000"/>
          <w:sz w:val="26"/>
          <w:szCs w:val="26"/>
        </w:rPr>
        <w:t xml:space="preserve"> и на основании норм, предусмотренных статьей 113</w:t>
      </w:r>
      <w:r w:rsidR="00EE6733" w:rsidRPr="00BA043F">
        <w:rPr>
          <w:rFonts w:ascii="Times New Roman" w:hAnsi="Times New Roman" w:cs="Times New Roman"/>
          <w:color w:val="000000"/>
          <w:sz w:val="26"/>
          <w:szCs w:val="26"/>
        </w:rPr>
        <w:t xml:space="preserve"> </w:t>
      </w:r>
      <w:r w:rsidR="00AE52C8" w:rsidRPr="00BA043F">
        <w:rPr>
          <w:rFonts w:ascii="Times New Roman" w:hAnsi="Times New Roman" w:cs="Times New Roman"/>
          <w:color w:val="000000"/>
          <w:sz w:val="26"/>
          <w:szCs w:val="26"/>
        </w:rPr>
        <w:t>Трудового кодекса</w:t>
      </w:r>
      <w:r w:rsidR="00EE6733" w:rsidRPr="00BA043F">
        <w:rPr>
          <w:rFonts w:ascii="Times New Roman" w:hAnsi="Times New Roman" w:cs="Times New Roman"/>
          <w:color w:val="000000"/>
          <w:sz w:val="26"/>
          <w:szCs w:val="26"/>
        </w:rPr>
        <w:t xml:space="preserve"> РФ.</w:t>
      </w:r>
    </w:p>
    <w:p w:rsidR="00EE6733" w:rsidRPr="00BA043F" w:rsidRDefault="00EE6733" w:rsidP="00EE6733">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w:t>
      </w:r>
      <w:r w:rsidR="00173EBF" w:rsidRPr="00BA043F">
        <w:rPr>
          <w:rFonts w:ascii="Times New Roman" w:hAnsi="Times New Roman" w:cs="Times New Roman"/>
          <w:sz w:val="26"/>
          <w:szCs w:val="26"/>
        </w:rPr>
        <w:t xml:space="preserve">образовательной </w:t>
      </w:r>
      <w:r w:rsidRPr="00BA043F">
        <w:rPr>
          <w:rFonts w:ascii="Times New Roman" w:hAnsi="Times New Roman" w:cs="Times New Roman"/>
          <w:sz w:val="26"/>
          <w:szCs w:val="26"/>
        </w:rPr>
        <w:t>организации.</w:t>
      </w:r>
    </w:p>
    <w:p w:rsidR="00EE6733" w:rsidRPr="00BA043F" w:rsidRDefault="00EE6733" w:rsidP="00EE6733">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 xml:space="preserve">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 </w:t>
      </w:r>
    </w:p>
    <w:p w:rsidR="00EE6733" w:rsidRPr="00BA043F" w:rsidRDefault="00EE6733" w:rsidP="00EE6733">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 xml:space="preserve"> Привлечение работника к работе в выходные и нерабочие праздничные дни производится по письменному распоряжению руководителя</w:t>
      </w:r>
      <w:r w:rsidR="00173EBF" w:rsidRPr="00BA043F">
        <w:rPr>
          <w:rFonts w:ascii="Times New Roman" w:hAnsi="Times New Roman" w:cs="Times New Roman"/>
          <w:sz w:val="26"/>
          <w:szCs w:val="26"/>
        </w:rPr>
        <w:t xml:space="preserve"> образовательной организации</w:t>
      </w:r>
      <w:r w:rsidRPr="00BA043F">
        <w:rPr>
          <w:rFonts w:ascii="Times New Roman" w:hAnsi="Times New Roman" w:cs="Times New Roman"/>
          <w:sz w:val="26"/>
          <w:szCs w:val="26"/>
        </w:rPr>
        <w:t>.</w:t>
      </w:r>
    </w:p>
    <w:p w:rsidR="000E5DF8" w:rsidRPr="00BA043F" w:rsidRDefault="00173EBF" w:rsidP="00EE6733">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5.6</w:t>
      </w:r>
      <w:r w:rsidR="000E5DF8" w:rsidRPr="00BA043F">
        <w:rPr>
          <w:rFonts w:ascii="Times New Roman" w:hAnsi="Times New Roman" w:cs="Times New Roman"/>
          <w:sz w:val="26"/>
          <w:szCs w:val="26"/>
        </w:rPr>
        <w:t xml:space="preserve">. Работодатель </w:t>
      </w:r>
      <w:r w:rsidR="0025738C">
        <w:rPr>
          <w:rFonts w:ascii="Times New Roman" w:hAnsi="Times New Roman" w:cs="Times New Roman"/>
          <w:sz w:val="26"/>
          <w:szCs w:val="26"/>
        </w:rPr>
        <w:t xml:space="preserve"> предоставляет</w:t>
      </w:r>
      <w:r w:rsidR="00861D61">
        <w:rPr>
          <w:rFonts w:ascii="Times New Roman" w:hAnsi="Times New Roman" w:cs="Times New Roman"/>
          <w:sz w:val="26"/>
          <w:szCs w:val="26"/>
        </w:rPr>
        <w:t xml:space="preserve"> работнику другой день отдыха за работу в выходные и нерабочие праздничные дни. Работа в нерабочий праздничный день оплачивается в одинарном размере, а день отдыха оплате не подлежит. </w:t>
      </w:r>
    </w:p>
    <w:p w:rsidR="000E5DF8" w:rsidRPr="00BA043F" w:rsidRDefault="00173EBF" w:rsidP="000E5DF8">
      <w:pPr>
        <w:pStyle w:val="a3"/>
        <w:ind w:firstLine="709"/>
        <w:jc w:val="both"/>
        <w:rPr>
          <w:rFonts w:ascii="Times New Roman" w:hAnsi="Times New Roman" w:cs="Times New Roman"/>
          <w:color w:val="000000"/>
          <w:spacing w:val="-2"/>
          <w:sz w:val="26"/>
          <w:szCs w:val="26"/>
        </w:rPr>
      </w:pPr>
      <w:r w:rsidRPr="00BA043F">
        <w:rPr>
          <w:rFonts w:ascii="Times New Roman" w:hAnsi="Times New Roman" w:cs="Times New Roman"/>
          <w:color w:val="000000"/>
          <w:spacing w:val="-8"/>
          <w:sz w:val="26"/>
          <w:szCs w:val="26"/>
        </w:rPr>
        <w:t>5.7</w:t>
      </w:r>
      <w:r w:rsidR="006A25B0" w:rsidRPr="00BA043F">
        <w:rPr>
          <w:rFonts w:ascii="Times New Roman" w:hAnsi="Times New Roman" w:cs="Times New Roman"/>
          <w:color w:val="000000"/>
          <w:spacing w:val="-8"/>
          <w:sz w:val="26"/>
          <w:szCs w:val="26"/>
        </w:rPr>
        <w:t>.</w:t>
      </w:r>
      <w:r w:rsidR="006A25B0" w:rsidRPr="00BA043F">
        <w:rPr>
          <w:rFonts w:ascii="Times New Roman" w:hAnsi="Times New Roman" w:cs="Times New Roman"/>
          <w:color w:val="000000"/>
          <w:sz w:val="26"/>
          <w:szCs w:val="26"/>
        </w:rPr>
        <w:t xml:space="preserve"> </w:t>
      </w:r>
      <w:r w:rsidR="000E5DF8" w:rsidRPr="00BA043F">
        <w:rPr>
          <w:rFonts w:ascii="Times New Roman" w:hAnsi="Times New Roman" w:cs="Times New Roman"/>
          <w:color w:val="000000"/>
          <w:spacing w:val="-3"/>
          <w:sz w:val="26"/>
          <w:szCs w:val="26"/>
        </w:rPr>
        <w:t>Составление расписания занятий</w:t>
      </w:r>
      <w:r w:rsidR="006A25B0" w:rsidRPr="00BA043F">
        <w:rPr>
          <w:rFonts w:ascii="Times New Roman" w:hAnsi="Times New Roman" w:cs="Times New Roman"/>
          <w:color w:val="000000"/>
          <w:spacing w:val="-3"/>
          <w:sz w:val="26"/>
          <w:szCs w:val="26"/>
        </w:rPr>
        <w:t xml:space="preserve"> осуществляется с учетом рационального </w:t>
      </w:r>
      <w:r w:rsidR="006A25B0" w:rsidRPr="00BA043F">
        <w:rPr>
          <w:rFonts w:ascii="Times New Roman" w:hAnsi="Times New Roman" w:cs="Times New Roman"/>
          <w:color w:val="000000"/>
          <w:spacing w:val="-2"/>
          <w:sz w:val="26"/>
          <w:szCs w:val="26"/>
        </w:rPr>
        <w:t>использовани</w:t>
      </w:r>
      <w:r w:rsidR="000E5DF8" w:rsidRPr="00BA043F">
        <w:rPr>
          <w:rFonts w:ascii="Times New Roman" w:hAnsi="Times New Roman" w:cs="Times New Roman"/>
          <w:color w:val="000000"/>
          <w:spacing w:val="-2"/>
          <w:sz w:val="26"/>
          <w:szCs w:val="26"/>
        </w:rPr>
        <w:t>я   рабочего   времени   преподавателя</w:t>
      </w:r>
      <w:r w:rsidR="006A25B0" w:rsidRPr="00BA043F">
        <w:rPr>
          <w:rFonts w:ascii="Times New Roman" w:hAnsi="Times New Roman" w:cs="Times New Roman"/>
          <w:color w:val="000000"/>
          <w:spacing w:val="-2"/>
          <w:sz w:val="26"/>
          <w:szCs w:val="26"/>
        </w:rPr>
        <w:t xml:space="preserve">, </w:t>
      </w:r>
      <w:r w:rsidR="007353F9" w:rsidRPr="00BA043F">
        <w:rPr>
          <w:rFonts w:ascii="Times New Roman" w:hAnsi="Times New Roman" w:cs="Times New Roman"/>
          <w:color w:val="000000"/>
          <w:spacing w:val="-2"/>
          <w:sz w:val="26"/>
          <w:szCs w:val="26"/>
        </w:rPr>
        <w:t xml:space="preserve">мастера производственного </w:t>
      </w:r>
      <w:proofErr w:type="gramStart"/>
      <w:r w:rsidR="007353F9" w:rsidRPr="00BA043F">
        <w:rPr>
          <w:rFonts w:ascii="Times New Roman" w:hAnsi="Times New Roman" w:cs="Times New Roman"/>
          <w:color w:val="000000"/>
          <w:spacing w:val="-2"/>
          <w:sz w:val="26"/>
          <w:szCs w:val="26"/>
        </w:rPr>
        <w:t>обучения</w:t>
      </w:r>
      <w:proofErr w:type="gramEnd"/>
      <w:r w:rsidR="006A25B0" w:rsidRPr="00BA043F">
        <w:rPr>
          <w:rFonts w:ascii="Times New Roman" w:hAnsi="Times New Roman" w:cs="Times New Roman"/>
          <w:color w:val="000000"/>
          <w:spacing w:val="-2"/>
          <w:sz w:val="26"/>
          <w:szCs w:val="26"/>
        </w:rPr>
        <w:t xml:space="preserve">  не  допускающего   перерывов   между занятиями. </w:t>
      </w:r>
    </w:p>
    <w:p w:rsidR="006A25B0" w:rsidRPr="00BA043F" w:rsidRDefault="00515DBF" w:rsidP="000E5DF8">
      <w:pPr>
        <w:pStyle w:val="a3"/>
        <w:ind w:firstLine="709"/>
        <w:jc w:val="both"/>
        <w:rPr>
          <w:rFonts w:ascii="Times New Roman" w:hAnsi="Times New Roman" w:cs="Times New Roman"/>
          <w:sz w:val="26"/>
          <w:szCs w:val="26"/>
        </w:rPr>
      </w:pPr>
      <w:r w:rsidRPr="00BA043F">
        <w:rPr>
          <w:rFonts w:ascii="Times New Roman" w:hAnsi="Times New Roman" w:cs="Times New Roman"/>
          <w:color w:val="000000"/>
          <w:spacing w:val="2"/>
          <w:sz w:val="26"/>
          <w:szCs w:val="26"/>
        </w:rPr>
        <w:t>5.8</w:t>
      </w:r>
      <w:r w:rsidR="000E5DF8" w:rsidRPr="00BA043F">
        <w:rPr>
          <w:rFonts w:ascii="Times New Roman" w:hAnsi="Times New Roman" w:cs="Times New Roman"/>
          <w:color w:val="000000"/>
          <w:spacing w:val="2"/>
          <w:sz w:val="26"/>
          <w:szCs w:val="26"/>
        </w:rPr>
        <w:t>. Преподавателям</w:t>
      </w:r>
      <w:r w:rsidR="006A25B0" w:rsidRPr="00BA043F">
        <w:rPr>
          <w:rFonts w:ascii="Times New Roman" w:hAnsi="Times New Roman" w:cs="Times New Roman"/>
          <w:color w:val="000000"/>
          <w:spacing w:val="2"/>
          <w:sz w:val="26"/>
          <w:szCs w:val="26"/>
        </w:rPr>
        <w:t xml:space="preserve"> предусматривается один свободный день в </w:t>
      </w:r>
      <w:r w:rsidR="006A25B0" w:rsidRPr="00BA043F">
        <w:rPr>
          <w:rFonts w:ascii="Times New Roman" w:hAnsi="Times New Roman" w:cs="Times New Roman"/>
          <w:color w:val="000000"/>
          <w:spacing w:val="-3"/>
          <w:sz w:val="26"/>
          <w:szCs w:val="26"/>
        </w:rPr>
        <w:t>неделю для методической работы и повышения квалификации.</w:t>
      </w:r>
    </w:p>
    <w:p w:rsidR="00D221F9" w:rsidRPr="00BA043F" w:rsidRDefault="00515DBF" w:rsidP="00D221F9">
      <w:pPr>
        <w:pStyle w:val="a3"/>
        <w:ind w:firstLine="709"/>
        <w:jc w:val="both"/>
        <w:rPr>
          <w:rFonts w:ascii="Times New Roman" w:hAnsi="Times New Roman" w:cs="Times New Roman"/>
          <w:color w:val="000000"/>
          <w:spacing w:val="-5"/>
          <w:sz w:val="26"/>
          <w:szCs w:val="26"/>
        </w:rPr>
      </w:pPr>
      <w:r w:rsidRPr="00BA043F">
        <w:rPr>
          <w:rFonts w:ascii="Times New Roman" w:hAnsi="Times New Roman" w:cs="Times New Roman"/>
          <w:color w:val="000000"/>
          <w:spacing w:val="-7"/>
          <w:sz w:val="26"/>
          <w:szCs w:val="26"/>
        </w:rPr>
        <w:t>5.9</w:t>
      </w:r>
      <w:r w:rsidR="006A25B0" w:rsidRPr="00BA043F">
        <w:rPr>
          <w:rFonts w:ascii="Times New Roman" w:hAnsi="Times New Roman" w:cs="Times New Roman"/>
          <w:color w:val="000000"/>
          <w:spacing w:val="-7"/>
          <w:sz w:val="26"/>
          <w:szCs w:val="26"/>
        </w:rPr>
        <w:t>.</w:t>
      </w:r>
      <w:r w:rsidR="006A25B0" w:rsidRPr="00BA043F">
        <w:rPr>
          <w:rFonts w:ascii="Times New Roman" w:hAnsi="Times New Roman" w:cs="Times New Roman"/>
          <w:color w:val="000000"/>
          <w:sz w:val="26"/>
          <w:szCs w:val="26"/>
        </w:rPr>
        <w:t xml:space="preserve"> </w:t>
      </w:r>
      <w:r w:rsidR="006A25B0" w:rsidRPr="00BA043F">
        <w:rPr>
          <w:rFonts w:ascii="Times New Roman" w:hAnsi="Times New Roman" w:cs="Times New Roman"/>
          <w:color w:val="000000"/>
          <w:spacing w:val="-1"/>
          <w:sz w:val="26"/>
          <w:szCs w:val="26"/>
        </w:rPr>
        <w:t xml:space="preserve">Часы,   свободные   от   проведения   занятий,   дежурств,   участия   во </w:t>
      </w:r>
      <w:r w:rsidR="006A25B0" w:rsidRPr="00BA043F">
        <w:rPr>
          <w:rFonts w:ascii="Times New Roman" w:hAnsi="Times New Roman" w:cs="Times New Roman"/>
          <w:color w:val="000000"/>
          <w:spacing w:val="-3"/>
          <w:sz w:val="26"/>
          <w:szCs w:val="26"/>
        </w:rPr>
        <w:t>внеурочных    мероприятиях,    предусм</w:t>
      </w:r>
      <w:r w:rsidR="00D221F9" w:rsidRPr="00BA043F">
        <w:rPr>
          <w:rFonts w:ascii="Times New Roman" w:hAnsi="Times New Roman" w:cs="Times New Roman"/>
          <w:color w:val="000000"/>
          <w:spacing w:val="-3"/>
          <w:sz w:val="26"/>
          <w:szCs w:val="26"/>
        </w:rPr>
        <w:t>отренных    планом организации</w:t>
      </w:r>
      <w:r w:rsidR="006A25B0" w:rsidRPr="00BA043F">
        <w:rPr>
          <w:rFonts w:ascii="Times New Roman" w:hAnsi="Times New Roman" w:cs="Times New Roman"/>
          <w:color w:val="000000"/>
          <w:spacing w:val="-3"/>
          <w:sz w:val="26"/>
          <w:szCs w:val="26"/>
        </w:rPr>
        <w:t xml:space="preserve">    (заседания </w:t>
      </w:r>
      <w:r w:rsidR="006A25B0" w:rsidRPr="00BA043F">
        <w:rPr>
          <w:rFonts w:ascii="Times New Roman" w:hAnsi="Times New Roman" w:cs="Times New Roman"/>
          <w:color w:val="000000"/>
          <w:spacing w:val="-1"/>
          <w:sz w:val="26"/>
          <w:szCs w:val="26"/>
        </w:rPr>
        <w:t>педагогического совета, родительские со</w:t>
      </w:r>
      <w:r w:rsidR="00D221F9" w:rsidRPr="00BA043F">
        <w:rPr>
          <w:rFonts w:ascii="Times New Roman" w:hAnsi="Times New Roman" w:cs="Times New Roman"/>
          <w:color w:val="000000"/>
          <w:spacing w:val="-1"/>
          <w:sz w:val="26"/>
          <w:szCs w:val="26"/>
        </w:rPr>
        <w:t>брания и т.п.), преподаватель</w:t>
      </w:r>
      <w:r w:rsidR="006A25B0" w:rsidRPr="00BA043F">
        <w:rPr>
          <w:rFonts w:ascii="Times New Roman" w:hAnsi="Times New Roman" w:cs="Times New Roman"/>
          <w:color w:val="000000"/>
          <w:spacing w:val="-1"/>
          <w:sz w:val="26"/>
          <w:szCs w:val="26"/>
        </w:rPr>
        <w:t xml:space="preserve"> вправе использовать </w:t>
      </w:r>
      <w:r w:rsidR="006A25B0" w:rsidRPr="00BA043F">
        <w:rPr>
          <w:rFonts w:ascii="Times New Roman" w:hAnsi="Times New Roman" w:cs="Times New Roman"/>
          <w:color w:val="000000"/>
          <w:spacing w:val="-5"/>
          <w:sz w:val="26"/>
          <w:szCs w:val="26"/>
        </w:rPr>
        <w:t>по своему усмотрению.</w:t>
      </w:r>
    </w:p>
    <w:p w:rsidR="006A25B0" w:rsidRPr="00BA043F" w:rsidRDefault="00515DBF" w:rsidP="00D221F9">
      <w:pPr>
        <w:pStyle w:val="a3"/>
        <w:ind w:firstLine="709"/>
        <w:jc w:val="both"/>
        <w:rPr>
          <w:rFonts w:ascii="Times New Roman" w:hAnsi="Times New Roman" w:cs="Times New Roman"/>
          <w:color w:val="000000"/>
          <w:sz w:val="26"/>
          <w:szCs w:val="26"/>
        </w:rPr>
      </w:pPr>
      <w:r w:rsidRPr="00BA043F">
        <w:rPr>
          <w:rFonts w:ascii="Times New Roman" w:hAnsi="Times New Roman" w:cs="Times New Roman"/>
          <w:color w:val="000000"/>
          <w:spacing w:val="-5"/>
          <w:sz w:val="26"/>
          <w:szCs w:val="26"/>
        </w:rPr>
        <w:t>5.10</w:t>
      </w:r>
      <w:r w:rsidR="00D221F9" w:rsidRPr="00BA043F">
        <w:rPr>
          <w:rFonts w:ascii="Times New Roman" w:hAnsi="Times New Roman" w:cs="Times New Roman"/>
          <w:color w:val="000000"/>
          <w:spacing w:val="-5"/>
          <w:sz w:val="26"/>
          <w:szCs w:val="26"/>
        </w:rPr>
        <w:t>.</w:t>
      </w:r>
      <w:r w:rsidR="006A25B0" w:rsidRPr="00BA043F">
        <w:rPr>
          <w:rFonts w:ascii="Times New Roman" w:hAnsi="Times New Roman" w:cs="Times New Roman"/>
          <w:color w:val="000000"/>
          <w:sz w:val="26"/>
          <w:szCs w:val="26"/>
        </w:rPr>
        <w:tab/>
      </w:r>
      <w:r w:rsidR="00432A49" w:rsidRPr="00BA043F">
        <w:rPr>
          <w:rFonts w:ascii="Times New Roman" w:hAnsi="Times New Roman" w:cs="Times New Roman"/>
          <w:color w:val="000000"/>
          <w:sz w:val="26"/>
          <w:szCs w:val="26"/>
        </w:rPr>
        <w:t xml:space="preserve">Предоставление ежегодных основного и дополнительных оплачиваемых отпусков осуществляется, как правило, по окончании учебного года в летний период. Работодатель с учетом мнения (по согласованию) первичной профсоюзной организации утверждает не </w:t>
      </w:r>
      <w:proofErr w:type="gramStart"/>
      <w:r w:rsidR="00432A49" w:rsidRPr="00BA043F">
        <w:rPr>
          <w:rFonts w:ascii="Times New Roman" w:hAnsi="Times New Roman" w:cs="Times New Roman"/>
          <w:color w:val="000000"/>
          <w:sz w:val="26"/>
          <w:szCs w:val="26"/>
        </w:rPr>
        <w:t>позднее</w:t>
      </w:r>
      <w:proofErr w:type="gramEnd"/>
      <w:r w:rsidR="00432A49" w:rsidRPr="00BA043F">
        <w:rPr>
          <w:rFonts w:ascii="Times New Roman" w:hAnsi="Times New Roman" w:cs="Times New Roman"/>
          <w:color w:val="000000"/>
          <w:sz w:val="26"/>
          <w:szCs w:val="26"/>
        </w:rPr>
        <w:t xml:space="preserve"> чем за две недели до наступления календарного года график отпусков.</w:t>
      </w:r>
    </w:p>
    <w:p w:rsidR="005737BC" w:rsidRPr="00BA043F" w:rsidRDefault="00AE52C8" w:rsidP="00D221F9">
      <w:pPr>
        <w:pStyle w:val="a3"/>
        <w:ind w:firstLine="709"/>
        <w:jc w:val="both"/>
        <w:rPr>
          <w:rFonts w:ascii="Times New Roman" w:hAnsi="Times New Roman" w:cs="Times New Roman"/>
          <w:color w:val="000000"/>
          <w:sz w:val="26"/>
          <w:szCs w:val="26"/>
        </w:rPr>
      </w:pPr>
      <w:r w:rsidRPr="00BA043F">
        <w:rPr>
          <w:rFonts w:ascii="Times New Roman" w:hAnsi="Times New Roman" w:cs="Times New Roman"/>
          <w:color w:val="000000"/>
          <w:sz w:val="26"/>
          <w:szCs w:val="26"/>
        </w:rPr>
        <w:t xml:space="preserve"> </w:t>
      </w:r>
      <w:r w:rsidR="005737BC" w:rsidRPr="00BA043F">
        <w:rPr>
          <w:rFonts w:ascii="Times New Roman" w:hAnsi="Times New Roman" w:cs="Times New Roman"/>
          <w:color w:val="000000"/>
          <w:sz w:val="26"/>
          <w:szCs w:val="26"/>
        </w:rPr>
        <w:t xml:space="preserve">Запрещается </w:t>
      </w:r>
      <w:r w:rsidR="001518BF" w:rsidRPr="00BA043F">
        <w:rPr>
          <w:rFonts w:ascii="Times New Roman" w:hAnsi="Times New Roman" w:cs="Times New Roman"/>
          <w:color w:val="000000"/>
          <w:sz w:val="26"/>
          <w:szCs w:val="26"/>
        </w:rPr>
        <w:t>не предоставление</w:t>
      </w:r>
      <w:r w:rsidR="005737BC" w:rsidRPr="00BA043F">
        <w:rPr>
          <w:rFonts w:ascii="Times New Roman" w:hAnsi="Times New Roman" w:cs="Times New Roman"/>
          <w:color w:val="000000"/>
          <w:sz w:val="26"/>
          <w:szCs w:val="26"/>
        </w:rPr>
        <w:t xml:space="preserve"> ежегодного оплачиваемого отпуска в течение двух лет подряд.</w:t>
      </w:r>
    </w:p>
    <w:p w:rsidR="005737BC" w:rsidRPr="00BA043F" w:rsidRDefault="005737BC" w:rsidP="00D221F9">
      <w:pPr>
        <w:pStyle w:val="a3"/>
        <w:ind w:firstLine="709"/>
        <w:jc w:val="both"/>
        <w:rPr>
          <w:rFonts w:ascii="Times New Roman" w:hAnsi="Times New Roman" w:cs="Times New Roman"/>
          <w:color w:val="000000"/>
          <w:sz w:val="26"/>
          <w:szCs w:val="26"/>
        </w:rPr>
      </w:pPr>
      <w:r w:rsidRPr="00BA043F">
        <w:rPr>
          <w:rFonts w:ascii="Times New Roman" w:hAnsi="Times New Roman" w:cs="Times New Roman"/>
          <w:color w:val="000000"/>
          <w:sz w:val="26"/>
          <w:szCs w:val="26"/>
        </w:rPr>
        <w:t>Отзыв работника из отпуска осуществляется по письменному распоряжению работодателя только с согласия работника.</w:t>
      </w:r>
    </w:p>
    <w:p w:rsidR="005737BC" w:rsidRPr="00BA043F" w:rsidRDefault="005737BC" w:rsidP="00D221F9">
      <w:pPr>
        <w:pStyle w:val="a3"/>
        <w:ind w:firstLine="709"/>
        <w:jc w:val="both"/>
        <w:rPr>
          <w:rFonts w:ascii="Times New Roman" w:hAnsi="Times New Roman" w:cs="Times New Roman"/>
          <w:color w:val="000000"/>
          <w:sz w:val="26"/>
          <w:szCs w:val="26"/>
        </w:rPr>
      </w:pPr>
      <w:r w:rsidRPr="00BA043F">
        <w:rPr>
          <w:rFonts w:ascii="Times New Roman" w:hAnsi="Times New Roman" w:cs="Times New Roman"/>
          <w:color w:val="000000"/>
          <w:sz w:val="26"/>
          <w:szCs w:val="26"/>
        </w:rPr>
        <w:t xml:space="preserve">Оплата отпуска производится не </w:t>
      </w:r>
      <w:proofErr w:type="gramStart"/>
      <w:r w:rsidRPr="00BA043F">
        <w:rPr>
          <w:rFonts w:ascii="Times New Roman" w:hAnsi="Times New Roman" w:cs="Times New Roman"/>
          <w:color w:val="000000"/>
          <w:sz w:val="26"/>
          <w:szCs w:val="26"/>
        </w:rPr>
        <w:t>позднее</w:t>
      </w:r>
      <w:proofErr w:type="gramEnd"/>
      <w:r w:rsidRPr="00BA043F">
        <w:rPr>
          <w:rFonts w:ascii="Times New Roman" w:hAnsi="Times New Roman" w:cs="Times New Roman"/>
          <w:color w:val="000000"/>
          <w:sz w:val="26"/>
          <w:szCs w:val="26"/>
        </w:rPr>
        <w:t xml:space="preserve"> чем за три дня до его начала.</w:t>
      </w:r>
    </w:p>
    <w:p w:rsidR="00C326F1" w:rsidRPr="00BA043F" w:rsidRDefault="00515DBF" w:rsidP="00D221F9">
      <w:pPr>
        <w:pStyle w:val="a3"/>
        <w:ind w:firstLine="709"/>
        <w:jc w:val="both"/>
        <w:rPr>
          <w:rFonts w:ascii="Times New Roman" w:hAnsi="Times New Roman" w:cs="Times New Roman"/>
          <w:color w:val="000000"/>
          <w:sz w:val="26"/>
          <w:szCs w:val="26"/>
        </w:rPr>
      </w:pPr>
      <w:r w:rsidRPr="00BA043F">
        <w:rPr>
          <w:rFonts w:ascii="Times New Roman" w:hAnsi="Times New Roman" w:cs="Times New Roman"/>
          <w:color w:val="000000"/>
          <w:sz w:val="26"/>
          <w:szCs w:val="26"/>
        </w:rPr>
        <w:lastRenderedPageBreak/>
        <w:t>5.11</w:t>
      </w:r>
      <w:r w:rsidR="005737BC" w:rsidRPr="00BA043F">
        <w:rPr>
          <w:rFonts w:ascii="Times New Roman" w:hAnsi="Times New Roman" w:cs="Times New Roman"/>
          <w:color w:val="000000"/>
          <w:sz w:val="26"/>
          <w:szCs w:val="26"/>
        </w:rPr>
        <w:t>. При предоста</w:t>
      </w:r>
      <w:r w:rsidR="00071688" w:rsidRPr="00BA043F">
        <w:rPr>
          <w:rFonts w:ascii="Times New Roman" w:hAnsi="Times New Roman" w:cs="Times New Roman"/>
          <w:color w:val="000000"/>
          <w:sz w:val="26"/>
          <w:szCs w:val="26"/>
        </w:rPr>
        <w:t>влении ежегодного</w:t>
      </w:r>
      <w:r w:rsidR="00C326F1" w:rsidRPr="00BA043F">
        <w:rPr>
          <w:rFonts w:ascii="Times New Roman" w:hAnsi="Times New Roman" w:cs="Times New Roman"/>
          <w:color w:val="000000"/>
          <w:sz w:val="26"/>
          <w:szCs w:val="26"/>
        </w:rPr>
        <w:t xml:space="preserve"> оплачиваемого</w:t>
      </w:r>
      <w:r w:rsidR="00071688" w:rsidRPr="00BA043F">
        <w:rPr>
          <w:rFonts w:ascii="Times New Roman" w:hAnsi="Times New Roman" w:cs="Times New Roman"/>
          <w:color w:val="000000"/>
          <w:sz w:val="26"/>
          <w:szCs w:val="26"/>
        </w:rPr>
        <w:t xml:space="preserve"> отпуска педаго</w:t>
      </w:r>
      <w:r w:rsidR="00C326F1" w:rsidRPr="00BA043F">
        <w:rPr>
          <w:rFonts w:ascii="Times New Roman" w:hAnsi="Times New Roman" w:cs="Times New Roman"/>
          <w:color w:val="000000"/>
          <w:sz w:val="26"/>
          <w:szCs w:val="26"/>
        </w:rPr>
        <w:t>ги</w:t>
      </w:r>
      <w:r w:rsidR="00071688" w:rsidRPr="00BA043F">
        <w:rPr>
          <w:rFonts w:ascii="Times New Roman" w:hAnsi="Times New Roman" w:cs="Times New Roman"/>
          <w:color w:val="000000"/>
          <w:sz w:val="26"/>
          <w:szCs w:val="26"/>
        </w:rPr>
        <w:t>ческим</w:t>
      </w:r>
      <w:r w:rsidR="005737BC" w:rsidRPr="00BA043F">
        <w:rPr>
          <w:rFonts w:ascii="Times New Roman" w:hAnsi="Times New Roman" w:cs="Times New Roman"/>
          <w:color w:val="000000"/>
          <w:sz w:val="26"/>
          <w:szCs w:val="26"/>
        </w:rPr>
        <w:t xml:space="preserve"> и другим работникам за первый год работы,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 </w:t>
      </w:r>
    </w:p>
    <w:p w:rsidR="005737BC" w:rsidRPr="00BA043F" w:rsidRDefault="005737BC" w:rsidP="00D221F9">
      <w:pPr>
        <w:pStyle w:val="a3"/>
        <w:ind w:firstLine="709"/>
        <w:jc w:val="both"/>
        <w:rPr>
          <w:rFonts w:ascii="Times New Roman" w:hAnsi="Times New Roman" w:cs="Times New Roman"/>
          <w:color w:val="000000"/>
          <w:sz w:val="26"/>
          <w:szCs w:val="26"/>
        </w:rPr>
      </w:pPr>
      <w:r w:rsidRPr="00BA043F">
        <w:rPr>
          <w:rFonts w:ascii="Times New Roman" w:hAnsi="Times New Roman" w:cs="Times New Roman"/>
          <w:color w:val="000000"/>
          <w:sz w:val="26"/>
          <w:szCs w:val="26"/>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C326F1" w:rsidRPr="00BA043F" w:rsidRDefault="00515DBF" w:rsidP="00D221F9">
      <w:pPr>
        <w:pStyle w:val="a3"/>
        <w:ind w:firstLine="709"/>
        <w:jc w:val="both"/>
        <w:rPr>
          <w:rFonts w:ascii="Times New Roman" w:hAnsi="Times New Roman" w:cs="Times New Roman"/>
          <w:color w:val="000000"/>
          <w:sz w:val="26"/>
          <w:szCs w:val="26"/>
        </w:rPr>
      </w:pPr>
      <w:r w:rsidRPr="00BA043F">
        <w:rPr>
          <w:rFonts w:ascii="Times New Roman" w:hAnsi="Times New Roman" w:cs="Times New Roman"/>
          <w:color w:val="000000"/>
          <w:sz w:val="26"/>
          <w:szCs w:val="26"/>
        </w:rPr>
        <w:t>5.12</w:t>
      </w:r>
      <w:r w:rsidR="00C326F1" w:rsidRPr="00BA043F">
        <w:rPr>
          <w:rFonts w:ascii="Times New Roman" w:hAnsi="Times New Roman" w:cs="Times New Roman"/>
          <w:color w:val="000000"/>
          <w:sz w:val="26"/>
          <w:szCs w:val="26"/>
        </w:rPr>
        <w:t>. Работникам с ненормированным рабочим днем предоставляется ежегодный дополнительный оплачиваемый отпуск.</w:t>
      </w:r>
    </w:p>
    <w:p w:rsidR="00C326F1" w:rsidRPr="00BA043F" w:rsidRDefault="00C326F1" w:rsidP="00D221F9">
      <w:pPr>
        <w:pStyle w:val="a3"/>
        <w:ind w:firstLine="709"/>
        <w:jc w:val="both"/>
        <w:rPr>
          <w:rFonts w:ascii="Times New Roman" w:hAnsi="Times New Roman" w:cs="Times New Roman"/>
          <w:color w:val="000000"/>
          <w:sz w:val="26"/>
          <w:szCs w:val="26"/>
        </w:rPr>
      </w:pPr>
      <w:r w:rsidRPr="00BA043F">
        <w:rPr>
          <w:rFonts w:ascii="Times New Roman" w:hAnsi="Times New Roman" w:cs="Times New Roman"/>
          <w:color w:val="000000"/>
          <w:sz w:val="26"/>
          <w:szCs w:val="26"/>
        </w:rPr>
        <w:t>Перечень категорий работников с ненормированным рабочим днем, а также его продолжительность (При</w:t>
      </w:r>
      <w:r w:rsidR="001518BF">
        <w:rPr>
          <w:rFonts w:ascii="Times New Roman" w:hAnsi="Times New Roman" w:cs="Times New Roman"/>
          <w:color w:val="000000"/>
          <w:sz w:val="26"/>
          <w:szCs w:val="26"/>
        </w:rPr>
        <w:t>ложение №</w:t>
      </w:r>
      <w:r w:rsidR="002C434A">
        <w:rPr>
          <w:rFonts w:ascii="Times New Roman" w:hAnsi="Times New Roman" w:cs="Times New Roman"/>
          <w:color w:val="000000"/>
          <w:sz w:val="26"/>
          <w:szCs w:val="26"/>
        </w:rPr>
        <w:t xml:space="preserve"> 5</w:t>
      </w:r>
      <w:r w:rsidRPr="00BA043F">
        <w:rPr>
          <w:rFonts w:ascii="Times New Roman" w:hAnsi="Times New Roman" w:cs="Times New Roman"/>
          <w:color w:val="000000"/>
          <w:sz w:val="26"/>
          <w:szCs w:val="26"/>
        </w:rPr>
        <w:t>).</w:t>
      </w:r>
    </w:p>
    <w:p w:rsidR="006A25B0" w:rsidRPr="00BA043F" w:rsidRDefault="00515DBF" w:rsidP="000A077E">
      <w:pPr>
        <w:pStyle w:val="a3"/>
        <w:ind w:firstLine="709"/>
        <w:jc w:val="both"/>
        <w:rPr>
          <w:rFonts w:ascii="Times New Roman" w:hAnsi="Times New Roman" w:cs="Times New Roman"/>
          <w:sz w:val="26"/>
          <w:szCs w:val="26"/>
        </w:rPr>
      </w:pPr>
      <w:r w:rsidRPr="00BA043F">
        <w:rPr>
          <w:rFonts w:ascii="Times New Roman" w:hAnsi="Times New Roman" w:cs="Times New Roman"/>
          <w:color w:val="000000"/>
          <w:sz w:val="26"/>
          <w:szCs w:val="26"/>
        </w:rPr>
        <w:t>5.13</w:t>
      </w:r>
      <w:r w:rsidR="00C326F1" w:rsidRPr="00BA043F">
        <w:rPr>
          <w:rFonts w:ascii="Times New Roman" w:hAnsi="Times New Roman" w:cs="Times New Roman"/>
          <w:color w:val="000000"/>
          <w:sz w:val="26"/>
          <w:szCs w:val="26"/>
        </w:rPr>
        <w:t>.</w:t>
      </w:r>
      <w:r w:rsidR="000A077E" w:rsidRPr="00BA043F">
        <w:rPr>
          <w:rFonts w:ascii="Times New Roman" w:hAnsi="Times New Roman" w:cs="Times New Roman"/>
          <w:color w:val="000000"/>
          <w:sz w:val="26"/>
          <w:szCs w:val="26"/>
        </w:rPr>
        <w:t xml:space="preserve"> Работодатель</w:t>
      </w:r>
      <w:r w:rsidR="000A077E" w:rsidRPr="00BA043F">
        <w:rPr>
          <w:rFonts w:ascii="Times New Roman" w:hAnsi="Times New Roman" w:cs="Times New Roman"/>
          <w:sz w:val="26"/>
          <w:szCs w:val="26"/>
        </w:rPr>
        <w:t xml:space="preserve"> </w:t>
      </w:r>
      <w:r w:rsidR="006A25B0" w:rsidRPr="00BA043F">
        <w:rPr>
          <w:rFonts w:ascii="Times New Roman" w:hAnsi="Times New Roman" w:cs="Times New Roman"/>
          <w:sz w:val="26"/>
          <w:szCs w:val="26"/>
        </w:rPr>
        <w:t>по согласованию с выборным органом первичной профсоюзной организации</w:t>
      </w:r>
      <w:r w:rsidR="000A077E" w:rsidRPr="00BA043F">
        <w:rPr>
          <w:rFonts w:ascii="Times New Roman" w:hAnsi="Times New Roman" w:cs="Times New Roman"/>
          <w:sz w:val="26"/>
          <w:szCs w:val="26"/>
        </w:rPr>
        <w:t xml:space="preserve"> предоставляет дополнительные отпуска </w:t>
      </w:r>
      <w:r w:rsidR="006A25B0" w:rsidRPr="00BA043F">
        <w:rPr>
          <w:rFonts w:ascii="Times New Roman" w:hAnsi="Times New Roman" w:cs="Times New Roman"/>
          <w:sz w:val="26"/>
          <w:szCs w:val="26"/>
        </w:rPr>
        <w:t>с сохранением за</w:t>
      </w:r>
      <w:r w:rsidR="000A077E" w:rsidRPr="00BA043F">
        <w:rPr>
          <w:rFonts w:ascii="Times New Roman" w:hAnsi="Times New Roman" w:cs="Times New Roman"/>
          <w:sz w:val="26"/>
          <w:szCs w:val="26"/>
        </w:rPr>
        <w:t xml:space="preserve">работной платы </w:t>
      </w:r>
      <w:r w:rsidR="001518BF">
        <w:rPr>
          <w:rFonts w:ascii="Times New Roman" w:hAnsi="Times New Roman" w:cs="Times New Roman"/>
          <w:sz w:val="26"/>
          <w:szCs w:val="26"/>
        </w:rPr>
        <w:t xml:space="preserve"> </w:t>
      </w:r>
      <w:r w:rsidR="006A25B0" w:rsidRPr="00BA043F">
        <w:rPr>
          <w:rFonts w:ascii="Times New Roman" w:hAnsi="Times New Roman" w:cs="Times New Roman"/>
          <w:sz w:val="26"/>
          <w:szCs w:val="26"/>
        </w:rPr>
        <w:t xml:space="preserve">  по семейным обстоятельствам и другим причинам в следующих случаях:</w:t>
      </w:r>
    </w:p>
    <w:p w:rsidR="006A25B0" w:rsidRDefault="006A25B0"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 xml:space="preserve">- для сопровождения 1 сентября детей младшего школьного возраста в школу </w:t>
      </w:r>
      <w:r w:rsidR="004340F0">
        <w:rPr>
          <w:rFonts w:ascii="Times New Roman" w:hAnsi="Times New Roman" w:cs="Times New Roman"/>
          <w:sz w:val="26"/>
          <w:szCs w:val="26"/>
        </w:rPr>
        <w:t>1 день</w:t>
      </w:r>
      <w:r w:rsidRPr="00BA043F">
        <w:rPr>
          <w:rFonts w:ascii="Times New Roman" w:hAnsi="Times New Roman" w:cs="Times New Roman"/>
          <w:sz w:val="26"/>
          <w:szCs w:val="26"/>
        </w:rPr>
        <w:t>;</w:t>
      </w:r>
      <w:r w:rsidRPr="00BA043F">
        <w:rPr>
          <w:rFonts w:ascii="Times New Roman" w:hAnsi="Times New Roman" w:cs="Times New Roman"/>
          <w:sz w:val="26"/>
          <w:szCs w:val="26"/>
        </w:rPr>
        <w:tab/>
      </w:r>
    </w:p>
    <w:p w:rsidR="006A25B0" w:rsidRPr="00BA043F" w:rsidRDefault="0026394B" w:rsidP="006A25B0">
      <w:pPr>
        <w:pStyle w:val="a3"/>
        <w:jc w:val="both"/>
        <w:rPr>
          <w:rFonts w:ascii="Times New Roman" w:hAnsi="Times New Roman" w:cs="Times New Roman"/>
          <w:sz w:val="26"/>
          <w:szCs w:val="26"/>
        </w:rPr>
      </w:pPr>
      <w:r>
        <w:rPr>
          <w:rFonts w:ascii="Times New Roman" w:hAnsi="Times New Roman" w:cs="Times New Roman"/>
          <w:sz w:val="26"/>
          <w:szCs w:val="26"/>
        </w:rPr>
        <w:tab/>
        <w:t>- на последний звонок 25 мая для работников</w:t>
      </w:r>
      <w:r w:rsidR="001518BF">
        <w:rPr>
          <w:rFonts w:ascii="Times New Roman" w:hAnsi="Times New Roman" w:cs="Times New Roman"/>
          <w:sz w:val="26"/>
          <w:szCs w:val="26"/>
        </w:rPr>
        <w:t>, чьи дети являются  выпускниками</w:t>
      </w:r>
      <w:r>
        <w:rPr>
          <w:rFonts w:ascii="Times New Roman" w:hAnsi="Times New Roman" w:cs="Times New Roman"/>
          <w:sz w:val="26"/>
          <w:szCs w:val="26"/>
        </w:rPr>
        <w:t xml:space="preserve"> </w:t>
      </w:r>
      <w:r w:rsidR="001518BF">
        <w:rPr>
          <w:rFonts w:ascii="Times New Roman" w:hAnsi="Times New Roman" w:cs="Times New Roman"/>
          <w:sz w:val="26"/>
          <w:szCs w:val="26"/>
        </w:rPr>
        <w:t>школы</w:t>
      </w:r>
      <w:r>
        <w:rPr>
          <w:rFonts w:ascii="Times New Roman" w:hAnsi="Times New Roman" w:cs="Times New Roman"/>
          <w:sz w:val="26"/>
          <w:szCs w:val="26"/>
        </w:rPr>
        <w:t xml:space="preserve"> – 1 день;</w:t>
      </w:r>
    </w:p>
    <w:p w:rsidR="006A25B0" w:rsidRPr="00BA043F" w:rsidRDefault="006A25B0"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 xml:space="preserve">- для проводов детей в армию </w:t>
      </w:r>
      <w:r w:rsidR="00861D61">
        <w:rPr>
          <w:rFonts w:ascii="Times New Roman" w:hAnsi="Times New Roman" w:cs="Times New Roman"/>
          <w:sz w:val="26"/>
          <w:szCs w:val="26"/>
        </w:rPr>
        <w:t xml:space="preserve"> в количестве  2</w:t>
      </w:r>
      <w:r w:rsidR="004340F0">
        <w:rPr>
          <w:rFonts w:ascii="Times New Roman" w:hAnsi="Times New Roman" w:cs="Times New Roman"/>
          <w:sz w:val="26"/>
          <w:szCs w:val="26"/>
        </w:rPr>
        <w:t xml:space="preserve">-х </w:t>
      </w:r>
      <w:r w:rsidRPr="00BA043F">
        <w:rPr>
          <w:rFonts w:ascii="Times New Roman" w:hAnsi="Times New Roman" w:cs="Times New Roman"/>
          <w:sz w:val="26"/>
          <w:szCs w:val="26"/>
        </w:rPr>
        <w:t>дней;</w:t>
      </w:r>
    </w:p>
    <w:p w:rsidR="000A077E" w:rsidRPr="00BA043F" w:rsidRDefault="000A077E" w:rsidP="000A077E">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w:t>
      </w:r>
      <w:r w:rsidR="00DA614B" w:rsidRPr="00BA043F">
        <w:rPr>
          <w:rFonts w:ascii="Times New Roman" w:hAnsi="Times New Roman" w:cs="Times New Roman"/>
          <w:sz w:val="26"/>
          <w:szCs w:val="26"/>
        </w:rPr>
        <w:t>на свадьбу</w:t>
      </w:r>
      <w:r w:rsidR="002C434A">
        <w:rPr>
          <w:rFonts w:ascii="Times New Roman" w:hAnsi="Times New Roman" w:cs="Times New Roman"/>
          <w:sz w:val="26"/>
          <w:szCs w:val="26"/>
        </w:rPr>
        <w:t xml:space="preserve"> самого работника или его детей</w:t>
      </w:r>
      <w:r w:rsidR="00DA614B" w:rsidRPr="00BA043F">
        <w:rPr>
          <w:rFonts w:ascii="Times New Roman" w:hAnsi="Times New Roman" w:cs="Times New Roman"/>
          <w:sz w:val="26"/>
          <w:szCs w:val="26"/>
        </w:rPr>
        <w:t xml:space="preserve"> </w:t>
      </w:r>
      <w:r w:rsidR="004340F0">
        <w:rPr>
          <w:rFonts w:ascii="Times New Roman" w:hAnsi="Times New Roman" w:cs="Times New Roman"/>
          <w:sz w:val="26"/>
          <w:szCs w:val="26"/>
        </w:rPr>
        <w:t xml:space="preserve">- 3-х </w:t>
      </w:r>
      <w:r w:rsidR="00DA614B" w:rsidRPr="00BA043F">
        <w:rPr>
          <w:rFonts w:ascii="Times New Roman" w:hAnsi="Times New Roman" w:cs="Times New Roman"/>
          <w:sz w:val="26"/>
          <w:szCs w:val="26"/>
        </w:rPr>
        <w:t>дней;</w:t>
      </w:r>
    </w:p>
    <w:p w:rsidR="00DA614B" w:rsidRPr="00BA043F" w:rsidRDefault="00DA614B" w:rsidP="000A077E">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 xml:space="preserve">-на похороны близких родственников </w:t>
      </w:r>
      <w:r w:rsidR="004340F0">
        <w:rPr>
          <w:rFonts w:ascii="Times New Roman" w:hAnsi="Times New Roman" w:cs="Times New Roman"/>
          <w:sz w:val="26"/>
          <w:szCs w:val="26"/>
        </w:rPr>
        <w:t xml:space="preserve">– 3-х </w:t>
      </w:r>
      <w:r w:rsidRPr="00BA043F">
        <w:rPr>
          <w:rFonts w:ascii="Times New Roman" w:hAnsi="Times New Roman" w:cs="Times New Roman"/>
          <w:sz w:val="26"/>
          <w:szCs w:val="26"/>
        </w:rPr>
        <w:t xml:space="preserve"> дней;</w:t>
      </w:r>
    </w:p>
    <w:p w:rsidR="000A077E" w:rsidRPr="00BA043F" w:rsidRDefault="000A077E" w:rsidP="000A077E">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 xml:space="preserve">-работникам в связи с юбилейными датами </w:t>
      </w:r>
      <w:r w:rsidR="004340F0">
        <w:rPr>
          <w:rFonts w:ascii="Times New Roman" w:hAnsi="Times New Roman" w:cs="Times New Roman"/>
          <w:sz w:val="26"/>
          <w:szCs w:val="26"/>
        </w:rPr>
        <w:t>-2-х</w:t>
      </w:r>
      <w:r w:rsidRPr="00BA043F">
        <w:rPr>
          <w:rFonts w:ascii="Times New Roman" w:hAnsi="Times New Roman" w:cs="Times New Roman"/>
          <w:sz w:val="26"/>
          <w:szCs w:val="26"/>
        </w:rPr>
        <w:t xml:space="preserve"> дней;</w:t>
      </w:r>
    </w:p>
    <w:p w:rsidR="006A25B0" w:rsidRPr="00BA043F" w:rsidRDefault="000817EA"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w:t>
      </w:r>
      <w:r w:rsidR="006A25B0" w:rsidRPr="00BA043F">
        <w:rPr>
          <w:rFonts w:ascii="Times New Roman" w:hAnsi="Times New Roman" w:cs="Times New Roman"/>
          <w:sz w:val="26"/>
          <w:szCs w:val="26"/>
        </w:rPr>
        <w:t>неосвобожденному председателю перв</w:t>
      </w:r>
      <w:r w:rsidRPr="00BA043F">
        <w:rPr>
          <w:rFonts w:ascii="Times New Roman" w:hAnsi="Times New Roman" w:cs="Times New Roman"/>
          <w:sz w:val="26"/>
          <w:szCs w:val="26"/>
        </w:rPr>
        <w:t>ичной профсоюзной организации</w:t>
      </w:r>
      <w:r w:rsidR="004340F0">
        <w:rPr>
          <w:rFonts w:ascii="Times New Roman" w:hAnsi="Times New Roman" w:cs="Times New Roman"/>
          <w:sz w:val="26"/>
          <w:szCs w:val="26"/>
        </w:rPr>
        <w:t xml:space="preserve"> - </w:t>
      </w:r>
      <w:r w:rsidRPr="00BA043F">
        <w:rPr>
          <w:rFonts w:ascii="Times New Roman" w:hAnsi="Times New Roman" w:cs="Times New Roman"/>
          <w:sz w:val="26"/>
          <w:szCs w:val="26"/>
        </w:rPr>
        <w:t xml:space="preserve"> </w:t>
      </w:r>
      <w:r w:rsidR="00515DBF" w:rsidRPr="00BA043F">
        <w:rPr>
          <w:rFonts w:ascii="Times New Roman" w:hAnsi="Times New Roman" w:cs="Times New Roman"/>
          <w:sz w:val="26"/>
          <w:szCs w:val="26"/>
        </w:rPr>
        <w:t xml:space="preserve"> </w:t>
      </w:r>
      <w:r w:rsidR="00155F35">
        <w:rPr>
          <w:rFonts w:ascii="Times New Roman" w:hAnsi="Times New Roman" w:cs="Times New Roman"/>
          <w:sz w:val="26"/>
          <w:szCs w:val="26"/>
        </w:rPr>
        <w:t>2</w:t>
      </w:r>
      <w:r w:rsidR="004340F0">
        <w:rPr>
          <w:rFonts w:ascii="Times New Roman" w:hAnsi="Times New Roman" w:cs="Times New Roman"/>
          <w:sz w:val="26"/>
          <w:szCs w:val="26"/>
        </w:rPr>
        <w:t xml:space="preserve">-х </w:t>
      </w:r>
      <w:r w:rsidR="008315C7">
        <w:rPr>
          <w:rFonts w:ascii="Times New Roman" w:hAnsi="Times New Roman" w:cs="Times New Roman"/>
          <w:sz w:val="26"/>
          <w:szCs w:val="26"/>
        </w:rPr>
        <w:t xml:space="preserve">дней, членам комитета </w:t>
      </w:r>
      <w:r w:rsidR="00D1745F">
        <w:rPr>
          <w:rFonts w:ascii="Times New Roman" w:hAnsi="Times New Roman" w:cs="Times New Roman"/>
          <w:sz w:val="26"/>
          <w:szCs w:val="26"/>
        </w:rPr>
        <w:t xml:space="preserve"> профсоюзной организации </w:t>
      </w:r>
      <w:r w:rsidR="008315C7">
        <w:rPr>
          <w:rFonts w:ascii="Times New Roman" w:hAnsi="Times New Roman" w:cs="Times New Roman"/>
          <w:sz w:val="26"/>
          <w:szCs w:val="26"/>
        </w:rPr>
        <w:t>– 1 день</w:t>
      </w:r>
    </w:p>
    <w:p w:rsidR="00292D7E" w:rsidRPr="00BA043F" w:rsidRDefault="006A25B0"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r>
      <w:r w:rsidRPr="00BA043F">
        <w:rPr>
          <w:rFonts w:ascii="Times New Roman" w:hAnsi="Times New Roman" w:cs="Times New Roman"/>
          <w:sz w:val="26"/>
          <w:szCs w:val="26"/>
        </w:rPr>
        <w:tab/>
      </w:r>
      <w:r w:rsidR="00292D7E" w:rsidRPr="00BA043F">
        <w:rPr>
          <w:rFonts w:ascii="Times New Roman" w:hAnsi="Times New Roman" w:cs="Times New Roman"/>
          <w:sz w:val="26"/>
          <w:szCs w:val="26"/>
        </w:rPr>
        <w:t>Указанные отпуска предоставляются при наличии письменных заявлений и документов, подтверждающих причины, а также после оформления приказа работодателя</w:t>
      </w:r>
      <w:r w:rsidR="00A351AA" w:rsidRPr="00BA043F">
        <w:rPr>
          <w:rFonts w:ascii="Times New Roman" w:hAnsi="Times New Roman" w:cs="Times New Roman"/>
          <w:sz w:val="26"/>
          <w:szCs w:val="26"/>
        </w:rPr>
        <w:t xml:space="preserve"> образовательной организации</w:t>
      </w:r>
      <w:r w:rsidR="00292D7E" w:rsidRPr="00BA043F">
        <w:rPr>
          <w:rFonts w:ascii="Times New Roman" w:hAnsi="Times New Roman" w:cs="Times New Roman"/>
          <w:sz w:val="26"/>
          <w:szCs w:val="26"/>
        </w:rPr>
        <w:t>.</w:t>
      </w:r>
    </w:p>
    <w:p w:rsidR="00DE1E40" w:rsidRPr="00BA043F" w:rsidRDefault="00A351AA" w:rsidP="00292D7E">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5.14</w:t>
      </w:r>
      <w:r w:rsidR="00292D7E" w:rsidRPr="00BA043F">
        <w:rPr>
          <w:rFonts w:ascii="Times New Roman" w:hAnsi="Times New Roman" w:cs="Times New Roman"/>
          <w:sz w:val="26"/>
          <w:szCs w:val="26"/>
        </w:rPr>
        <w:t xml:space="preserve">. Предоставлять педагогическим работникам не реже, чем через каждые 10 лет непрерывной преподавательской деятельности, длительный отпуск сроком до одного года в </w:t>
      </w:r>
      <w:r w:rsidR="00771233" w:rsidRPr="00BA043F">
        <w:rPr>
          <w:rFonts w:ascii="Times New Roman" w:hAnsi="Times New Roman" w:cs="Times New Roman"/>
          <w:sz w:val="26"/>
          <w:szCs w:val="26"/>
        </w:rPr>
        <w:t xml:space="preserve">порядке, установленном федеральным органом исполнительной власти. </w:t>
      </w:r>
    </w:p>
    <w:p w:rsidR="00C8684F" w:rsidRPr="00BA043F" w:rsidRDefault="00A351AA" w:rsidP="00292D7E">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5.15</w:t>
      </w:r>
      <w:r w:rsidR="00C8684F" w:rsidRPr="00BA043F">
        <w:rPr>
          <w:rFonts w:ascii="Times New Roman" w:hAnsi="Times New Roman" w:cs="Times New Roman"/>
          <w:sz w:val="26"/>
          <w:szCs w:val="26"/>
        </w:rPr>
        <w:t>.Общим выходным днем является воскресенье</w:t>
      </w:r>
      <w:r w:rsidR="002F12CD" w:rsidRPr="00BA043F">
        <w:rPr>
          <w:rFonts w:ascii="Times New Roman" w:hAnsi="Times New Roman" w:cs="Times New Roman"/>
          <w:sz w:val="26"/>
          <w:szCs w:val="26"/>
        </w:rPr>
        <w:t>, второй выходной день при пяти</w:t>
      </w:r>
      <w:r w:rsidR="00C8684F" w:rsidRPr="00BA043F">
        <w:rPr>
          <w:rFonts w:ascii="Times New Roman" w:hAnsi="Times New Roman" w:cs="Times New Roman"/>
          <w:sz w:val="26"/>
          <w:szCs w:val="26"/>
        </w:rPr>
        <w:t>дневной рабочей неделе определяется Правилами внутреннего трудового распорядка или трудовым договором с работником (ст.111 ТК РФ).</w:t>
      </w:r>
    </w:p>
    <w:p w:rsidR="00C8684F" w:rsidRPr="00BA043F" w:rsidRDefault="00A351AA" w:rsidP="00292D7E">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5.16</w:t>
      </w:r>
      <w:r w:rsidR="00C8684F" w:rsidRPr="00BA043F">
        <w:rPr>
          <w:rFonts w:ascii="Times New Roman" w:hAnsi="Times New Roman" w:cs="Times New Roman"/>
          <w:sz w:val="26"/>
          <w:szCs w:val="26"/>
        </w:rPr>
        <w:t>. Время перерыва для отдыха и питания, а также график дежурств педагогических работников, графики сменности работы устанавливаются Правилами внутреннего трудового распорядка.</w:t>
      </w:r>
    </w:p>
    <w:p w:rsidR="00363D56" w:rsidRPr="00BA043F" w:rsidRDefault="00363D56" w:rsidP="00292D7E">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Работодатель обеспечивает педагогическим работникам возможность отдыха и приема пищи в рабочее в</w:t>
      </w:r>
      <w:r w:rsidR="00A351AA" w:rsidRPr="00BA043F">
        <w:rPr>
          <w:rFonts w:ascii="Times New Roman" w:hAnsi="Times New Roman" w:cs="Times New Roman"/>
          <w:sz w:val="26"/>
          <w:szCs w:val="26"/>
        </w:rPr>
        <w:t>ремя одновременно со студентами</w:t>
      </w:r>
      <w:r w:rsidRPr="00BA043F">
        <w:rPr>
          <w:rFonts w:ascii="Times New Roman" w:hAnsi="Times New Roman" w:cs="Times New Roman"/>
          <w:sz w:val="26"/>
          <w:szCs w:val="26"/>
        </w:rPr>
        <w:t xml:space="preserve">, в том числе </w:t>
      </w:r>
      <w:r w:rsidR="00C01189" w:rsidRPr="00BA043F">
        <w:rPr>
          <w:rFonts w:ascii="Times New Roman" w:hAnsi="Times New Roman" w:cs="Times New Roman"/>
          <w:sz w:val="26"/>
          <w:szCs w:val="26"/>
        </w:rPr>
        <w:t xml:space="preserve">во время </w:t>
      </w:r>
      <w:r w:rsidRPr="00BA043F">
        <w:rPr>
          <w:rFonts w:ascii="Times New Roman" w:hAnsi="Times New Roman" w:cs="Times New Roman"/>
          <w:sz w:val="26"/>
          <w:szCs w:val="26"/>
        </w:rPr>
        <w:t>перерывов между занятиями. Время для отдыха и питания для других работников устанавливается Правилами внутреннего трудового распорядка и не должно быть менее 30 минут.</w:t>
      </w:r>
    </w:p>
    <w:p w:rsidR="00AC5007" w:rsidRPr="00BA043F" w:rsidRDefault="00A351AA" w:rsidP="00292D7E">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5.17</w:t>
      </w:r>
      <w:r w:rsidR="00363D56" w:rsidRPr="00BA043F">
        <w:rPr>
          <w:rFonts w:ascii="Times New Roman" w:hAnsi="Times New Roman" w:cs="Times New Roman"/>
          <w:sz w:val="26"/>
          <w:szCs w:val="26"/>
        </w:rPr>
        <w:t>. Дежурство педагогических работни</w:t>
      </w:r>
      <w:r w:rsidR="00C01189" w:rsidRPr="00BA043F">
        <w:rPr>
          <w:rFonts w:ascii="Times New Roman" w:hAnsi="Times New Roman" w:cs="Times New Roman"/>
          <w:sz w:val="26"/>
          <w:szCs w:val="26"/>
        </w:rPr>
        <w:t>ков должно начинаться не ранее</w:t>
      </w:r>
      <w:r w:rsidR="00363D56" w:rsidRPr="00BA043F">
        <w:rPr>
          <w:rFonts w:ascii="Times New Roman" w:hAnsi="Times New Roman" w:cs="Times New Roman"/>
          <w:sz w:val="26"/>
          <w:szCs w:val="26"/>
        </w:rPr>
        <w:t xml:space="preserve"> чем за 20 минут до начала </w:t>
      </w:r>
      <w:r w:rsidR="00C01189" w:rsidRPr="00BA043F">
        <w:rPr>
          <w:rFonts w:ascii="Times New Roman" w:hAnsi="Times New Roman" w:cs="Times New Roman"/>
          <w:sz w:val="26"/>
          <w:szCs w:val="26"/>
        </w:rPr>
        <w:t xml:space="preserve">учебных </w:t>
      </w:r>
      <w:r w:rsidR="00363D56" w:rsidRPr="00BA043F">
        <w:rPr>
          <w:rFonts w:ascii="Times New Roman" w:hAnsi="Times New Roman" w:cs="Times New Roman"/>
          <w:sz w:val="26"/>
          <w:szCs w:val="26"/>
        </w:rPr>
        <w:t xml:space="preserve">занятий и </w:t>
      </w:r>
      <w:r w:rsidR="00C01189" w:rsidRPr="00BA043F">
        <w:rPr>
          <w:rFonts w:ascii="Times New Roman" w:hAnsi="Times New Roman" w:cs="Times New Roman"/>
          <w:sz w:val="26"/>
          <w:szCs w:val="26"/>
        </w:rPr>
        <w:t>не позднее 20 минут после окончания их последнего учебного занятия</w:t>
      </w:r>
      <w:r w:rsidR="00AC5007" w:rsidRPr="00BA043F">
        <w:rPr>
          <w:rFonts w:ascii="Times New Roman" w:hAnsi="Times New Roman" w:cs="Times New Roman"/>
          <w:sz w:val="26"/>
          <w:szCs w:val="26"/>
        </w:rPr>
        <w:t>.</w:t>
      </w:r>
    </w:p>
    <w:p w:rsidR="00AC5007" w:rsidRPr="00BA043F" w:rsidRDefault="00AC5007" w:rsidP="00EC26C9">
      <w:pPr>
        <w:pStyle w:val="a3"/>
        <w:jc w:val="center"/>
        <w:rPr>
          <w:rFonts w:ascii="Times New Roman" w:hAnsi="Times New Roman" w:cs="Times New Roman"/>
          <w:b/>
          <w:color w:val="000000"/>
          <w:spacing w:val="3"/>
          <w:sz w:val="26"/>
          <w:szCs w:val="26"/>
        </w:rPr>
      </w:pPr>
    </w:p>
    <w:p w:rsidR="00E63930" w:rsidRDefault="00E63930" w:rsidP="00EC26C9">
      <w:pPr>
        <w:pStyle w:val="a3"/>
        <w:jc w:val="center"/>
        <w:rPr>
          <w:rFonts w:ascii="Times New Roman" w:hAnsi="Times New Roman" w:cs="Times New Roman"/>
          <w:b/>
          <w:color w:val="000000"/>
          <w:spacing w:val="3"/>
          <w:sz w:val="26"/>
          <w:szCs w:val="26"/>
        </w:rPr>
      </w:pPr>
    </w:p>
    <w:p w:rsidR="006A25B0" w:rsidRPr="00BA043F" w:rsidRDefault="006A25B0" w:rsidP="00EC26C9">
      <w:pPr>
        <w:pStyle w:val="a3"/>
        <w:jc w:val="center"/>
        <w:rPr>
          <w:rFonts w:ascii="Times New Roman" w:hAnsi="Times New Roman" w:cs="Times New Roman"/>
          <w:b/>
          <w:color w:val="000000"/>
          <w:spacing w:val="3"/>
          <w:sz w:val="26"/>
          <w:szCs w:val="26"/>
        </w:rPr>
      </w:pPr>
      <w:r w:rsidRPr="00BA043F">
        <w:rPr>
          <w:rFonts w:ascii="Times New Roman" w:hAnsi="Times New Roman" w:cs="Times New Roman"/>
          <w:b/>
          <w:color w:val="000000"/>
          <w:spacing w:val="3"/>
          <w:sz w:val="26"/>
          <w:szCs w:val="26"/>
          <w:lang w:val="en-US"/>
        </w:rPr>
        <w:t>VI</w:t>
      </w:r>
      <w:r w:rsidRPr="00BA043F">
        <w:rPr>
          <w:rFonts w:ascii="Times New Roman" w:hAnsi="Times New Roman" w:cs="Times New Roman"/>
          <w:b/>
          <w:color w:val="000000"/>
          <w:spacing w:val="3"/>
          <w:sz w:val="26"/>
          <w:szCs w:val="26"/>
        </w:rPr>
        <w:t>. Оплата</w:t>
      </w:r>
      <w:r w:rsidR="004E7952" w:rsidRPr="00BA043F">
        <w:rPr>
          <w:rFonts w:ascii="Times New Roman" w:hAnsi="Times New Roman" w:cs="Times New Roman"/>
          <w:b/>
          <w:color w:val="000000"/>
          <w:spacing w:val="3"/>
          <w:sz w:val="26"/>
          <w:szCs w:val="26"/>
        </w:rPr>
        <w:t xml:space="preserve"> труда и нормы</w:t>
      </w:r>
      <w:r w:rsidRPr="00BA043F">
        <w:rPr>
          <w:rFonts w:ascii="Times New Roman" w:hAnsi="Times New Roman" w:cs="Times New Roman"/>
          <w:b/>
          <w:color w:val="000000"/>
          <w:spacing w:val="3"/>
          <w:sz w:val="26"/>
          <w:szCs w:val="26"/>
        </w:rPr>
        <w:t xml:space="preserve"> труда.</w:t>
      </w:r>
    </w:p>
    <w:p w:rsidR="00115816" w:rsidRPr="00BA043F" w:rsidRDefault="00115816" w:rsidP="00115816">
      <w:pPr>
        <w:pStyle w:val="a3"/>
        <w:ind w:firstLine="851"/>
        <w:jc w:val="both"/>
        <w:rPr>
          <w:rFonts w:ascii="Times New Roman" w:hAnsi="Times New Roman"/>
          <w:b/>
          <w:sz w:val="26"/>
          <w:szCs w:val="26"/>
        </w:rPr>
      </w:pPr>
    </w:p>
    <w:p w:rsidR="00115816" w:rsidRPr="00BA043F" w:rsidRDefault="00115816" w:rsidP="00115816">
      <w:pPr>
        <w:pStyle w:val="a3"/>
        <w:ind w:firstLine="851"/>
        <w:jc w:val="both"/>
        <w:rPr>
          <w:rFonts w:ascii="Times New Roman" w:hAnsi="Times New Roman"/>
          <w:sz w:val="26"/>
          <w:szCs w:val="26"/>
          <w:lang w:eastAsia="ar-SA"/>
        </w:rPr>
      </w:pPr>
      <w:r w:rsidRPr="00BA043F">
        <w:rPr>
          <w:rFonts w:ascii="Times New Roman" w:hAnsi="Times New Roman"/>
          <w:sz w:val="26"/>
          <w:szCs w:val="26"/>
        </w:rPr>
        <w:t xml:space="preserve"> </w:t>
      </w:r>
      <w:r w:rsidR="00807541" w:rsidRPr="00BA043F">
        <w:rPr>
          <w:rFonts w:ascii="Times New Roman" w:hAnsi="Times New Roman"/>
          <w:sz w:val="26"/>
          <w:szCs w:val="26"/>
          <w:lang w:eastAsia="ar-SA"/>
        </w:rPr>
        <w:t>6</w:t>
      </w:r>
      <w:r w:rsidRPr="00BA043F">
        <w:rPr>
          <w:rFonts w:ascii="Times New Roman" w:hAnsi="Times New Roman"/>
          <w:sz w:val="26"/>
          <w:szCs w:val="26"/>
          <w:lang w:eastAsia="ar-SA"/>
        </w:rPr>
        <w:t>. Стороны исходят из того, что:</w:t>
      </w:r>
    </w:p>
    <w:p w:rsidR="00115816" w:rsidRPr="00BA043F" w:rsidRDefault="00807541" w:rsidP="00115816">
      <w:pPr>
        <w:pStyle w:val="a3"/>
        <w:ind w:firstLine="851"/>
        <w:jc w:val="both"/>
        <w:rPr>
          <w:rFonts w:ascii="Times New Roman" w:hAnsi="Times New Roman"/>
          <w:sz w:val="26"/>
          <w:szCs w:val="26"/>
          <w:lang w:eastAsia="ar-SA"/>
        </w:rPr>
      </w:pPr>
      <w:r w:rsidRPr="00BA043F">
        <w:rPr>
          <w:rFonts w:ascii="Times New Roman" w:hAnsi="Times New Roman"/>
          <w:sz w:val="26"/>
          <w:szCs w:val="26"/>
          <w:lang w:eastAsia="ar-SA"/>
        </w:rPr>
        <w:t>6</w:t>
      </w:r>
      <w:r w:rsidR="00115816" w:rsidRPr="00BA043F">
        <w:rPr>
          <w:rFonts w:ascii="Times New Roman" w:hAnsi="Times New Roman"/>
          <w:sz w:val="26"/>
          <w:szCs w:val="26"/>
          <w:lang w:eastAsia="ar-SA"/>
        </w:rPr>
        <w:t xml:space="preserve">.1. </w:t>
      </w:r>
      <w:proofErr w:type="gramStart"/>
      <w:r w:rsidR="00115816" w:rsidRPr="00BA043F">
        <w:rPr>
          <w:rFonts w:ascii="Times New Roman" w:hAnsi="Times New Roman"/>
          <w:sz w:val="26"/>
          <w:szCs w:val="26"/>
          <w:lang w:eastAsia="ar-SA"/>
        </w:rPr>
        <w:t>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roofErr w:type="gramEnd"/>
    </w:p>
    <w:p w:rsidR="00A87D8C" w:rsidRPr="00BA043F" w:rsidRDefault="00807541" w:rsidP="00115816">
      <w:pPr>
        <w:pStyle w:val="a3"/>
        <w:ind w:firstLine="851"/>
        <w:jc w:val="both"/>
        <w:rPr>
          <w:rFonts w:ascii="Times New Roman" w:hAnsi="Times New Roman"/>
          <w:sz w:val="26"/>
          <w:szCs w:val="26"/>
        </w:rPr>
      </w:pPr>
      <w:r w:rsidRPr="00BA043F">
        <w:rPr>
          <w:rFonts w:ascii="Times New Roman" w:hAnsi="Times New Roman"/>
          <w:sz w:val="26"/>
          <w:szCs w:val="26"/>
          <w:lang w:eastAsia="ar-SA"/>
        </w:rPr>
        <w:t>6</w:t>
      </w:r>
      <w:r w:rsidR="00115816" w:rsidRPr="00BA043F">
        <w:rPr>
          <w:rFonts w:ascii="Times New Roman" w:hAnsi="Times New Roman"/>
          <w:sz w:val="26"/>
          <w:szCs w:val="26"/>
          <w:lang w:eastAsia="ar-SA"/>
        </w:rPr>
        <w:t xml:space="preserve">.2. </w:t>
      </w:r>
      <w:r w:rsidR="00115816" w:rsidRPr="00BA043F">
        <w:rPr>
          <w:rFonts w:ascii="Times New Roman" w:hAnsi="Times New Roman"/>
          <w:sz w:val="26"/>
          <w:szCs w:val="26"/>
        </w:rPr>
        <w:t>Оплата труда работников устанавливается в соответствии с законода</w:t>
      </w:r>
      <w:r w:rsidR="001B6133" w:rsidRPr="00BA043F">
        <w:rPr>
          <w:rFonts w:ascii="Times New Roman" w:hAnsi="Times New Roman"/>
          <w:sz w:val="26"/>
          <w:szCs w:val="26"/>
        </w:rPr>
        <w:t xml:space="preserve">тельством РФ, законодательством </w:t>
      </w:r>
      <w:r w:rsidR="00115816" w:rsidRPr="00BA043F">
        <w:rPr>
          <w:rFonts w:ascii="Times New Roman" w:hAnsi="Times New Roman"/>
          <w:sz w:val="26"/>
          <w:szCs w:val="26"/>
        </w:rPr>
        <w:t>Брянской области, Едиными рекомендациями по установлению на федеральном, региональном и местном уровнях систем оплаты труда работников организаций, финансируемых из соответствующих бюджетов, Положением об оплате труда работни</w:t>
      </w:r>
      <w:r w:rsidR="00A87D8C" w:rsidRPr="00BA043F">
        <w:rPr>
          <w:rFonts w:ascii="Times New Roman" w:hAnsi="Times New Roman"/>
          <w:sz w:val="26"/>
          <w:szCs w:val="26"/>
        </w:rPr>
        <w:t>ков государственных образовательных учреждений</w:t>
      </w:r>
      <w:r w:rsidR="001B6133" w:rsidRPr="00BA043F">
        <w:rPr>
          <w:rFonts w:ascii="Times New Roman" w:hAnsi="Times New Roman"/>
          <w:sz w:val="26"/>
          <w:szCs w:val="26"/>
        </w:rPr>
        <w:t xml:space="preserve"> </w:t>
      </w:r>
      <w:r w:rsidR="00D7769B">
        <w:rPr>
          <w:rFonts w:ascii="Times New Roman" w:hAnsi="Times New Roman"/>
          <w:sz w:val="26"/>
          <w:szCs w:val="26"/>
        </w:rPr>
        <w:t xml:space="preserve"> </w:t>
      </w:r>
      <w:r w:rsidR="001B6133" w:rsidRPr="00BA043F">
        <w:rPr>
          <w:rFonts w:ascii="Times New Roman" w:hAnsi="Times New Roman"/>
          <w:sz w:val="26"/>
          <w:szCs w:val="26"/>
        </w:rPr>
        <w:t>по согласованию</w:t>
      </w:r>
      <w:r w:rsidR="00D7769B">
        <w:rPr>
          <w:rFonts w:ascii="Times New Roman" w:hAnsi="Times New Roman"/>
          <w:sz w:val="26"/>
          <w:szCs w:val="26"/>
        </w:rPr>
        <w:t xml:space="preserve"> </w:t>
      </w:r>
      <w:r w:rsidR="001B6133" w:rsidRPr="00BA043F">
        <w:rPr>
          <w:rFonts w:ascii="Times New Roman" w:hAnsi="Times New Roman"/>
          <w:sz w:val="26"/>
          <w:szCs w:val="26"/>
        </w:rPr>
        <w:t xml:space="preserve"> выборного профсоюзного органа</w:t>
      </w:r>
      <w:r w:rsidR="00A87D8C" w:rsidRPr="00BA043F">
        <w:rPr>
          <w:rFonts w:ascii="Times New Roman" w:hAnsi="Times New Roman"/>
          <w:sz w:val="26"/>
          <w:szCs w:val="26"/>
        </w:rPr>
        <w:t>.</w:t>
      </w:r>
    </w:p>
    <w:p w:rsidR="00115816" w:rsidRPr="00BA043F" w:rsidRDefault="00115816" w:rsidP="00115816">
      <w:pPr>
        <w:pStyle w:val="a3"/>
        <w:ind w:firstLine="851"/>
        <w:jc w:val="both"/>
        <w:rPr>
          <w:rFonts w:ascii="Times New Roman" w:hAnsi="Times New Roman"/>
          <w:sz w:val="26"/>
          <w:szCs w:val="26"/>
          <w:lang w:eastAsia="ar-SA"/>
        </w:rPr>
      </w:pPr>
      <w:r w:rsidRPr="00BA043F">
        <w:rPr>
          <w:rFonts w:ascii="Times New Roman" w:hAnsi="Times New Roman"/>
          <w:sz w:val="26"/>
          <w:szCs w:val="26"/>
        </w:rPr>
        <w:t xml:space="preserve">  Положение об оплате труда работников</w:t>
      </w:r>
      <w:r w:rsidR="00A87D8C" w:rsidRPr="00BA043F">
        <w:rPr>
          <w:rFonts w:ascii="Times New Roman" w:hAnsi="Times New Roman"/>
          <w:sz w:val="26"/>
          <w:szCs w:val="26"/>
        </w:rPr>
        <w:t xml:space="preserve"> </w:t>
      </w:r>
      <w:r w:rsidR="001B6133" w:rsidRPr="00BA043F">
        <w:rPr>
          <w:rFonts w:ascii="Times New Roman" w:hAnsi="Times New Roman"/>
          <w:sz w:val="26"/>
          <w:szCs w:val="26"/>
        </w:rPr>
        <w:t>профессиональной образовательной организации   (П</w:t>
      </w:r>
      <w:r w:rsidR="00A87D8C" w:rsidRPr="00BA043F">
        <w:rPr>
          <w:rFonts w:ascii="Times New Roman" w:hAnsi="Times New Roman"/>
          <w:sz w:val="26"/>
          <w:szCs w:val="26"/>
        </w:rPr>
        <w:t xml:space="preserve">риложение </w:t>
      </w:r>
      <w:r w:rsidR="00906DF2">
        <w:rPr>
          <w:rFonts w:ascii="Times New Roman" w:hAnsi="Times New Roman"/>
          <w:sz w:val="26"/>
          <w:szCs w:val="26"/>
        </w:rPr>
        <w:t>№ 2</w:t>
      </w:r>
      <w:r w:rsidRPr="00BA043F">
        <w:rPr>
          <w:rFonts w:ascii="Times New Roman" w:hAnsi="Times New Roman"/>
          <w:sz w:val="26"/>
          <w:szCs w:val="26"/>
        </w:rPr>
        <w:t>).</w:t>
      </w:r>
    </w:p>
    <w:p w:rsidR="00115816" w:rsidRPr="00BA043F" w:rsidRDefault="00807541" w:rsidP="00115816">
      <w:pPr>
        <w:pStyle w:val="a3"/>
        <w:ind w:firstLine="851"/>
        <w:jc w:val="both"/>
        <w:rPr>
          <w:rFonts w:ascii="Times New Roman" w:hAnsi="Times New Roman"/>
          <w:sz w:val="26"/>
          <w:szCs w:val="26"/>
        </w:rPr>
      </w:pPr>
      <w:r w:rsidRPr="00BA043F">
        <w:rPr>
          <w:rFonts w:ascii="Times New Roman" w:hAnsi="Times New Roman"/>
          <w:sz w:val="26"/>
          <w:szCs w:val="26"/>
          <w:lang w:eastAsia="ar-SA"/>
        </w:rPr>
        <w:t>6</w:t>
      </w:r>
      <w:r w:rsidR="00115816" w:rsidRPr="00BA043F">
        <w:rPr>
          <w:rFonts w:ascii="Times New Roman" w:hAnsi="Times New Roman"/>
          <w:sz w:val="26"/>
          <w:szCs w:val="26"/>
          <w:lang w:eastAsia="ar-SA"/>
        </w:rPr>
        <w:t xml:space="preserve">.3. </w:t>
      </w:r>
      <w:r w:rsidR="00115816" w:rsidRPr="00BA043F">
        <w:rPr>
          <w:rFonts w:ascii="Times New Roman" w:hAnsi="Times New Roman"/>
          <w:sz w:val="26"/>
          <w:szCs w:val="26"/>
        </w:rPr>
        <w:t>Заработная плата (оплата труда) работников (без учета стимулирующих выплат), устанавливаемая в соответствии с новой системой оплаты труда, не может быть меньше заработной платы (без учета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rsidR="00570E25" w:rsidRPr="00BA043F" w:rsidRDefault="00807541" w:rsidP="00115816">
      <w:pPr>
        <w:pStyle w:val="a3"/>
        <w:ind w:firstLine="851"/>
        <w:jc w:val="both"/>
        <w:rPr>
          <w:rFonts w:ascii="Times New Roman" w:hAnsi="Times New Roman"/>
          <w:sz w:val="26"/>
          <w:szCs w:val="26"/>
        </w:rPr>
      </w:pPr>
      <w:r w:rsidRPr="00BA043F">
        <w:rPr>
          <w:rFonts w:ascii="Times New Roman" w:hAnsi="Times New Roman"/>
          <w:sz w:val="26"/>
          <w:szCs w:val="26"/>
        </w:rPr>
        <w:t>6</w:t>
      </w:r>
      <w:r w:rsidR="00570E25" w:rsidRPr="00BA043F">
        <w:rPr>
          <w:rFonts w:ascii="Times New Roman" w:hAnsi="Times New Roman"/>
          <w:sz w:val="26"/>
          <w:szCs w:val="26"/>
        </w:rPr>
        <w:t>.4. Установить минимальную заработную плату работников образовательной организации,</w:t>
      </w:r>
      <w:r w:rsidR="00461DD9" w:rsidRPr="00BA043F">
        <w:rPr>
          <w:rFonts w:ascii="Times New Roman" w:hAnsi="Times New Roman"/>
          <w:sz w:val="26"/>
          <w:szCs w:val="26"/>
        </w:rPr>
        <w:t xml:space="preserve"> непосредственно участвующих в оказании государственных услуг,</w:t>
      </w:r>
      <w:r w:rsidR="00570E25" w:rsidRPr="00BA043F">
        <w:rPr>
          <w:rFonts w:ascii="Times New Roman" w:hAnsi="Times New Roman"/>
          <w:sz w:val="26"/>
          <w:szCs w:val="26"/>
        </w:rPr>
        <w:t xml:space="preserve"> полностью отработавших норму рабочего времени и выполнивших нормы труда (тр</w:t>
      </w:r>
      <w:r w:rsidR="002950BC" w:rsidRPr="00BA043F">
        <w:rPr>
          <w:rFonts w:ascii="Times New Roman" w:hAnsi="Times New Roman"/>
          <w:sz w:val="26"/>
          <w:szCs w:val="26"/>
        </w:rPr>
        <w:t xml:space="preserve">удовые обязанности), в размере </w:t>
      </w:r>
      <w:r w:rsidR="004F0404">
        <w:rPr>
          <w:rFonts w:ascii="Times New Roman" w:hAnsi="Times New Roman"/>
          <w:sz w:val="26"/>
          <w:szCs w:val="26"/>
        </w:rPr>
        <w:t xml:space="preserve"> норм </w:t>
      </w:r>
      <w:r w:rsidR="00D7769B">
        <w:rPr>
          <w:rFonts w:ascii="Times New Roman" w:hAnsi="Times New Roman"/>
          <w:sz w:val="26"/>
          <w:szCs w:val="26"/>
        </w:rPr>
        <w:t>Федерального Законодательства.</w:t>
      </w:r>
    </w:p>
    <w:p w:rsidR="00115816" w:rsidRPr="00BA043F" w:rsidRDefault="00807541" w:rsidP="00115816">
      <w:pPr>
        <w:pStyle w:val="a3"/>
        <w:ind w:firstLine="851"/>
        <w:jc w:val="both"/>
        <w:rPr>
          <w:rFonts w:ascii="Times New Roman" w:hAnsi="Times New Roman"/>
          <w:sz w:val="26"/>
          <w:szCs w:val="26"/>
        </w:rPr>
      </w:pPr>
      <w:r w:rsidRPr="00BA043F">
        <w:rPr>
          <w:rFonts w:ascii="Times New Roman" w:hAnsi="Times New Roman"/>
          <w:sz w:val="26"/>
          <w:szCs w:val="26"/>
          <w:lang w:eastAsia="ar-SA"/>
        </w:rPr>
        <w:t>6</w:t>
      </w:r>
      <w:r w:rsidR="0007613C" w:rsidRPr="00BA043F">
        <w:rPr>
          <w:rFonts w:ascii="Times New Roman" w:hAnsi="Times New Roman"/>
          <w:sz w:val="26"/>
          <w:szCs w:val="26"/>
          <w:lang w:eastAsia="ar-SA"/>
        </w:rPr>
        <w:t>.5</w:t>
      </w:r>
      <w:r w:rsidR="00115816" w:rsidRPr="00BA043F">
        <w:rPr>
          <w:rFonts w:ascii="Times New Roman" w:hAnsi="Times New Roman"/>
          <w:sz w:val="26"/>
          <w:szCs w:val="26"/>
          <w:lang w:eastAsia="ar-SA"/>
        </w:rPr>
        <w:t>.</w:t>
      </w:r>
      <w:r w:rsidR="00115816" w:rsidRPr="00BA043F">
        <w:rPr>
          <w:rFonts w:ascii="Times New Roman" w:hAnsi="Times New Roman"/>
          <w:sz w:val="26"/>
          <w:szCs w:val="26"/>
        </w:rPr>
        <w:t xml:space="preserve"> </w:t>
      </w:r>
      <w:proofErr w:type="gramStart"/>
      <w:r w:rsidR="00115816" w:rsidRPr="00BA043F">
        <w:rPr>
          <w:rFonts w:ascii="Times New Roman" w:hAnsi="Times New Roman"/>
          <w:sz w:val="26"/>
          <w:szCs w:val="26"/>
        </w:rPr>
        <w:t>Фонд оплаты труда работников состоит из базовой, компенсационной и стимулирующей частей.</w:t>
      </w:r>
      <w:proofErr w:type="gramEnd"/>
    </w:p>
    <w:p w:rsidR="00115816" w:rsidRPr="00BA043F" w:rsidRDefault="00115816" w:rsidP="00115816">
      <w:pPr>
        <w:pStyle w:val="a3"/>
        <w:ind w:firstLine="851"/>
        <w:jc w:val="both"/>
        <w:rPr>
          <w:rFonts w:ascii="Times New Roman" w:hAnsi="Times New Roman"/>
          <w:sz w:val="26"/>
          <w:szCs w:val="26"/>
        </w:rPr>
      </w:pPr>
      <w:proofErr w:type="gramStart"/>
      <w:r w:rsidRPr="00BA043F">
        <w:rPr>
          <w:rFonts w:ascii="Times New Roman" w:hAnsi="Times New Roman"/>
          <w:sz w:val="26"/>
          <w:szCs w:val="26"/>
        </w:rPr>
        <w:t xml:space="preserve">Выплаты из </w:t>
      </w:r>
      <w:r w:rsidR="00167038" w:rsidRPr="00BA043F">
        <w:rPr>
          <w:rFonts w:ascii="Times New Roman" w:hAnsi="Times New Roman"/>
          <w:sz w:val="26"/>
          <w:szCs w:val="26"/>
        </w:rPr>
        <w:t>компенсационной и стимулирующей частей</w:t>
      </w:r>
      <w:r w:rsidRPr="00BA043F">
        <w:rPr>
          <w:rFonts w:ascii="Times New Roman" w:hAnsi="Times New Roman"/>
          <w:sz w:val="26"/>
          <w:szCs w:val="26"/>
        </w:rPr>
        <w:t xml:space="preserve"> фонда оплаты труда работников осуще</w:t>
      </w:r>
      <w:r w:rsidR="00167038" w:rsidRPr="00BA043F">
        <w:rPr>
          <w:rFonts w:ascii="Times New Roman" w:hAnsi="Times New Roman"/>
          <w:sz w:val="26"/>
          <w:szCs w:val="26"/>
        </w:rPr>
        <w:t>ствляются на основании Положений</w:t>
      </w:r>
      <w:r w:rsidRPr="00BA043F">
        <w:rPr>
          <w:rFonts w:ascii="Times New Roman" w:hAnsi="Times New Roman"/>
          <w:sz w:val="26"/>
          <w:szCs w:val="26"/>
        </w:rPr>
        <w:t xml:space="preserve"> о распределении </w:t>
      </w:r>
      <w:r w:rsidR="00167038" w:rsidRPr="00BA043F">
        <w:rPr>
          <w:rFonts w:ascii="Times New Roman" w:hAnsi="Times New Roman"/>
          <w:sz w:val="26"/>
          <w:szCs w:val="26"/>
        </w:rPr>
        <w:t>компенсационной и стимулирующей частей</w:t>
      </w:r>
      <w:r w:rsidRPr="00BA043F">
        <w:rPr>
          <w:rFonts w:ascii="Times New Roman" w:hAnsi="Times New Roman"/>
          <w:sz w:val="26"/>
          <w:szCs w:val="26"/>
        </w:rPr>
        <w:t xml:space="preserve"> фонда оплаты т</w:t>
      </w:r>
      <w:r w:rsidR="0007613C" w:rsidRPr="00BA043F">
        <w:rPr>
          <w:rFonts w:ascii="Times New Roman" w:hAnsi="Times New Roman"/>
          <w:sz w:val="26"/>
          <w:szCs w:val="26"/>
        </w:rPr>
        <w:t>руда работников образовательной организации, утвержденных</w:t>
      </w:r>
      <w:r w:rsidRPr="00BA043F">
        <w:rPr>
          <w:rFonts w:ascii="Times New Roman" w:hAnsi="Times New Roman"/>
          <w:sz w:val="26"/>
          <w:szCs w:val="26"/>
        </w:rPr>
        <w:t xml:space="preserve"> приказом руководителя и согласованного с выборным пр</w:t>
      </w:r>
      <w:r w:rsidR="0007613C" w:rsidRPr="00BA043F">
        <w:rPr>
          <w:rFonts w:ascii="Times New Roman" w:hAnsi="Times New Roman"/>
          <w:sz w:val="26"/>
          <w:szCs w:val="26"/>
        </w:rPr>
        <w:t>офсоюзным органом (П</w:t>
      </w:r>
      <w:r w:rsidR="00906DF2">
        <w:rPr>
          <w:rFonts w:ascii="Times New Roman" w:hAnsi="Times New Roman"/>
          <w:sz w:val="26"/>
          <w:szCs w:val="26"/>
        </w:rPr>
        <w:t>риложение  6</w:t>
      </w:r>
      <w:r w:rsidRPr="00BA043F">
        <w:rPr>
          <w:rFonts w:ascii="Times New Roman" w:hAnsi="Times New Roman"/>
          <w:sz w:val="26"/>
          <w:szCs w:val="26"/>
        </w:rPr>
        <w:t>).</w:t>
      </w:r>
      <w:proofErr w:type="gramEnd"/>
    </w:p>
    <w:p w:rsidR="00115816" w:rsidRPr="00BA043F" w:rsidRDefault="00807541" w:rsidP="00115816">
      <w:pPr>
        <w:pStyle w:val="a3"/>
        <w:ind w:firstLine="851"/>
        <w:jc w:val="both"/>
        <w:rPr>
          <w:rFonts w:ascii="Times New Roman" w:hAnsi="Times New Roman"/>
          <w:sz w:val="26"/>
          <w:szCs w:val="26"/>
          <w:lang w:eastAsia="ar-SA"/>
        </w:rPr>
      </w:pPr>
      <w:r w:rsidRPr="00BA043F">
        <w:rPr>
          <w:rFonts w:ascii="Times New Roman" w:hAnsi="Times New Roman"/>
          <w:sz w:val="26"/>
          <w:szCs w:val="26"/>
          <w:lang w:eastAsia="ar-SA"/>
        </w:rPr>
        <w:t>6</w:t>
      </w:r>
      <w:r w:rsidR="00D12330" w:rsidRPr="00BA043F">
        <w:rPr>
          <w:rFonts w:ascii="Times New Roman" w:hAnsi="Times New Roman"/>
          <w:sz w:val="26"/>
          <w:szCs w:val="26"/>
          <w:lang w:eastAsia="ar-SA"/>
        </w:rPr>
        <w:t>.6</w:t>
      </w:r>
      <w:r w:rsidR="00115816" w:rsidRPr="00BA043F">
        <w:rPr>
          <w:rFonts w:ascii="Times New Roman" w:hAnsi="Times New Roman"/>
          <w:sz w:val="26"/>
          <w:szCs w:val="26"/>
          <w:lang w:eastAsia="ar-SA"/>
        </w:rPr>
        <w:t>.  Заработная плата выплачивается работникам в денежной форме.</w:t>
      </w:r>
    </w:p>
    <w:p w:rsidR="00115816" w:rsidRPr="00BA043F" w:rsidRDefault="00115816" w:rsidP="00115816">
      <w:pPr>
        <w:pStyle w:val="a3"/>
        <w:ind w:firstLine="851"/>
        <w:jc w:val="both"/>
        <w:rPr>
          <w:rFonts w:ascii="Times New Roman" w:hAnsi="Times New Roman"/>
          <w:sz w:val="26"/>
          <w:szCs w:val="26"/>
          <w:lang w:eastAsia="ar-SA"/>
        </w:rPr>
      </w:pPr>
      <w:r w:rsidRPr="00BA043F">
        <w:rPr>
          <w:rFonts w:ascii="Times New Roman" w:hAnsi="Times New Roman"/>
          <w:sz w:val="26"/>
          <w:szCs w:val="26"/>
          <w:lang w:eastAsia="ar-SA"/>
        </w:rPr>
        <w:t xml:space="preserve">Выплата заработной платы работникам производится в соответствии со статьей 136 ТК РФ в установленные дни. Днями выплаты заработной платы являются: аванс </w:t>
      </w:r>
      <w:r w:rsidR="00920D8F">
        <w:rPr>
          <w:rFonts w:ascii="Times New Roman" w:hAnsi="Times New Roman"/>
          <w:sz w:val="26"/>
          <w:szCs w:val="26"/>
          <w:lang w:eastAsia="ar-SA"/>
        </w:rPr>
        <w:t>25</w:t>
      </w:r>
      <w:r w:rsidRPr="00BA043F">
        <w:rPr>
          <w:rFonts w:ascii="Times New Roman" w:hAnsi="Times New Roman"/>
          <w:sz w:val="26"/>
          <w:szCs w:val="26"/>
          <w:lang w:eastAsia="ar-SA"/>
        </w:rPr>
        <w:t xml:space="preserve">, заработная плата </w:t>
      </w:r>
      <w:r w:rsidR="00920D8F">
        <w:rPr>
          <w:rFonts w:ascii="Times New Roman" w:hAnsi="Times New Roman"/>
          <w:sz w:val="26"/>
          <w:szCs w:val="26"/>
          <w:lang w:eastAsia="ar-SA"/>
        </w:rPr>
        <w:t xml:space="preserve">10 </w:t>
      </w:r>
      <w:r w:rsidRPr="00BA043F">
        <w:rPr>
          <w:rFonts w:ascii="Times New Roman" w:hAnsi="Times New Roman"/>
          <w:sz w:val="26"/>
          <w:szCs w:val="26"/>
          <w:lang w:eastAsia="ar-SA"/>
        </w:rPr>
        <w:t>числа ежемесячно.</w:t>
      </w:r>
    </w:p>
    <w:p w:rsidR="00115816" w:rsidRPr="00BA043F" w:rsidRDefault="00807541" w:rsidP="00920D8F">
      <w:pPr>
        <w:pStyle w:val="a3"/>
        <w:ind w:firstLine="708"/>
        <w:jc w:val="both"/>
        <w:rPr>
          <w:rFonts w:ascii="Times New Roman" w:hAnsi="Times New Roman"/>
          <w:sz w:val="26"/>
          <w:szCs w:val="26"/>
          <w:lang w:eastAsia="ar-SA"/>
        </w:rPr>
      </w:pPr>
      <w:r w:rsidRPr="00BA043F">
        <w:rPr>
          <w:rFonts w:ascii="Times New Roman" w:hAnsi="Times New Roman"/>
          <w:sz w:val="26"/>
          <w:szCs w:val="26"/>
          <w:lang w:eastAsia="ar-SA"/>
        </w:rPr>
        <w:t>6</w:t>
      </w:r>
      <w:r w:rsidR="00D12330" w:rsidRPr="00BA043F">
        <w:rPr>
          <w:rFonts w:ascii="Times New Roman" w:hAnsi="Times New Roman"/>
          <w:sz w:val="26"/>
          <w:szCs w:val="26"/>
          <w:lang w:eastAsia="ar-SA"/>
        </w:rPr>
        <w:t>.7</w:t>
      </w:r>
      <w:r w:rsidR="003B4963" w:rsidRPr="00BA043F">
        <w:rPr>
          <w:rFonts w:ascii="Times New Roman" w:hAnsi="Times New Roman"/>
          <w:sz w:val="26"/>
          <w:szCs w:val="26"/>
          <w:lang w:eastAsia="ar-SA"/>
        </w:rPr>
        <w:t xml:space="preserve">.  </w:t>
      </w:r>
      <w:r w:rsidR="003A0C47" w:rsidRPr="00BA043F">
        <w:rPr>
          <w:rFonts w:ascii="Times New Roman" w:hAnsi="Times New Roman"/>
          <w:sz w:val="26"/>
          <w:szCs w:val="26"/>
          <w:lang w:eastAsia="ar-SA"/>
        </w:rPr>
        <w:t>Образовательная о</w:t>
      </w:r>
      <w:r w:rsidR="003B4963" w:rsidRPr="00BA043F">
        <w:rPr>
          <w:rFonts w:ascii="Times New Roman" w:hAnsi="Times New Roman"/>
          <w:sz w:val="26"/>
          <w:szCs w:val="26"/>
          <w:lang w:eastAsia="ar-SA"/>
        </w:rPr>
        <w:t>рганизация</w:t>
      </w:r>
      <w:r w:rsidR="00115816" w:rsidRPr="00BA043F">
        <w:rPr>
          <w:rFonts w:ascii="Times New Roman" w:hAnsi="Times New Roman"/>
          <w:sz w:val="26"/>
          <w:szCs w:val="26"/>
          <w:lang w:eastAsia="ar-SA"/>
        </w:rPr>
        <w:t xml:space="preserve"> вправе распоряжаться фондом экономии заработной платы, который может быть использов</w:t>
      </w:r>
      <w:r w:rsidR="00095D3B" w:rsidRPr="00BA043F">
        <w:rPr>
          <w:rFonts w:ascii="Times New Roman" w:hAnsi="Times New Roman"/>
          <w:sz w:val="26"/>
          <w:szCs w:val="26"/>
          <w:lang w:eastAsia="ar-SA"/>
        </w:rPr>
        <w:t>ан на увеличение размеров выплат</w:t>
      </w:r>
      <w:r w:rsidR="00115816" w:rsidRPr="00BA043F">
        <w:rPr>
          <w:rFonts w:ascii="Times New Roman" w:hAnsi="Times New Roman"/>
          <w:sz w:val="26"/>
          <w:szCs w:val="26"/>
          <w:lang w:eastAsia="ar-SA"/>
        </w:rPr>
        <w:t xml:space="preserve"> стимулирующего характера, премирование, оказание материальной помощи и другие выплаты.</w:t>
      </w:r>
    </w:p>
    <w:p w:rsidR="0041711F" w:rsidRPr="00BA043F" w:rsidRDefault="00807541" w:rsidP="00115816">
      <w:pPr>
        <w:pStyle w:val="a3"/>
        <w:ind w:firstLine="851"/>
        <w:jc w:val="both"/>
        <w:rPr>
          <w:rFonts w:ascii="Times New Roman" w:hAnsi="Times New Roman"/>
          <w:sz w:val="26"/>
          <w:szCs w:val="26"/>
          <w:lang w:eastAsia="ar-SA"/>
        </w:rPr>
      </w:pPr>
      <w:r w:rsidRPr="00BA043F">
        <w:rPr>
          <w:rFonts w:ascii="Times New Roman" w:hAnsi="Times New Roman"/>
          <w:sz w:val="26"/>
          <w:szCs w:val="26"/>
          <w:lang w:eastAsia="ar-SA"/>
        </w:rPr>
        <w:lastRenderedPageBreak/>
        <w:t>6</w:t>
      </w:r>
      <w:r w:rsidR="00D12330" w:rsidRPr="00BA043F">
        <w:rPr>
          <w:rFonts w:ascii="Times New Roman" w:hAnsi="Times New Roman"/>
          <w:sz w:val="26"/>
          <w:szCs w:val="26"/>
          <w:lang w:eastAsia="ar-SA"/>
        </w:rPr>
        <w:t>.8</w:t>
      </w:r>
      <w:r w:rsidR="00A50527" w:rsidRPr="00BA043F">
        <w:rPr>
          <w:rFonts w:ascii="Times New Roman" w:hAnsi="Times New Roman"/>
          <w:sz w:val="26"/>
          <w:szCs w:val="26"/>
          <w:lang w:eastAsia="ar-SA"/>
        </w:rPr>
        <w:t>. В случае организации и проведения Профсоюзом</w:t>
      </w:r>
      <w:r w:rsidR="00732152" w:rsidRPr="00BA043F">
        <w:rPr>
          <w:rFonts w:ascii="Times New Roman" w:hAnsi="Times New Roman"/>
          <w:sz w:val="26"/>
          <w:szCs w:val="26"/>
          <w:lang w:eastAsia="ar-SA"/>
        </w:rPr>
        <w:t xml:space="preserve"> коллективных действий в форме</w:t>
      </w:r>
      <w:r w:rsidR="00A50527" w:rsidRPr="00BA043F">
        <w:rPr>
          <w:rFonts w:ascii="Times New Roman" w:hAnsi="Times New Roman"/>
          <w:sz w:val="26"/>
          <w:szCs w:val="26"/>
          <w:lang w:eastAsia="ar-SA"/>
        </w:rPr>
        <w:t xml:space="preserve"> забастовки ввиду невыполнения или нарушения условий настоящего коллективного договора производить выплаты работникам, участвовавшим в забастовке, заработной платы в полном</w:t>
      </w:r>
      <w:r w:rsidR="0041711F" w:rsidRPr="00BA043F">
        <w:rPr>
          <w:rFonts w:ascii="Times New Roman" w:hAnsi="Times New Roman"/>
          <w:sz w:val="26"/>
          <w:szCs w:val="26"/>
          <w:lang w:eastAsia="ar-SA"/>
        </w:rPr>
        <w:t xml:space="preserve"> объеме.</w:t>
      </w:r>
    </w:p>
    <w:p w:rsidR="00115816" w:rsidRPr="00BA043F" w:rsidRDefault="00807541" w:rsidP="00115816">
      <w:pPr>
        <w:pStyle w:val="a3"/>
        <w:ind w:firstLine="851"/>
        <w:jc w:val="both"/>
        <w:rPr>
          <w:rFonts w:ascii="Times New Roman" w:hAnsi="Times New Roman"/>
          <w:sz w:val="26"/>
          <w:szCs w:val="26"/>
          <w:lang w:eastAsia="ar-SA"/>
        </w:rPr>
      </w:pPr>
      <w:r w:rsidRPr="00BA043F">
        <w:rPr>
          <w:rFonts w:ascii="Times New Roman" w:hAnsi="Times New Roman"/>
          <w:sz w:val="26"/>
          <w:szCs w:val="26"/>
          <w:lang w:eastAsia="ar-SA"/>
        </w:rPr>
        <w:t>6</w:t>
      </w:r>
      <w:r w:rsidR="00D12330" w:rsidRPr="00BA043F">
        <w:rPr>
          <w:rFonts w:ascii="Times New Roman" w:hAnsi="Times New Roman"/>
          <w:sz w:val="26"/>
          <w:szCs w:val="26"/>
          <w:lang w:eastAsia="ar-SA"/>
        </w:rPr>
        <w:t>.9</w:t>
      </w:r>
      <w:r w:rsidR="00115816" w:rsidRPr="00BA043F">
        <w:rPr>
          <w:rFonts w:ascii="Times New Roman" w:hAnsi="Times New Roman"/>
          <w:sz w:val="26"/>
          <w:szCs w:val="26"/>
          <w:lang w:eastAsia="ar-SA"/>
        </w:rPr>
        <w:t xml:space="preserve">. Работодатель обязуется при выплате заработной платы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выборного органа первичной профсоюзной организации. </w:t>
      </w:r>
    </w:p>
    <w:p w:rsidR="00115816" w:rsidRPr="00BA043F" w:rsidRDefault="00807541" w:rsidP="00115816">
      <w:pPr>
        <w:pStyle w:val="a3"/>
        <w:ind w:firstLine="851"/>
        <w:jc w:val="both"/>
        <w:rPr>
          <w:rFonts w:ascii="Times New Roman" w:hAnsi="Times New Roman"/>
          <w:sz w:val="26"/>
          <w:szCs w:val="26"/>
          <w:lang w:eastAsia="ar-SA"/>
        </w:rPr>
      </w:pPr>
      <w:r w:rsidRPr="00BA043F">
        <w:rPr>
          <w:rFonts w:ascii="Times New Roman" w:hAnsi="Times New Roman"/>
          <w:sz w:val="26"/>
          <w:szCs w:val="26"/>
          <w:lang w:eastAsia="ar-SA"/>
        </w:rPr>
        <w:t>6</w:t>
      </w:r>
      <w:r w:rsidR="00D12330" w:rsidRPr="00BA043F">
        <w:rPr>
          <w:rFonts w:ascii="Times New Roman" w:hAnsi="Times New Roman"/>
          <w:sz w:val="26"/>
          <w:szCs w:val="26"/>
          <w:lang w:eastAsia="ar-SA"/>
        </w:rPr>
        <w:t>.10</w:t>
      </w:r>
      <w:r w:rsidR="00115816" w:rsidRPr="00BA043F">
        <w:rPr>
          <w:rFonts w:ascii="Times New Roman" w:hAnsi="Times New Roman"/>
          <w:sz w:val="26"/>
          <w:szCs w:val="26"/>
          <w:lang w:eastAsia="ar-SA"/>
        </w:rPr>
        <w:t>. Стороны признают, что заработная плата за работниками сохраняется в полном объеме в пределах утвержденного фонда оплаты труда:</w:t>
      </w:r>
    </w:p>
    <w:p w:rsidR="00115816" w:rsidRPr="00BA043F" w:rsidRDefault="00115816" w:rsidP="00115816">
      <w:pPr>
        <w:pStyle w:val="a3"/>
        <w:ind w:firstLine="851"/>
        <w:jc w:val="both"/>
        <w:rPr>
          <w:rFonts w:ascii="Times New Roman" w:hAnsi="Times New Roman"/>
          <w:sz w:val="26"/>
          <w:szCs w:val="26"/>
          <w:lang w:eastAsia="ar-SA"/>
        </w:rPr>
      </w:pPr>
      <w:r w:rsidRPr="00BA043F">
        <w:rPr>
          <w:rFonts w:ascii="Times New Roman" w:hAnsi="Times New Roman"/>
          <w:sz w:val="26"/>
          <w:szCs w:val="26"/>
          <w:lang w:eastAsia="ar-SA"/>
        </w:rPr>
        <w:t>-на период приостановки работы в случае задержки выплаты заработной платы;</w:t>
      </w:r>
    </w:p>
    <w:p w:rsidR="00115816" w:rsidRPr="00BA043F" w:rsidRDefault="00115816" w:rsidP="00115816">
      <w:pPr>
        <w:pStyle w:val="a3"/>
        <w:ind w:firstLine="851"/>
        <w:jc w:val="both"/>
        <w:rPr>
          <w:rFonts w:ascii="Times New Roman" w:hAnsi="Times New Roman"/>
          <w:sz w:val="26"/>
          <w:szCs w:val="26"/>
          <w:lang w:eastAsia="ar-SA"/>
        </w:rPr>
      </w:pPr>
      <w:r w:rsidRPr="00BA043F">
        <w:rPr>
          <w:rFonts w:ascii="Times New Roman" w:hAnsi="Times New Roman"/>
          <w:sz w:val="26"/>
          <w:szCs w:val="26"/>
          <w:lang w:eastAsia="ar-SA"/>
        </w:rPr>
        <w:t>-за время простоя по причинам, независящим от работника и работодателя;</w:t>
      </w:r>
    </w:p>
    <w:p w:rsidR="00115816" w:rsidRPr="00BA043F" w:rsidRDefault="00115816" w:rsidP="00115816">
      <w:pPr>
        <w:pStyle w:val="a3"/>
        <w:ind w:firstLine="851"/>
        <w:jc w:val="both"/>
        <w:rPr>
          <w:rFonts w:ascii="Times New Roman" w:hAnsi="Times New Roman"/>
          <w:sz w:val="26"/>
          <w:szCs w:val="26"/>
          <w:lang w:eastAsia="ar-SA"/>
        </w:rPr>
      </w:pPr>
      <w:r w:rsidRPr="00BA043F">
        <w:rPr>
          <w:rFonts w:ascii="Times New Roman" w:hAnsi="Times New Roman"/>
          <w:sz w:val="26"/>
          <w:szCs w:val="26"/>
          <w:lang w:eastAsia="ar-SA"/>
        </w:rPr>
        <w:t>-при невыполнении норм труда (дополнительных обязанностей) по причинам, не зависящим от работодателя и работника.</w:t>
      </w:r>
    </w:p>
    <w:p w:rsidR="00115816" w:rsidRPr="00BA043F" w:rsidRDefault="00807541" w:rsidP="00115816">
      <w:pPr>
        <w:pStyle w:val="a3"/>
        <w:ind w:firstLine="851"/>
        <w:jc w:val="both"/>
        <w:rPr>
          <w:rFonts w:ascii="Times New Roman" w:hAnsi="Times New Roman"/>
          <w:sz w:val="26"/>
          <w:szCs w:val="26"/>
          <w:lang w:eastAsia="ar-SA"/>
        </w:rPr>
      </w:pPr>
      <w:r w:rsidRPr="00BA043F">
        <w:rPr>
          <w:rFonts w:ascii="Times New Roman" w:hAnsi="Times New Roman"/>
          <w:sz w:val="26"/>
          <w:szCs w:val="26"/>
          <w:lang w:eastAsia="ar-SA"/>
        </w:rPr>
        <w:t>6</w:t>
      </w:r>
      <w:r w:rsidR="00D12330" w:rsidRPr="00BA043F">
        <w:rPr>
          <w:rFonts w:ascii="Times New Roman" w:hAnsi="Times New Roman"/>
          <w:sz w:val="26"/>
          <w:szCs w:val="26"/>
          <w:lang w:eastAsia="ar-SA"/>
        </w:rPr>
        <w:t>.11</w:t>
      </w:r>
      <w:r w:rsidR="00115816" w:rsidRPr="00BA043F">
        <w:rPr>
          <w:rFonts w:ascii="Times New Roman" w:hAnsi="Times New Roman"/>
          <w:sz w:val="26"/>
          <w:szCs w:val="26"/>
          <w:lang w:eastAsia="ar-SA"/>
        </w:rPr>
        <w:t xml:space="preserve">.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w:t>
      </w:r>
      <w:proofErr w:type="gramStart"/>
      <w:r w:rsidR="00115816" w:rsidRPr="00BA043F">
        <w:rPr>
          <w:rFonts w:ascii="Times New Roman" w:hAnsi="Times New Roman"/>
          <w:sz w:val="26"/>
          <w:szCs w:val="26"/>
          <w:lang w:eastAsia="ar-SA"/>
        </w:rPr>
        <w:t>размеров оплаты труда</w:t>
      </w:r>
      <w:proofErr w:type="gramEnd"/>
      <w:r w:rsidR="00115816" w:rsidRPr="00BA043F">
        <w:rPr>
          <w:rFonts w:ascii="Times New Roman" w:hAnsi="Times New Roman"/>
          <w:sz w:val="26"/>
          <w:szCs w:val="26"/>
          <w:lang w:eastAsia="ar-SA"/>
        </w:rPr>
        <w:t>.</w:t>
      </w:r>
    </w:p>
    <w:p w:rsidR="00115816" w:rsidRPr="00BA043F" w:rsidRDefault="00807541" w:rsidP="00115816">
      <w:pPr>
        <w:pStyle w:val="a3"/>
        <w:ind w:firstLine="851"/>
        <w:jc w:val="both"/>
        <w:rPr>
          <w:rFonts w:ascii="Times New Roman" w:hAnsi="Times New Roman"/>
          <w:sz w:val="26"/>
          <w:szCs w:val="26"/>
          <w:lang w:eastAsia="ar-SA"/>
        </w:rPr>
      </w:pPr>
      <w:r w:rsidRPr="00BA043F">
        <w:rPr>
          <w:rFonts w:ascii="Times New Roman" w:hAnsi="Times New Roman"/>
          <w:sz w:val="26"/>
          <w:szCs w:val="26"/>
          <w:lang w:eastAsia="ar-SA"/>
        </w:rPr>
        <w:t>6</w:t>
      </w:r>
      <w:r w:rsidR="00D12330" w:rsidRPr="00BA043F">
        <w:rPr>
          <w:rFonts w:ascii="Times New Roman" w:hAnsi="Times New Roman"/>
          <w:sz w:val="26"/>
          <w:szCs w:val="26"/>
          <w:lang w:eastAsia="ar-SA"/>
        </w:rPr>
        <w:t>.12</w:t>
      </w:r>
      <w:r w:rsidR="00115816" w:rsidRPr="00BA043F">
        <w:rPr>
          <w:rFonts w:ascii="Times New Roman" w:hAnsi="Times New Roman"/>
          <w:sz w:val="26"/>
          <w:szCs w:val="26"/>
          <w:lang w:eastAsia="ar-SA"/>
        </w:rPr>
        <w:t xml:space="preserve">. </w:t>
      </w:r>
      <w:proofErr w:type="gramStart"/>
      <w:r w:rsidR="00115816" w:rsidRPr="00BA043F">
        <w:rPr>
          <w:rFonts w:ascii="Times New Roman" w:hAnsi="Times New Roman"/>
          <w:sz w:val="26"/>
          <w:szCs w:val="26"/>
          <w:lang w:eastAsia="ar-SA"/>
        </w:rPr>
        <w:t xml:space="preserve">Оплата труда работников, занятых на </w:t>
      </w:r>
      <w:r w:rsidR="00D7769B">
        <w:rPr>
          <w:rFonts w:ascii="Times New Roman" w:hAnsi="Times New Roman"/>
          <w:sz w:val="26"/>
          <w:szCs w:val="26"/>
          <w:lang w:eastAsia="ar-SA"/>
        </w:rPr>
        <w:t xml:space="preserve">  работах, работах с вредными  или</w:t>
      </w:r>
      <w:r w:rsidR="00115816" w:rsidRPr="00BA043F">
        <w:rPr>
          <w:rFonts w:ascii="Times New Roman" w:hAnsi="Times New Roman"/>
          <w:sz w:val="26"/>
          <w:szCs w:val="26"/>
          <w:lang w:eastAsia="ar-SA"/>
        </w:rPr>
        <w:t xml:space="preserve">  опасными </w:t>
      </w:r>
      <w:r w:rsidR="00D7769B">
        <w:rPr>
          <w:rFonts w:ascii="Times New Roman" w:hAnsi="Times New Roman"/>
          <w:sz w:val="26"/>
          <w:szCs w:val="26"/>
          <w:lang w:eastAsia="ar-SA"/>
        </w:rPr>
        <w:t xml:space="preserve"> </w:t>
      </w:r>
      <w:r w:rsidR="00115816" w:rsidRPr="00BA043F">
        <w:rPr>
          <w:rFonts w:ascii="Times New Roman" w:hAnsi="Times New Roman"/>
          <w:sz w:val="26"/>
          <w:szCs w:val="26"/>
          <w:lang w:eastAsia="ar-SA"/>
        </w:rPr>
        <w:t xml:space="preserve"> условиями  труда, устанавливается в повышенном размере по сравнению со ставкой (окладом),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r w:rsidR="00906DF2">
        <w:rPr>
          <w:rFonts w:ascii="Times New Roman" w:hAnsi="Times New Roman"/>
          <w:sz w:val="26"/>
          <w:szCs w:val="26"/>
          <w:lang w:eastAsia="ar-SA"/>
        </w:rPr>
        <w:t xml:space="preserve"> (Приложение № 8)</w:t>
      </w:r>
    </w:p>
    <w:p w:rsidR="00115816" w:rsidRPr="00BA043F" w:rsidRDefault="00115816" w:rsidP="00115816">
      <w:pPr>
        <w:pStyle w:val="a3"/>
        <w:ind w:firstLine="851"/>
        <w:jc w:val="both"/>
        <w:rPr>
          <w:rFonts w:ascii="Times New Roman" w:hAnsi="Times New Roman"/>
          <w:sz w:val="26"/>
          <w:szCs w:val="26"/>
          <w:lang w:eastAsia="ar-SA"/>
        </w:rPr>
      </w:pPr>
      <w:proofErr w:type="gramStart"/>
      <w:r w:rsidRPr="00BA043F">
        <w:rPr>
          <w:rFonts w:ascii="Times New Roman" w:hAnsi="Times New Roman"/>
          <w:sz w:val="26"/>
          <w:szCs w:val="26"/>
          <w:lang w:eastAsia="ar-SA"/>
        </w:rPr>
        <w:t>Работодатель с учетом мнения выборного органа первичной профсоюзной организации в порядке, предусмотренном статьей 372 ТК РФ для принятия локальных нормативных актов, устанавливает конкретные размеры доплат всем работникам, занятым на работах, предусмотренных указанными перечнями,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w:t>
      </w:r>
      <w:proofErr w:type="gramEnd"/>
      <w:r w:rsidRPr="00BA043F">
        <w:rPr>
          <w:rFonts w:ascii="Times New Roman" w:hAnsi="Times New Roman"/>
          <w:sz w:val="26"/>
          <w:szCs w:val="26"/>
          <w:lang w:eastAsia="ar-SA"/>
        </w:rPr>
        <w:t xml:space="preserve"> При этом работодатель принимает меры по проведению </w:t>
      </w:r>
      <w:r w:rsidR="000A03AB" w:rsidRPr="00BA043F">
        <w:rPr>
          <w:rFonts w:ascii="Times New Roman" w:hAnsi="Times New Roman"/>
          <w:sz w:val="26"/>
          <w:szCs w:val="26"/>
          <w:lang w:eastAsia="ar-SA"/>
        </w:rPr>
        <w:t xml:space="preserve">специальной оценки условий труда </w:t>
      </w:r>
      <w:r w:rsidRPr="00BA043F">
        <w:rPr>
          <w:rFonts w:ascii="Times New Roman" w:hAnsi="Times New Roman"/>
          <w:sz w:val="26"/>
          <w:szCs w:val="26"/>
          <w:lang w:eastAsia="ar-SA"/>
        </w:rPr>
        <w:t>с целью разработки и реализации программы действий по обеспечению безопасных условий и охраны труда.</w:t>
      </w:r>
    </w:p>
    <w:p w:rsidR="00115816" w:rsidRPr="00BA043F" w:rsidRDefault="00807541" w:rsidP="00115816">
      <w:pPr>
        <w:pStyle w:val="a3"/>
        <w:ind w:firstLine="851"/>
        <w:jc w:val="both"/>
        <w:rPr>
          <w:rFonts w:ascii="Times New Roman" w:hAnsi="Times New Roman"/>
          <w:sz w:val="26"/>
          <w:szCs w:val="26"/>
        </w:rPr>
      </w:pPr>
      <w:r w:rsidRPr="00BA043F">
        <w:rPr>
          <w:rFonts w:ascii="Times New Roman" w:hAnsi="Times New Roman"/>
          <w:sz w:val="26"/>
          <w:szCs w:val="26"/>
          <w:lang w:eastAsia="ar-SA"/>
        </w:rPr>
        <w:t>6</w:t>
      </w:r>
      <w:r w:rsidR="00D12330" w:rsidRPr="00BA043F">
        <w:rPr>
          <w:rFonts w:ascii="Times New Roman" w:hAnsi="Times New Roman"/>
          <w:sz w:val="26"/>
          <w:szCs w:val="26"/>
          <w:lang w:eastAsia="ar-SA"/>
        </w:rPr>
        <w:t>.13</w:t>
      </w:r>
      <w:r w:rsidR="00115816" w:rsidRPr="00BA043F">
        <w:rPr>
          <w:rFonts w:ascii="Times New Roman" w:hAnsi="Times New Roman"/>
          <w:sz w:val="26"/>
          <w:szCs w:val="26"/>
          <w:lang w:eastAsia="ar-SA"/>
        </w:rPr>
        <w:t xml:space="preserve">. </w:t>
      </w:r>
      <w:r w:rsidR="00364C7D" w:rsidRPr="00BA043F">
        <w:rPr>
          <w:rFonts w:ascii="Times New Roman" w:hAnsi="Times New Roman"/>
          <w:sz w:val="26"/>
          <w:szCs w:val="26"/>
        </w:rPr>
        <w:t>В случаях, когда система</w:t>
      </w:r>
      <w:r w:rsidR="00115816" w:rsidRPr="00BA043F">
        <w:rPr>
          <w:rFonts w:ascii="Times New Roman" w:hAnsi="Times New Roman"/>
          <w:sz w:val="26"/>
          <w:szCs w:val="26"/>
        </w:rPr>
        <w:t xml:space="preserve"> оп</w:t>
      </w:r>
      <w:r w:rsidR="00364C7D" w:rsidRPr="00BA043F">
        <w:rPr>
          <w:rFonts w:ascii="Times New Roman" w:hAnsi="Times New Roman"/>
          <w:sz w:val="26"/>
          <w:szCs w:val="26"/>
        </w:rPr>
        <w:t>латы труда работников  предусматривае</w:t>
      </w:r>
      <w:r w:rsidR="00115816" w:rsidRPr="00BA043F">
        <w:rPr>
          <w:rFonts w:ascii="Times New Roman" w:hAnsi="Times New Roman"/>
          <w:sz w:val="26"/>
          <w:szCs w:val="26"/>
        </w:rPr>
        <w:t>т увеличение размеров окладов, должностных окладов, ставок заработной платы, применение повышающих коэффициентов, установление доплат, надбавок к окладам, должностным окладам, ставкам заработной платы, то изменение оплаты труда осуществляется:</w:t>
      </w:r>
    </w:p>
    <w:p w:rsidR="00115816" w:rsidRPr="00BA043F" w:rsidRDefault="00115816" w:rsidP="00115816">
      <w:pPr>
        <w:pStyle w:val="BodyText24"/>
        <w:tabs>
          <w:tab w:val="left" w:pos="-2977"/>
        </w:tabs>
        <w:spacing w:line="264" w:lineRule="auto"/>
        <w:ind w:firstLine="709"/>
        <w:rPr>
          <w:sz w:val="26"/>
          <w:szCs w:val="26"/>
        </w:rPr>
      </w:pPr>
      <w:r w:rsidRPr="00BA043F">
        <w:rPr>
          <w:sz w:val="26"/>
          <w:szCs w:val="26"/>
        </w:rPr>
        <w:t>при увеличении стажа педагогической работы, стажа работы по специальности – со дня достижения соответствующего стажа, если документы находя</w:t>
      </w:r>
      <w:r w:rsidR="00783E5B" w:rsidRPr="00BA043F">
        <w:rPr>
          <w:sz w:val="26"/>
          <w:szCs w:val="26"/>
        </w:rPr>
        <w:t>тся в образовательной организации</w:t>
      </w:r>
      <w:r w:rsidRPr="00BA043F">
        <w:rPr>
          <w:sz w:val="26"/>
          <w:szCs w:val="26"/>
        </w:rPr>
        <w:t>, или со дня представления документа о стаже, дающем право на повышение размера ставки (оклада) заработной платы;</w:t>
      </w:r>
    </w:p>
    <w:p w:rsidR="00115816" w:rsidRPr="00BA043F" w:rsidRDefault="00115816" w:rsidP="00115816">
      <w:pPr>
        <w:pStyle w:val="BodyText24"/>
        <w:tabs>
          <w:tab w:val="left" w:pos="-2977"/>
        </w:tabs>
        <w:spacing w:line="264" w:lineRule="auto"/>
        <w:ind w:firstLine="709"/>
        <w:rPr>
          <w:sz w:val="26"/>
          <w:szCs w:val="26"/>
        </w:rPr>
      </w:pPr>
      <w:r w:rsidRPr="00BA043F">
        <w:rPr>
          <w:sz w:val="26"/>
          <w:szCs w:val="26"/>
        </w:rPr>
        <w:t>при получении образования или восстановлении документов об образовании – со дня представления соответствующего документа;</w:t>
      </w:r>
    </w:p>
    <w:p w:rsidR="00115816" w:rsidRPr="00BA043F" w:rsidRDefault="00115816" w:rsidP="00115816">
      <w:pPr>
        <w:pStyle w:val="BodyText24"/>
        <w:tabs>
          <w:tab w:val="left" w:pos="-2977"/>
        </w:tabs>
        <w:spacing w:line="264" w:lineRule="auto"/>
        <w:ind w:firstLine="709"/>
        <w:rPr>
          <w:sz w:val="26"/>
          <w:szCs w:val="26"/>
        </w:rPr>
      </w:pPr>
      <w:r w:rsidRPr="00BA043F">
        <w:rPr>
          <w:sz w:val="26"/>
          <w:szCs w:val="26"/>
        </w:rPr>
        <w:lastRenderedPageBreak/>
        <w:t>при присвоении квалификационной категории – со дня вынесения решения аттестационной комиссией;</w:t>
      </w:r>
    </w:p>
    <w:p w:rsidR="00115816" w:rsidRPr="00BA043F" w:rsidRDefault="00115816" w:rsidP="00115816">
      <w:pPr>
        <w:pStyle w:val="BodyText24"/>
        <w:tabs>
          <w:tab w:val="left" w:pos="-2977"/>
        </w:tabs>
        <w:spacing w:line="264" w:lineRule="auto"/>
        <w:ind w:firstLine="709"/>
        <w:rPr>
          <w:sz w:val="26"/>
          <w:szCs w:val="26"/>
        </w:rPr>
      </w:pPr>
      <w:r w:rsidRPr="00BA043F">
        <w:rPr>
          <w:sz w:val="26"/>
          <w:szCs w:val="26"/>
        </w:rPr>
        <w:t>при присвоении почетного звания, награждения ведомственными знаками отличия – со дня присвоения награждения.</w:t>
      </w:r>
    </w:p>
    <w:p w:rsidR="00115816" w:rsidRPr="00BA043F" w:rsidRDefault="00807541" w:rsidP="00115816">
      <w:pPr>
        <w:pStyle w:val="BodyText24"/>
        <w:tabs>
          <w:tab w:val="left" w:pos="-2977"/>
        </w:tabs>
        <w:spacing w:line="264" w:lineRule="auto"/>
        <w:ind w:firstLine="709"/>
        <w:rPr>
          <w:sz w:val="26"/>
          <w:szCs w:val="26"/>
        </w:rPr>
      </w:pPr>
      <w:r w:rsidRPr="00BA043F">
        <w:rPr>
          <w:sz w:val="26"/>
          <w:szCs w:val="26"/>
        </w:rPr>
        <w:t>6</w:t>
      </w:r>
      <w:r w:rsidR="00D12330" w:rsidRPr="00BA043F">
        <w:rPr>
          <w:sz w:val="26"/>
          <w:szCs w:val="26"/>
        </w:rPr>
        <w:t>.14</w:t>
      </w:r>
      <w:r w:rsidR="00B83544" w:rsidRPr="00BA043F">
        <w:rPr>
          <w:sz w:val="26"/>
          <w:szCs w:val="26"/>
        </w:rPr>
        <w:t xml:space="preserve">. </w:t>
      </w:r>
      <w:r w:rsidR="00115816" w:rsidRPr="00BA043F">
        <w:rPr>
          <w:sz w:val="26"/>
          <w:szCs w:val="26"/>
        </w:rPr>
        <w:t>При наступлении у работника права на изменение размеров оплаты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274419" w:rsidRPr="00BA043F" w:rsidRDefault="00807541" w:rsidP="00B83544">
      <w:pPr>
        <w:pStyle w:val="a3"/>
        <w:ind w:firstLine="709"/>
        <w:jc w:val="both"/>
        <w:rPr>
          <w:rFonts w:ascii="Times New Roman" w:hAnsi="Times New Roman"/>
          <w:sz w:val="26"/>
          <w:szCs w:val="26"/>
          <w:lang w:eastAsia="ar-SA"/>
        </w:rPr>
      </w:pPr>
      <w:r w:rsidRPr="00BA043F">
        <w:rPr>
          <w:rFonts w:ascii="Times New Roman" w:hAnsi="Times New Roman"/>
          <w:sz w:val="26"/>
          <w:szCs w:val="26"/>
          <w:lang w:eastAsia="ar-SA"/>
        </w:rPr>
        <w:t>6</w:t>
      </w:r>
      <w:r w:rsidR="00115816" w:rsidRPr="00BA043F">
        <w:rPr>
          <w:rFonts w:ascii="Times New Roman" w:hAnsi="Times New Roman"/>
          <w:sz w:val="26"/>
          <w:szCs w:val="26"/>
          <w:lang w:eastAsia="ar-SA"/>
        </w:rPr>
        <w:t>.</w:t>
      </w:r>
      <w:r w:rsidR="00D12330" w:rsidRPr="00BA043F">
        <w:rPr>
          <w:rFonts w:ascii="Times New Roman" w:hAnsi="Times New Roman"/>
          <w:sz w:val="26"/>
          <w:szCs w:val="26"/>
          <w:lang w:eastAsia="ar-SA"/>
        </w:rPr>
        <w:t>15</w:t>
      </w:r>
      <w:r w:rsidR="00274419" w:rsidRPr="00BA043F">
        <w:rPr>
          <w:rFonts w:ascii="Times New Roman" w:hAnsi="Times New Roman"/>
          <w:sz w:val="26"/>
          <w:szCs w:val="26"/>
          <w:lang w:eastAsia="ar-SA"/>
        </w:rPr>
        <w:t>. В организации</w:t>
      </w:r>
      <w:r w:rsidR="00115816" w:rsidRPr="00BA043F">
        <w:rPr>
          <w:rFonts w:ascii="Times New Roman" w:hAnsi="Times New Roman"/>
          <w:sz w:val="26"/>
          <w:szCs w:val="26"/>
          <w:lang w:eastAsia="ar-SA"/>
        </w:rPr>
        <w:t xml:space="preserve"> каждый час работы в ночное в</w:t>
      </w:r>
      <w:r w:rsidR="00274419" w:rsidRPr="00BA043F">
        <w:rPr>
          <w:rFonts w:ascii="Times New Roman" w:hAnsi="Times New Roman"/>
          <w:sz w:val="26"/>
          <w:szCs w:val="26"/>
          <w:lang w:eastAsia="ar-SA"/>
        </w:rPr>
        <w:t>ремя (в период с 22 часов до 6 часов</w:t>
      </w:r>
      <w:r w:rsidR="00115816" w:rsidRPr="00BA043F">
        <w:rPr>
          <w:rFonts w:ascii="Times New Roman" w:hAnsi="Times New Roman"/>
          <w:sz w:val="26"/>
          <w:szCs w:val="26"/>
          <w:lang w:eastAsia="ar-SA"/>
        </w:rPr>
        <w:t>) оплачивается в повышенном размере</w:t>
      </w:r>
      <w:r w:rsidR="00274419" w:rsidRPr="00BA043F">
        <w:rPr>
          <w:rFonts w:ascii="Times New Roman" w:hAnsi="Times New Roman"/>
          <w:sz w:val="26"/>
          <w:szCs w:val="26"/>
          <w:lang w:eastAsia="ar-SA"/>
        </w:rPr>
        <w:t>, но</w:t>
      </w:r>
      <w:r w:rsidR="00115816" w:rsidRPr="00BA043F">
        <w:rPr>
          <w:rFonts w:ascii="Times New Roman" w:hAnsi="Times New Roman"/>
          <w:sz w:val="26"/>
          <w:szCs w:val="26"/>
          <w:lang w:eastAsia="ar-SA"/>
        </w:rPr>
        <w:t xml:space="preserve"> не ниже 35 пр</w:t>
      </w:r>
      <w:r w:rsidR="00274419" w:rsidRPr="00BA043F">
        <w:rPr>
          <w:rFonts w:ascii="Times New Roman" w:hAnsi="Times New Roman"/>
          <w:sz w:val="26"/>
          <w:szCs w:val="26"/>
          <w:lang w:eastAsia="ar-SA"/>
        </w:rPr>
        <w:t xml:space="preserve">оцентов часовой ставки (должностного оклада). </w:t>
      </w:r>
    </w:p>
    <w:p w:rsidR="005C33DA" w:rsidRPr="00BA043F" w:rsidRDefault="005C33DA" w:rsidP="005C33DA">
      <w:pPr>
        <w:pStyle w:val="a3"/>
        <w:ind w:firstLine="851"/>
        <w:jc w:val="both"/>
        <w:rPr>
          <w:rFonts w:ascii="Times New Roman" w:hAnsi="Times New Roman" w:cs="Times New Roman"/>
          <w:sz w:val="26"/>
          <w:szCs w:val="26"/>
        </w:rPr>
      </w:pPr>
      <w:r w:rsidRPr="00BA043F">
        <w:rPr>
          <w:rFonts w:ascii="Times New Roman" w:hAnsi="Times New Roman" w:cs="Times New Roman"/>
          <w:sz w:val="26"/>
          <w:szCs w:val="26"/>
        </w:rPr>
        <w:t>6.16.Вводить различные формы поощрения молодых работников, добившихся высоких показателей в труде и активно участвующих в деятельности образовательной организации.</w:t>
      </w:r>
    </w:p>
    <w:p w:rsidR="00115816" w:rsidRPr="00BA043F" w:rsidRDefault="00807541" w:rsidP="00B83544">
      <w:pPr>
        <w:pStyle w:val="a3"/>
        <w:ind w:firstLine="709"/>
        <w:jc w:val="both"/>
        <w:rPr>
          <w:rFonts w:ascii="Times New Roman" w:hAnsi="Times New Roman"/>
          <w:sz w:val="26"/>
          <w:szCs w:val="26"/>
          <w:lang w:eastAsia="ar-SA"/>
        </w:rPr>
      </w:pPr>
      <w:r w:rsidRPr="00BA043F">
        <w:rPr>
          <w:rFonts w:ascii="Times New Roman" w:hAnsi="Times New Roman"/>
          <w:sz w:val="26"/>
          <w:szCs w:val="26"/>
          <w:lang w:eastAsia="ar-SA"/>
        </w:rPr>
        <w:t>6</w:t>
      </w:r>
      <w:r w:rsidR="00D12330" w:rsidRPr="00BA043F">
        <w:rPr>
          <w:rFonts w:ascii="Times New Roman" w:hAnsi="Times New Roman"/>
          <w:sz w:val="26"/>
          <w:szCs w:val="26"/>
          <w:lang w:eastAsia="ar-SA"/>
        </w:rPr>
        <w:t>.1</w:t>
      </w:r>
      <w:r w:rsidR="005C33DA" w:rsidRPr="00BA043F">
        <w:rPr>
          <w:rFonts w:ascii="Times New Roman" w:hAnsi="Times New Roman"/>
          <w:sz w:val="26"/>
          <w:szCs w:val="26"/>
          <w:lang w:eastAsia="ar-SA"/>
        </w:rPr>
        <w:t>7</w:t>
      </w:r>
      <w:r w:rsidR="00115816" w:rsidRPr="00BA043F">
        <w:rPr>
          <w:rFonts w:ascii="Times New Roman" w:hAnsi="Times New Roman"/>
          <w:sz w:val="26"/>
          <w:szCs w:val="26"/>
          <w:lang w:eastAsia="ar-SA"/>
        </w:rPr>
        <w:t xml:space="preserve">. Стороны </w:t>
      </w:r>
      <w:r w:rsidR="00D8476F" w:rsidRPr="00BA043F">
        <w:rPr>
          <w:rFonts w:ascii="Times New Roman" w:hAnsi="Times New Roman"/>
          <w:sz w:val="26"/>
          <w:szCs w:val="26"/>
          <w:lang w:eastAsia="ar-SA"/>
        </w:rPr>
        <w:t>договорились с</w:t>
      </w:r>
      <w:r w:rsidR="00115816" w:rsidRPr="00BA043F">
        <w:rPr>
          <w:rFonts w:ascii="Times New Roman" w:hAnsi="Times New Roman"/>
          <w:sz w:val="26"/>
          <w:szCs w:val="26"/>
          <w:lang w:eastAsia="ar-SA"/>
        </w:rPr>
        <w:t>овершенствовать критерии оценки качества работы руководящих, педагогических и других</w:t>
      </w:r>
      <w:r w:rsidR="00D8476F" w:rsidRPr="00BA043F">
        <w:rPr>
          <w:rFonts w:ascii="Times New Roman" w:hAnsi="Times New Roman"/>
          <w:sz w:val="26"/>
          <w:szCs w:val="26"/>
          <w:lang w:eastAsia="ar-SA"/>
        </w:rPr>
        <w:t xml:space="preserve"> категорий работников </w:t>
      </w:r>
      <w:r w:rsidR="00783E5B" w:rsidRPr="00BA043F">
        <w:rPr>
          <w:rFonts w:ascii="Times New Roman" w:hAnsi="Times New Roman"/>
          <w:sz w:val="26"/>
          <w:szCs w:val="26"/>
          <w:lang w:eastAsia="ar-SA"/>
        </w:rPr>
        <w:t xml:space="preserve">образовательной </w:t>
      </w:r>
      <w:r w:rsidR="00D8476F" w:rsidRPr="00BA043F">
        <w:rPr>
          <w:rFonts w:ascii="Times New Roman" w:hAnsi="Times New Roman"/>
          <w:sz w:val="26"/>
          <w:szCs w:val="26"/>
          <w:lang w:eastAsia="ar-SA"/>
        </w:rPr>
        <w:t>организации</w:t>
      </w:r>
      <w:r w:rsidR="00115816" w:rsidRPr="00BA043F">
        <w:rPr>
          <w:rFonts w:ascii="Times New Roman" w:hAnsi="Times New Roman"/>
          <w:sz w:val="26"/>
          <w:szCs w:val="26"/>
          <w:lang w:eastAsia="ar-SA"/>
        </w:rPr>
        <w:t>.</w:t>
      </w:r>
    </w:p>
    <w:p w:rsidR="006A25B0" w:rsidRPr="00BA043F" w:rsidRDefault="006A25B0" w:rsidP="00FE5921">
      <w:pPr>
        <w:pStyle w:val="a3"/>
        <w:rPr>
          <w:rFonts w:ascii="Times New Roman" w:hAnsi="Times New Roman" w:cs="Times New Roman"/>
          <w:sz w:val="26"/>
          <w:szCs w:val="26"/>
        </w:rPr>
      </w:pPr>
    </w:p>
    <w:p w:rsidR="006A25B0" w:rsidRPr="00BA043F" w:rsidRDefault="00FE5921" w:rsidP="00736ABA">
      <w:pPr>
        <w:pStyle w:val="a3"/>
        <w:jc w:val="center"/>
        <w:rPr>
          <w:rFonts w:ascii="Times New Roman" w:hAnsi="Times New Roman" w:cs="Times New Roman"/>
          <w:b/>
          <w:bCs/>
          <w:color w:val="000000"/>
          <w:spacing w:val="-3"/>
          <w:sz w:val="26"/>
          <w:szCs w:val="26"/>
        </w:rPr>
      </w:pPr>
      <w:r w:rsidRPr="00BA043F">
        <w:rPr>
          <w:rFonts w:ascii="Times New Roman" w:hAnsi="Times New Roman" w:cs="Times New Roman"/>
          <w:b/>
          <w:bCs/>
          <w:color w:val="000000"/>
          <w:spacing w:val="-3"/>
          <w:sz w:val="26"/>
          <w:szCs w:val="26"/>
          <w:lang w:val="en-US"/>
        </w:rPr>
        <w:t>VII</w:t>
      </w:r>
      <w:r w:rsidR="006A25B0" w:rsidRPr="00BA043F">
        <w:rPr>
          <w:rFonts w:ascii="Times New Roman" w:hAnsi="Times New Roman" w:cs="Times New Roman"/>
          <w:b/>
          <w:bCs/>
          <w:color w:val="000000"/>
          <w:spacing w:val="-3"/>
          <w:sz w:val="26"/>
          <w:szCs w:val="26"/>
        </w:rPr>
        <w:t>.</w:t>
      </w:r>
      <w:r w:rsidR="007C4244" w:rsidRPr="00BA043F">
        <w:rPr>
          <w:rFonts w:ascii="Times New Roman" w:hAnsi="Times New Roman" w:cs="Times New Roman"/>
          <w:b/>
          <w:bCs/>
          <w:color w:val="000000"/>
          <w:spacing w:val="-3"/>
          <w:sz w:val="26"/>
          <w:szCs w:val="26"/>
        </w:rPr>
        <w:t xml:space="preserve"> О</w:t>
      </w:r>
      <w:r w:rsidRPr="00BA043F">
        <w:rPr>
          <w:rFonts w:ascii="Times New Roman" w:hAnsi="Times New Roman" w:cs="Times New Roman"/>
          <w:b/>
          <w:bCs/>
          <w:color w:val="000000"/>
          <w:spacing w:val="-3"/>
          <w:sz w:val="26"/>
          <w:szCs w:val="26"/>
        </w:rPr>
        <w:t>храна труда</w:t>
      </w:r>
      <w:r w:rsidR="007C4244" w:rsidRPr="00BA043F">
        <w:rPr>
          <w:rFonts w:ascii="Times New Roman" w:hAnsi="Times New Roman" w:cs="Times New Roman"/>
          <w:b/>
          <w:bCs/>
          <w:color w:val="000000"/>
          <w:spacing w:val="-3"/>
          <w:sz w:val="26"/>
          <w:szCs w:val="26"/>
        </w:rPr>
        <w:t xml:space="preserve"> и здоровья</w:t>
      </w:r>
      <w:r w:rsidR="006A25B0" w:rsidRPr="00BA043F">
        <w:rPr>
          <w:rFonts w:ascii="Times New Roman" w:hAnsi="Times New Roman" w:cs="Times New Roman"/>
          <w:b/>
          <w:bCs/>
          <w:color w:val="000000"/>
          <w:spacing w:val="-3"/>
          <w:sz w:val="26"/>
          <w:szCs w:val="26"/>
        </w:rPr>
        <w:t>.</w:t>
      </w:r>
    </w:p>
    <w:p w:rsidR="000451EF" w:rsidRPr="00BA043F" w:rsidRDefault="000451EF" w:rsidP="00736ABA">
      <w:pPr>
        <w:pStyle w:val="a3"/>
        <w:jc w:val="center"/>
        <w:rPr>
          <w:rFonts w:ascii="Times New Roman" w:hAnsi="Times New Roman" w:cs="Times New Roman"/>
          <w:b/>
          <w:bCs/>
          <w:color w:val="000000"/>
          <w:spacing w:val="-3"/>
          <w:sz w:val="26"/>
          <w:szCs w:val="26"/>
        </w:rPr>
      </w:pPr>
    </w:p>
    <w:p w:rsidR="006A25B0" w:rsidRPr="00BA043F" w:rsidRDefault="000451EF" w:rsidP="000451EF">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Стороны рассматривают охрану труда и здоровья работников в качестве одного из приоритетных направлений деятельности</w:t>
      </w:r>
      <w:r w:rsidR="0023656E" w:rsidRPr="00BA043F">
        <w:rPr>
          <w:rFonts w:ascii="Times New Roman" w:hAnsi="Times New Roman" w:cs="Times New Roman"/>
          <w:sz w:val="26"/>
          <w:szCs w:val="26"/>
        </w:rPr>
        <w:t xml:space="preserve"> образовательной организации</w:t>
      </w:r>
      <w:r w:rsidRPr="00BA043F">
        <w:rPr>
          <w:rFonts w:ascii="Times New Roman" w:hAnsi="Times New Roman" w:cs="Times New Roman"/>
          <w:sz w:val="26"/>
          <w:szCs w:val="26"/>
        </w:rPr>
        <w:t>.</w:t>
      </w:r>
    </w:p>
    <w:p w:rsidR="006A25B0" w:rsidRPr="00BA043F" w:rsidRDefault="006A25B0" w:rsidP="006A25B0">
      <w:pPr>
        <w:pStyle w:val="a3"/>
        <w:jc w:val="both"/>
        <w:rPr>
          <w:rFonts w:ascii="Times New Roman" w:hAnsi="Times New Roman" w:cs="Times New Roman"/>
          <w:sz w:val="26"/>
          <w:szCs w:val="26"/>
        </w:rPr>
      </w:pPr>
      <w:r w:rsidRPr="00BA043F">
        <w:rPr>
          <w:rFonts w:ascii="Times New Roman" w:hAnsi="Times New Roman" w:cs="Times New Roman"/>
          <w:color w:val="000000"/>
          <w:spacing w:val="1"/>
          <w:sz w:val="26"/>
          <w:szCs w:val="26"/>
        </w:rPr>
        <w:tab/>
      </w:r>
      <w:r w:rsidR="005C33DA" w:rsidRPr="00BA043F">
        <w:rPr>
          <w:rFonts w:ascii="Times New Roman" w:hAnsi="Times New Roman" w:cs="Times New Roman"/>
          <w:color w:val="000000"/>
          <w:sz w:val="26"/>
          <w:szCs w:val="26"/>
        </w:rPr>
        <w:t>7</w:t>
      </w:r>
      <w:r w:rsidRPr="00BA043F">
        <w:rPr>
          <w:rFonts w:ascii="Times New Roman" w:hAnsi="Times New Roman" w:cs="Times New Roman"/>
          <w:color w:val="000000"/>
          <w:sz w:val="26"/>
          <w:szCs w:val="26"/>
        </w:rPr>
        <w:t>. Работодатель обязуется:</w:t>
      </w:r>
    </w:p>
    <w:p w:rsidR="006A25B0" w:rsidRPr="00BA043F" w:rsidRDefault="006A25B0"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r>
      <w:r w:rsidR="005C33DA" w:rsidRPr="00BA043F">
        <w:rPr>
          <w:rFonts w:ascii="Times New Roman" w:hAnsi="Times New Roman" w:cs="Times New Roman"/>
          <w:color w:val="000000"/>
          <w:sz w:val="26"/>
          <w:szCs w:val="26"/>
        </w:rPr>
        <w:t>7</w:t>
      </w:r>
      <w:r w:rsidRPr="00BA043F">
        <w:rPr>
          <w:rFonts w:ascii="Times New Roman" w:hAnsi="Times New Roman" w:cs="Times New Roman"/>
          <w:color w:val="000000"/>
          <w:sz w:val="26"/>
          <w:szCs w:val="26"/>
        </w:rPr>
        <w:t>.1. Обеспе</w:t>
      </w:r>
      <w:r w:rsidR="00EC4ED5" w:rsidRPr="00BA043F">
        <w:rPr>
          <w:rFonts w:ascii="Times New Roman" w:hAnsi="Times New Roman" w:cs="Times New Roman"/>
          <w:color w:val="000000"/>
          <w:sz w:val="26"/>
          <w:szCs w:val="26"/>
        </w:rPr>
        <w:t xml:space="preserve">чить право работников </w:t>
      </w:r>
      <w:r w:rsidR="0023656E" w:rsidRPr="00BA043F">
        <w:rPr>
          <w:rFonts w:ascii="Times New Roman" w:hAnsi="Times New Roman" w:cs="Times New Roman"/>
          <w:color w:val="000000"/>
          <w:sz w:val="26"/>
          <w:szCs w:val="26"/>
        </w:rPr>
        <w:t xml:space="preserve">образовательной </w:t>
      </w:r>
      <w:r w:rsidR="00EC4ED5" w:rsidRPr="00BA043F">
        <w:rPr>
          <w:rFonts w:ascii="Times New Roman" w:hAnsi="Times New Roman" w:cs="Times New Roman"/>
          <w:color w:val="000000"/>
          <w:sz w:val="26"/>
          <w:szCs w:val="26"/>
        </w:rPr>
        <w:t>организации</w:t>
      </w:r>
      <w:r w:rsidRPr="00BA043F">
        <w:rPr>
          <w:rFonts w:ascii="Times New Roman" w:hAnsi="Times New Roman" w:cs="Times New Roman"/>
          <w:color w:val="000000"/>
          <w:sz w:val="26"/>
          <w:szCs w:val="26"/>
        </w:rPr>
        <w:t xml:space="preserve">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w:t>
      </w:r>
      <w:r w:rsidR="00EC4ED5" w:rsidRPr="00BA043F">
        <w:rPr>
          <w:rFonts w:ascii="Times New Roman" w:hAnsi="Times New Roman" w:cs="Times New Roman"/>
          <w:color w:val="000000"/>
          <w:sz w:val="26"/>
          <w:szCs w:val="26"/>
        </w:rPr>
        <w:t>отников</w:t>
      </w:r>
      <w:r w:rsidRPr="00BA043F">
        <w:rPr>
          <w:rFonts w:ascii="Times New Roman" w:hAnsi="Times New Roman" w:cs="Times New Roman"/>
          <w:color w:val="000000"/>
          <w:sz w:val="26"/>
          <w:szCs w:val="26"/>
        </w:rPr>
        <w:t>.</w:t>
      </w:r>
    </w:p>
    <w:p w:rsidR="006A25B0" w:rsidRPr="00BA043F" w:rsidRDefault="006A25B0" w:rsidP="006A25B0">
      <w:pPr>
        <w:pStyle w:val="a3"/>
        <w:jc w:val="both"/>
        <w:rPr>
          <w:rFonts w:ascii="Times New Roman" w:hAnsi="Times New Roman" w:cs="Times New Roman"/>
          <w:sz w:val="26"/>
          <w:szCs w:val="26"/>
        </w:rPr>
      </w:pPr>
      <w:r w:rsidRPr="00BA043F">
        <w:rPr>
          <w:rFonts w:ascii="Times New Roman" w:hAnsi="Times New Roman" w:cs="Times New Roman"/>
          <w:color w:val="000000"/>
          <w:sz w:val="26"/>
          <w:szCs w:val="26"/>
        </w:rPr>
        <w:tab/>
        <w:t xml:space="preserve">Для   реализации   этого   права   заключить   соглашение   по   охране   труда с  определением   </w:t>
      </w:r>
      <w:r w:rsidRPr="00BA043F">
        <w:rPr>
          <w:rFonts w:ascii="Times New Roman" w:hAnsi="Times New Roman" w:cs="Times New Roman"/>
          <w:iCs/>
          <w:color w:val="000000"/>
          <w:sz w:val="26"/>
          <w:szCs w:val="26"/>
        </w:rPr>
        <w:t>в</w:t>
      </w:r>
      <w:r w:rsidRPr="00BA043F">
        <w:rPr>
          <w:rFonts w:ascii="Times New Roman" w:hAnsi="Times New Roman" w:cs="Times New Roman"/>
          <w:i/>
          <w:iCs/>
          <w:color w:val="000000"/>
          <w:sz w:val="26"/>
          <w:szCs w:val="26"/>
        </w:rPr>
        <w:t xml:space="preserve">  </w:t>
      </w:r>
      <w:r w:rsidRPr="00BA043F">
        <w:rPr>
          <w:rFonts w:ascii="Times New Roman" w:hAnsi="Times New Roman" w:cs="Times New Roman"/>
          <w:color w:val="000000"/>
          <w:sz w:val="26"/>
          <w:szCs w:val="26"/>
        </w:rPr>
        <w:t>нем   организационных   и  технических мероприятий по охране и безопасности труда, сроков их выполнения, ответственных должностных лиц.</w:t>
      </w:r>
      <w:r w:rsidR="0023656E" w:rsidRPr="00BA043F">
        <w:rPr>
          <w:rFonts w:ascii="Times New Roman" w:hAnsi="Times New Roman" w:cs="Times New Roman"/>
          <w:color w:val="000000"/>
          <w:sz w:val="26"/>
          <w:szCs w:val="26"/>
        </w:rPr>
        <w:t xml:space="preserve"> Соглашение по охране труда (П</w:t>
      </w:r>
      <w:r w:rsidR="008315C7">
        <w:rPr>
          <w:rFonts w:ascii="Times New Roman" w:hAnsi="Times New Roman" w:cs="Times New Roman"/>
          <w:color w:val="000000"/>
          <w:sz w:val="26"/>
          <w:szCs w:val="26"/>
        </w:rPr>
        <w:t>риложение № 3</w:t>
      </w:r>
      <w:r w:rsidR="00EC4ED5" w:rsidRPr="00BA043F">
        <w:rPr>
          <w:rFonts w:ascii="Times New Roman" w:hAnsi="Times New Roman" w:cs="Times New Roman"/>
          <w:color w:val="000000"/>
          <w:sz w:val="26"/>
          <w:szCs w:val="26"/>
        </w:rPr>
        <w:t xml:space="preserve">). </w:t>
      </w:r>
    </w:p>
    <w:p w:rsidR="0013595D" w:rsidRPr="00BA043F" w:rsidRDefault="005C33DA" w:rsidP="0013595D">
      <w:pPr>
        <w:pStyle w:val="a3"/>
        <w:ind w:firstLine="851"/>
        <w:jc w:val="both"/>
        <w:rPr>
          <w:rFonts w:ascii="Times New Roman" w:hAnsi="Times New Roman"/>
          <w:sz w:val="26"/>
          <w:szCs w:val="26"/>
        </w:rPr>
      </w:pPr>
      <w:r w:rsidRPr="00BA043F">
        <w:rPr>
          <w:rFonts w:ascii="Times New Roman" w:hAnsi="Times New Roman" w:cs="Times New Roman"/>
          <w:color w:val="000000"/>
          <w:sz w:val="26"/>
          <w:szCs w:val="26"/>
        </w:rPr>
        <w:t>7</w:t>
      </w:r>
      <w:r w:rsidR="006A25B0" w:rsidRPr="00BA043F">
        <w:rPr>
          <w:rFonts w:ascii="Times New Roman" w:hAnsi="Times New Roman" w:cs="Times New Roman"/>
          <w:color w:val="000000"/>
          <w:sz w:val="26"/>
          <w:szCs w:val="26"/>
        </w:rPr>
        <w:t>.2.</w:t>
      </w:r>
      <w:r w:rsidR="006A25B0" w:rsidRPr="00BA043F">
        <w:rPr>
          <w:rFonts w:ascii="Times New Roman" w:hAnsi="Times New Roman" w:cs="Times New Roman"/>
          <w:color w:val="000000"/>
          <w:sz w:val="26"/>
          <w:szCs w:val="26"/>
        </w:rPr>
        <w:tab/>
      </w:r>
      <w:r w:rsidR="0013595D" w:rsidRPr="00BA043F">
        <w:rPr>
          <w:rFonts w:ascii="Times New Roman" w:hAnsi="Times New Roman"/>
          <w:sz w:val="26"/>
          <w:szCs w:val="26"/>
        </w:rPr>
        <w:t xml:space="preserve">Выделять средства на выполнение мероприятий по охране труда, в том числе на обучение работников безопасным приемам работ, специальную оценку условий труда, проведение периодических медицинских осмотров </w:t>
      </w:r>
      <w:r w:rsidR="00D7769B">
        <w:rPr>
          <w:rFonts w:ascii="Times New Roman" w:hAnsi="Times New Roman"/>
          <w:sz w:val="26"/>
          <w:szCs w:val="26"/>
        </w:rPr>
        <w:t xml:space="preserve"> </w:t>
      </w:r>
      <w:r w:rsidR="0013595D" w:rsidRPr="00BA043F">
        <w:rPr>
          <w:rFonts w:ascii="Times New Roman" w:hAnsi="Times New Roman"/>
          <w:sz w:val="26"/>
          <w:szCs w:val="26"/>
        </w:rPr>
        <w:t xml:space="preserve"> работников и другие мероприятия из всех источников финансирования в размере не менее 0,2% от суммы затрат на предоставление образовательной организацией государственных услуг. </w:t>
      </w:r>
    </w:p>
    <w:p w:rsidR="0072657F" w:rsidRPr="00BA043F" w:rsidRDefault="005C33DA" w:rsidP="0072657F">
      <w:pPr>
        <w:pStyle w:val="a3"/>
        <w:ind w:firstLine="709"/>
        <w:jc w:val="both"/>
        <w:rPr>
          <w:rFonts w:ascii="Times New Roman" w:hAnsi="Times New Roman" w:cs="Times New Roman"/>
          <w:color w:val="000000"/>
          <w:sz w:val="26"/>
          <w:szCs w:val="26"/>
        </w:rPr>
      </w:pPr>
      <w:r w:rsidRPr="00BA043F">
        <w:rPr>
          <w:rFonts w:ascii="Times New Roman" w:hAnsi="Times New Roman" w:cs="Times New Roman"/>
          <w:color w:val="000000"/>
          <w:sz w:val="26"/>
          <w:szCs w:val="26"/>
        </w:rPr>
        <w:t>7</w:t>
      </w:r>
      <w:r w:rsidR="0072657F" w:rsidRPr="00BA043F">
        <w:rPr>
          <w:rFonts w:ascii="Times New Roman" w:hAnsi="Times New Roman" w:cs="Times New Roman"/>
          <w:color w:val="000000"/>
          <w:sz w:val="26"/>
          <w:szCs w:val="26"/>
        </w:rPr>
        <w:t>.3. Использовать в качестве дополнительного источника финансирования мероприятий на охрану труда возможность возврата части страховых взносов (до 20%)</w:t>
      </w:r>
      <w:r w:rsidR="00DA3BF5" w:rsidRPr="00BA043F">
        <w:rPr>
          <w:rFonts w:ascii="Times New Roman" w:hAnsi="Times New Roman" w:cs="Times New Roman"/>
          <w:color w:val="000000"/>
          <w:sz w:val="26"/>
          <w:szCs w:val="26"/>
        </w:rPr>
        <w:t xml:space="preserve"> Фонда социального страхования</w:t>
      </w:r>
      <w:r w:rsidR="0072657F" w:rsidRPr="00BA043F">
        <w:rPr>
          <w:rFonts w:ascii="Times New Roman" w:hAnsi="Times New Roman" w:cs="Times New Roman"/>
          <w:color w:val="000000"/>
          <w:sz w:val="26"/>
          <w:szCs w:val="26"/>
        </w:rPr>
        <w:t xml:space="preserve"> на предупредительные меры по сокращению производственного травматизма, проведения</w:t>
      </w:r>
      <w:r w:rsidR="00DA3BF5" w:rsidRPr="00BA043F">
        <w:rPr>
          <w:rFonts w:ascii="Times New Roman" w:hAnsi="Times New Roman" w:cs="Times New Roman"/>
          <w:color w:val="000000"/>
          <w:sz w:val="26"/>
          <w:szCs w:val="26"/>
        </w:rPr>
        <w:t xml:space="preserve"> специальной оценки условий труда</w:t>
      </w:r>
      <w:r w:rsidR="0072657F" w:rsidRPr="00BA043F">
        <w:rPr>
          <w:rFonts w:ascii="Times New Roman" w:hAnsi="Times New Roman" w:cs="Times New Roman"/>
          <w:color w:val="000000"/>
          <w:sz w:val="26"/>
          <w:szCs w:val="26"/>
        </w:rPr>
        <w:t>, приобретение спецодежды,</w:t>
      </w:r>
      <w:r w:rsidR="00DA3BF5" w:rsidRPr="00BA043F">
        <w:rPr>
          <w:rFonts w:ascii="Times New Roman" w:hAnsi="Times New Roman" w:cs="Times New Roman"/>
          <w:color w:val="000000"/>
          <w:sz w:val="26"/>
          <w:szCs w:val="26"/>
        </w:rPr>
        <w:t xml:space="preserve"> </w:t>
      </w:r>
      <w:proofErr w:type="spellStart"/>
      <w:r w:rsidR="00DA3BF5" w:rsidRPr="00BA043F">
        <w:rPr>
          <w:rFonts w:ascii="Times New Roman" w:hAnsi="Times New Roman" w:cs="Times New Roman"/>
          <w:color w:val="000000"/>
          <w:sz w:val="26"/>
          <w:szCs w:val="26"/>
        </w:rPr>
        <w:t>спецобуви</w:t>
      </w:r>
      <w:proofErr w:type="spellEnd"/>
      <w:r w:rsidR="00DA3BF5" w:rsidRPr="00BA043F">
        <w:rPr>
          <w:rFonts w:ascii="Times New Roman" w:hAnsi="Times New Roman" w:cs="Times New Roman"/>
          <w:color w:val="000000"/>
          <w:sz w:val="26"/>
          <w:szCs w:val="26"/>
        </w:rPr>
        <w:t xml:space="preserve"> и других средств индивидуальной защиты,</w:t>
      </w:r>
      <w:r w:rsidR="0072657F" w:rsidRPr="00BA043F">
        <w:rPr>
          <w:rFonts w:ascii="Times New Roman" w:hAnsi="Times New Roman" w:cs="Times New Roman"/>
          <w:color w:val="000000"/>
          <w:sz w:val="26"/>
          <w:szCs w:val="26"/>
        </w:rPr>
        <w:t xml:space="preserve"> а также санаторно-курортных путевок</w:t>
      </w:r>
      <w:r w:rsidR="00752853" w:rsidRPr="00BA043F">
        <w:rPr>
          <w:rFonts w:ascii="Times New Roman" w:hAnsi="Times New Roman" w:cs="Times New Roman"/>
          <w:color w:val="000000"/>
          <w:sz w:val="26"/>
          <w:szCs w:val="26"/>
        </w:rPr>
        <w:t xml:space="preserve"> и др</w:t>
      </w:r>
      <w:r w:rsidR="0072657F" w:rsidRPr="00BA043F">
        <w:rPr>
          <w:rFonts w:ascii="Times New Roman" w:hAnsi="Times New Roman" w:cs="Times New Roman"/>
          <w:color w:val="000000"/>
          <w:sz w:val="26"/>
          <w:szCs w:val="26"/>
        </w:rPr>
        <w:t>.</w:t>
      </w:r>
    </w:p>
    <w:p w:rsidR="00D05909" w:rsidRPr="00BA043F" w:rsidRDefault="005C33DA" w:rsidP="0072657F">
      <w:pPr>
        <w:pStyle w:val="a3"/>
        <w:ind w:firstLine="709"/>
        <w:jc w:val="both"/>
        <w:rPr>
          <w:rFonts w:ascii="Times New Roman" w:hAnsi="Times New Roman" w:cs="Times New Roman"/>
          <w:sz w:val="26"/>
          <w:szCs w:val="26"/>
        </w:rPr>
      </w:pPr>
      <w:r w:rsidRPr="00BA043F">
        <w:rPr>
          <w:rFonts w:ascii="Times New Roman" w:hAnsi="Times New Roman" w:cs="Times New Roman"/>
          <w:color w:val="000000"/>
          <w:sz w:val="26"/>
          <w:szCs w:val="26"/>
        </w:rPr>
        <w:lastRenderedPageBreak/>
        <w:t>7</w:t>
      </w:r>
      <w:r w:rsidR="00D05909" w:rsidRPr="00BA043F">
        <w:rPr>
          <w:rFonts w:ascii="Times New Roman" w:hAnsi="Times New Roman" w:cs="Times New Roman"/>
          <w:color w:val="000000"/>
          <w:sz w:val="26"/>
          <w:szCs w:val="26"/>
        </w:rPr>
        <w:t>.4. Создать в соответствии со статьей 217 Трудового кодекса РФ службу охраны труда или ввести должность специалиста по охране труда в организации с количеством работников, превышающих 50 человек.</w:t>
      </w:r>
    </w:p>
    <w:p w:rsidR="00D05909" w:rsidRPr="00BA043F" w:rsidRDefault="005C33DA" w:rsidP="006A25B0">
      <w:pPr>
        <w:pStyle w:val="a3"/>
        <w:jc w:val="both"/>
        <w:rPr>
          <w:rFonts w:ascii="Times New Roman" w:hAnsi="Times New Roman" w:cs="Times New Roman"/>
          <w:color w:val="000000"/>
          <w:sz w:val="26"/>
          <w:szCs w:val="26"/>
        </w:rPr>
      </w:pPr>
      <w:r w:rsidRPr="00BA043F">
        <w:rPr>
          <w:rFonts w:ascii="Times New Roman" w:hAnsi="Times New Roman" w:cs="Times New Roman"/>
          <w:color w:val="000000"/>
          <w:sz w:val="26"/>
          <w:szCs w:val="26"/>
        </w:rPr>
        <w:tab/>
        <w:t>7</w:t>
      </w:r>
      <w:r w:rsidR="00D05909" w:rsidRPr="00BA043F">
        <w:rPr>
          <w:rFonts w:ascii="Times New Roman" w:hAnsi="Times New Roman" w:cs="Times New Roman"/>
          <w:color w:val="000000"/>
          <w:sz w:val="26"/>
          <w:szCs w:val="26"/>
        </w:rPr>
        <w:t>.5. Обеспечить</w:t>
      </w:r>
      <w:r w:rsidR="0072657F" w:rsidRPr="00BA043F">
        <w:rPr>
          <w:rFonts w:ascii="Times New Roman" w:hAnsi="Times New Roman" w:cs="Times New Roman"/>
          <w:color w:val="000000"/>
          <w:sz w:val="26"/>
          <w:szCs w:val="26"/>
        </w:rPr>
        <w:t xml:space="preserve"> в организации</w:t>
      </w:r>
      <w:r w:rsidR="006A25B0" w:rsidRPr="00BA043F">
        <w:rPr>
          <w:rFonts w:ascii="Times New Roman" w:hAnsi="Times New Roman" w:cs="Times New Roman"/>
          <w:color w:val="000000"/>
          <w:sz w:val="26"/>
          <w:szCs w:val="26"/>
        </w:rPr>
        <w:t xml:space="preserve"> </w:t>
      </w:r>
      <w:r w:rsidR="00D05909" w:rsidRPr="00BA043F">
        <w:rPr>
          <w:rFonts w:ascii="Times New Roman" w:hAnsi="Times New Roman" w:cs="Times New Roman"/>
          <w:color w:val="000000"/>
          <w:sz w:val="26"/>
          <w:szCs w:val="26"/>
        </w:rPr>
        <w:t xml:space="preserve">проведение </w:t>
      </w:r>
      <w:r w:rsidR="00B77D8A" w:rsidRPr="00BA043F">
        <w:rPr>
          <w:rFonts w:ascii="Times New Roman" w:hAnsi="Times New Roman" w:cs="Times New Roman"/>
          <w:color w:val="000000"/>
          <w:sz w:val="26"/>
          <w:szCs w:val="26"/>
        </w:rPr>
        <w:t xml:space="preserve">специальной оценки условий труда </w:t>
      </w:r>
      <w:r w:rsidR="00D05909" w:rsidRPr="00BA043F">
        <w:rPr>
          <w:rFonts w:ascii="Times New Roman" w:hAnsi="Times New Roman" w:cs="Times New Roman"/>
          <w:color w:val="000000"/>
          <w:sz w:val="26"/>
          <w:szCs w:val="26"/>
        </w:rPr>
        <w:t>в соответствии с нормативными правовыми актами, регулирующие данное мероприятие.</w:t>
      </w:r>
    </w:p>
    <w:p w:rsidR="006A25B0" w:rsidRPr="00BA043F" w:rsidRDefault="00B77D8A" w:rsidP="006A25B0">
      <w:pPr>
        <w:pStyle w:val="a3"/>
        <w:jc w:val="both"/>
        <w:rPr>
          <w:rFonts w:ascii="Times New Roman" w:hAnsi="Times New Roman" w:cs="Times New Roman"/>
          <w:color w:val="000000"/>
          <w:sz w:val="26"/>
          <w:szCs w:val="26"/>
        </w:rPr>
      </w:pPr>
      <w:r w:rsidRPr="00BA043F">
        <w:rPr>
          <w:rFonts w:ascii="Times New Roman" w:hAnsi="Times New Roman" w:cs="Times New Roman"/>
          <w:color w:val="000000"/>
          <w:sz w:val="26"/>
          <w:szCs w:val="26"/>
        </w:rPr>
        <w:tab/>
        <w:t>В состав</w:t>
      </w:r>
      <w:r w:rsidR="006A25B0" w:rsidRPr="00BA043F">
        <w:rPr>
          <w:rFonts w:ascii="Times New Roman" w:hAnsi="Times New Roman" w:cs="Times New Roman"/>
          <w:color w:val="000000"/>
          <w:sz w:val="26"/>
          <w:szCs w:val="26"/>
        </w:rPr>
        <w:t xml:space="preserve"> комиссии в обязател</w:t>
      </w:r>
      <w:r w:rsidR="0054777D" w:rsidRPr="00BA043F">
        <w:rPr>
          <w:rFonts w:ascii="Times New Roman" w:hAnsi="Times New Roman" w:cs="Times New Roman"/>
          <w:color w:val="000000"/>
          <w:sz w:val="26"/>
          <w:szCs w:val="26"/>
        </w:rPr>
        <w:t>ьном порядке включать представителя выборного органа первичной профсоюзной организации</w:t>
      </w:r>
      <w:r w:rsidR="006A25B0" w:rsidRPr="00BA043F">
        <w:rPr>
          <w:rFonts w:ascii="Times New Roman" w:hAnsi="Times New Roman" w:cs="Times New Roman"/>
          <w:color w:val="000000"/>
          <w:sz w:val="26"/>
          <w:szCs w:val="26"/>
        </w:rPr>
        <w:t>.</w:t>
      </w:r>
    </w:p>
    <w:p w:rsidR="0054777D" w:rsidRPr="00BA043F" w:rsidRDefault="005C33DA" w:rsidP="0054777D">
      <w:pPr>
        <w:pStyle w:val="a3"/>
        <w:ind w:firstLine="709"/>
        <w:jc w:val="both"/>
        <w:rPr>
          <w:rFonts w:ascii="Times New Roman" w:hAnsi="Times New Roman" w:cs="Times New Roman"/>
          <w:color w:val="000000"/>
          <w:sz w:val="26"/>
          <w:szCs w:val="26"/>
        </w:rPr>
      </w:pPr>
      <w:r w:rsidRPr="00BA043F">
        <w:rPr>
          <w:rFonts w:ascii="Times New Roman" w:hAnsi="Times New Roman" w:cs="Times New Roman"/>
          <w:color w:val="000000"/>
          <w:sz w:val="26"/>
          <w:szCs w:val="26"/>
        </w:rPr>
        <w:t>7</w:t>
      </w:r>
      <w:r w:rsidR="0054777D" w:rsidRPr="00BA043F">
        <w:rPr>
          <w:rFonts w:ascii="Times New Roman" w:hAnsi="Times New Roman" w:cs="Times New Roman"/>
          <w:color w:val="000000"/>
          <w:sz w:val="26"/>
          <w:szCs w:val="26"/>
        </w:rPr>
        <w:t xml:space="preserve">.6. Обеспечивать работников специальной одеждой, </w:t>
      </w:r>
      <w:proofErr w:type="gramStart"/>
      <w:r w:rsidR="008315C7" w:rsidRPr="00BA043F">
        <w:rPr>
          <w:rFonts w:ascii="Times New Roman" w:hAnsi="Times New Roman" w:cs="Times New Roman"/>
          <w:color w:val="000000"/>
          <w:sz w:val="26"/>
          <w:szCs w:val="26"/>
        </w:rPr>
        <w:t>спец</w:t>
      </w:r>
      <w:proofErr w:type="gramEnd"/>
      <w:r w:rsidR="008315C7" w:rsidRPr="00BA043F">
        <w:rPr>
          <w:rFonts w:ascii="Times New Roman" w:hAnsi="Times New Roman" w:cs="Times New Roman"/>
          <w:color w:val="000000"/>
          <w:sz w:val="26"/>
          <w:szCs w:val="26"/>
        </w:rPr>
        <w:t xml:space="preserve"> обувью</w:t>
      </w:r>
      <w:r w:rsidR="0054777D" w:rsidRPr="00BA043F">
        <w:rPr>
          <w:rFonts w:ascii="Times New Roman" w:hAnsi="Times New Roman" w:cs="Times New Roman"/>
          <w:color w:val="000000"/>
          <w:sz w:val="26"/>
          <w:szCs w:val="26"/>
        </w:rPr>
        <w:t xml:space="preserve"> и другими</w:t>
      </w:r>
      <w:r w:rsidR="003A734F" w:rsidRPr="00BA043F">
        <w:rPr>
          <w:rFonts w:ascii="Times New Roman" w:hAnsi="Times New Roman" w:cs="Times New Roman"/>
          <w:color w:val="000000"/>
          <w:sz w:val="26"/>
          <w:szCs w:val="26"/>
        </w:rPr>
        <w:t xml:space="preserve"> </w:t>
      </w:r>
      <w:r w:rsidR="0054777D" w:rsidRPr="00BA043F">
        <w:rPr>
          <w:rFonts w:ascii="Times New Roman" w:hAnsi="Times New Roman" w:cs="Times New Roman"/>
          <w:color w:val="000000"/>
          <w:sz w:val="26"/>
          <w:szCs w:val="26"/>
        </w:rPr>
        <w:t xml:space="preserve">средствами   индивидуальной  защиты,   а  также   моющими   и   обезвреживающими средствами в </w:t>
      </w:r>
      <w:r w:rsidR="0054777D" w:rsidRPr="00BA043F">
        <w:rPr>
          <w:rFonts w:ascii="Times New Roman" w:hAnsi="Times New Roman" w:cs="Times New Roman"/>
          <w:smallCaps/>
          <w:color w:val="000000"/>
          <w:sz w:val="26"/>
          <w:szCs w:val="26"/>
        </w:rPr>
        <w:t xml:space="preserve"> </w:t>
      </w:r>
      <w:r w:rsidR="000850B8" w:rsidRPr="00BA043F">
        <w:rPr>
          <w:rFonts w:ascii="Times New Roman" w:hAnsi="Times New Roman" w:cs="Times New Roman"/>
          <w:color w:val="000000"/>
          <w:sz w:val="26"/>
          <w:szCs w:val="26"/>
        </w:rPr>
        <w:t>соответствии с типовыми</w:t>
      </w:r>
      <w:r w:rsidR="0054777D" w:rsidRPr="00BA043F">
        <w:rPr>
          <w:rFonts w:ascii="Times New Roman" w:hAnsi="Times New Roman" w:cs="Times New Roman"/>
          <w:color w:val="000000"/>
          <w:sz w:val="26"/>
          <w:szCs w:val="26"/>
        </w:rPr>
        <w:t xml:space="preserve"> нормами </w:t>
      </w:r>
      <w:r w:rsidR="000850B8" w:rsidRPr="00BA043F">
        <w:rPr>
          <w:rFonts w:ascii="Times New Roman" w:hAnsi="Times New Roman" w:cs="Times New Roman"/>
          <w:color w:val="000000"/>
          <w:sz w:val="26"/>
          <w:szCs w:val="26"/>
        </w:rPr>
        <w:t>(П</w:t>
      </w:r>
      <w:r w:rsidR="008315C7">
        <w:rPr>
          <w:rFonts w:ascii="Times New Roman" w:hAnsi="Times New Roman" w:cs="Times New Roman"/>
          <w:color w:val="000000"/>
          <w:sz w:val="26"/>
          <w:szCs w:val="26"/>
        </w:rPr>
        <w:t xml:space="preserve">риложение </w:t>
      </w:r>
      <w:r w:rsidR="00466C48">
        <w:rPr>
          <w:rFonts w:ascii="Times New Roman" w:hAnsi="Times New Roman" w:cs="Times New Roman"/>
          <w:color w:val="000000"/>
          <w:sz w:val="26"/>
          <w:szCs w:val="26"/>
        </w:rPr>
        <w:t xml:space="preserve"> № 9</w:t>
      </w:r>
      <w:r w:rsidR="0054777D" w:rsidRPr="00BA043F">
        <w:rPr>
          <w:rFonts w:ascii="Times New Roman" w:hAnsi="Times New Roman" w:cs="Times New Roman"/>
          <w:color w:val="000000"/>
          <w:sz w:val="26"/>
          <w:szCs w:val="26"/>
        </w:rPr>
        <w:t>).</w:t>
      </w:r>
    </w:p>
    <w:p w:rsidR="0054777D" w:rsidRPr="00BA043F" w:rsidRDefault="0054777D" w:rsidP="0054777D">
      <w:pPr>
        <w:pStyle w:val="a3"/>
        <w:ind w:firstLine="709"/>
        <w:jc w:val="both"/>
        <w:rPr>
          <w:rFonts w:ascii="Times New Roman" w:hAnsi="Times New Roman" w:cs="Times New Roman"/>
          <w:color w:val="000000"/>
          <w:sz w:val="26"/>
          <w:szCs w:val="26"/>
        </w:rPr>
      </w:pPr>
      <w:r w:rsidRPr="00BA043F">
        <w:rPr>
          <w:rFonts w:ascii="Times New Roman" w:hAnsi="Times New Roman" w:cs="Times New Roman"/>
          <w:color w:val="000000"/>
          <w:sz w:val="26"/>
          <w:szCs w:val="26"/>
        </w:rPr>
        <w:t xml:space="preserve">Приобретение,  хранение,  стирка,  сушка, дезинфекция и  ремонт средств индивидуальной защиты, спецодежды и </w:t>
      </w:r>
      <w:proofErr w:type="gramStart"/>
      <w:r w:rsidR="008315C7" w:rsidRPr="00BA043F">
        <w:rPr>
          <w:rFonts w:ascii="Times New Roman" w:hAnsi="Times New Roman" w:cs="Times New Roman"/>
          <w:color w:val="000000"/>
          <w:sz w:val="26"/>
          <w:szCs w:val="26"/>
        </w:rPr>
        <w:t>спец</w:t>
      </w:r>
      <w:proofErr w:type="gramEnd"/>
      <w:r w:rsidR="008315C7" w:rsidRPr="00BA043F">
        <w:rPr>
          <w:rFonts w:ascii="Times New Roman" w:hAnsi="Times New Roman" w:cs="Times New Roman"/>
          <w:color w:val="000000"/>
          <w:sz w:val="26"/>
          <w:szCs w:val="26"/>
        </w:rPr>
        <w:t xml:space="preserve"> обуви</w:t>
      </w:r>
      <w:r w:rsidRPr="00BA043F">
        <w:rPr>
          <w:rFonts w:ascii="Times New Roman" w:hAnsi="Times New Roman" w:cs="Times New Roman"/>
          <w:color w:val="000000"/>
          <w:sz w:val="26"/>
          <w:szCs w:val="26"/>
        </w:rPr>
        <w:t xml:space="preserve"> осуществляется за счет  средств работодателя.</w:t>
      </w:r>
    </w:p>
    <w:p w:rsidR="0054777D" w:rsidRPr="00BA043F" w:rsidRDefault="005C33DA" w:rsidP="0054777D">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7</w:t>
      </w:r>
      <w:r w:rsidR="0054777D" w:rsidRPr="00BA043F">
        <w:rPr>
          <w:rFonts w:ascii="Times New Roman" w:hAnsi="Times New Roman" w:cs="Times New Roman"/>
          <w:sz w:val="26"/>
          <w:szCs w:val="26"/>
        </w:rPr>
        <w:t>.7.Обеспечить прох</w:t>
      </w:r>
      <w:r w:rsidR="00911468">
        <w:rPr>
          <w:rFonts w:ascii="Times New Roman" w:hAnsi="Times New Roman" w:cs="Times New Roman"/>
          <w:sz w:val="26"/>
          <w:szCs w:val="26"/>
        </w:rPr>
        <w:t>ождение бесплатных обязательных</w:t>
      </w:r>
      <w:r w:rsidR="0054777D" w:rsidRPr="00BA043F">
        <w:rPr>
          <w:rFonts w:ascii="Times New Roman" w:hAnsi="Times New Roman" w:cs="Times New Roman"/>
          <w:sz w:val="26"/>
          <w:szCs w:val="26"/>
        </w:rPr>
        <w:t xml:space="preserve"> периодических</w:t>
      </w:r>
      <w:r w:rsidR="006B4D77" w:rsidRPr="00BA043F">
        <w:rPr>
          <w:rFonts w:ascii="Times New Roman" w:hAnsi="Times New Roman" w:cs="Times New Roman"/>
          <w:sz w:val="26"/>
          <w:szCs w:val="26"/>
        </w:rPr>
        <w:t xml:space="preserve"> (в течение трудовой деятельности) медицинских</w:t>
      </w:r>
      <w:r w:rsidR="0054777D" w:rsidRPr="00BA043F">
        <w:rPr>
          <w:rFonts w:ascii="Times New Roman" w:hAnsi="Times New Roman" w:cs="Times New Roman"/>
          <w:sz w:val="26"/>
          <w:szCs w:val="26"/>
        </w:rPr>
        <w:t xml:space="preserve"> осмотров </w:t>
      </w:r>
      <w:r w:rsidR="00D7769B">
        <w:rPr>
          <w:rFonts w:ascii="Times New Roman" w:hAnsi="Times New Roman" w:cs="Times New Roman"/>
          <w:sz w:val="26"/>
          <w:szCs w:val="26"/>
        </w:rPr>
        <w:t xml:space="preserve"> </w:t>
      </w:r>
      <w:r w:rsidR="0054777D" w:rsidRPr="00BA043F">
        <w:rPr>
          <w:rFonts w:ascii="Times New Roman" w:hAnsi="Times New Roman" w:cs="Times New Roman"/>
          <w:sz w:val="26"/>
          <w:szCs w:val="26"/>
        </w:rPr>
        <w:t xml:space="preserve"> работников с сохранением за ними мес</w:t>
      </w:r>
      <w:r w:rsidR="006B4D77" w:rsidRPr="00BA043F">
        <w:rPr>
          <w:rFonts w:ascii="Times New Roman" w:hAnsi="Times New Roman" w:cs="Times New Roman"/>
          <w:sz w:val="26"/>
          <w:szCs w:val="26"/>
        </w:rPr>
        <w:t>та работы (должности) и средней заработной платы</w:t>
      </w:r>
      <w:r w:rsidR="0054777D" w:rsidRPr="00BA043F">
        <w:rPr>
          <w:rFonts w:ascii="Times New Roman" w:hAnsi="Times New Roman" w:cs="Times New Roman"/>
          <w:sz w:val="26"/>
          <w:szCs w:val="26"/>
        </w:rPr>
        <w:t>.</w:t>
      </w:r>
    </w:p>
    <w:p w:rsidR="006A25B0" w:rsidRPr="00BA043F" w:rsidRDefault="005C33DA" w:rsidP="0054777D">
      <w:pPr>
        <w:pStyle w:val="a3"/>
        <w:ind w:firstLine="709"/>
        <w:jc w:val="both"/>
        <w:rPr>
          <w:rFonts w:ascii="Times New Roman" w:hAnsi="Times New Roman" w:cs="Times New Roman"/>
          <w:color w:val="000000"/>
          <w:sz w:val="26"/>
          <w:szCs w:val="26"/>
        </w:rPr>
      </w:pPr>
      <w:r w:rsidRPr="00BA043F">
        <w:rPr>
          <w:rFonts w:ascii="Times New Roman" w:hAnsi="Times New Roman" w:cs="Times New Roman"/>
          <w:sz w:val="26"/>
          <w:szCs w:val="26"/>
        </w:rPr>
        <w:t>7</w:t>
      </w:r>
      <w:r w:rsidR="0054777D" w:rsidRPr="00BA043F">
        <w:rPr>
          <w:rFonts w:ascii="Times New Roman" w:hAnsi="Times New Roman" w:cs="Times New Roman"/>
          <w:sz w:val="26"/>
          <w:szCs w:val="26"/>
        </w:rPr>
        <w:t>.8.</w:t>
      </w:r>
      <w:r w:rsidR="006A25B0" w:rsidRPr="00BA043F">
        <w:rPr>
          <w:rFonts w:ascii="Times New Roman" w:hAnsi="Times New Roman" w:cs="Times New Roman"/>
          <w:color w:val="000000"/>
          <w:sz w:val="26"/>
          <w:szCs w:val="26"/>
        </w:rPr>
        <w:t>Разработать и утвердить инструкции по охране труда на каждое рабочее место</w:t>
      </w:r>
      <w:r w:rsidR="0076537E" w:rsidRPr="00BA043F">
        <w:rPr>
          <w:rFonts w:ascii="Times New Roman" w:hAnsi="Times New Roman" w:cs="Times New Roman"/>
          <w:color w:val="000000"/>
          <w:sz w:val="26"/>
          <w:szCs w:val="26"/>
        </w:rPr>
        <w:t xml:space="preserve"> и видам работ</w:t>
      </w:r>
      <w:r w:rsidR="006A25B0" w:rsidRPr="00BA043F">
        <w:rPr>
          <w:rFonts w:ascii="Times New Roman" w:hAnsi="Times New Roman" w:cs="Times New Roman"/>
          <w:color w:val="000000"/>
          <w:sz w:val="26"/>
          <w:szCs w:val="26"/>
        </w:rPr>
        <w:t xml:space="preserve"> с у</w:t>
      </w:r>
      <w:r w:rsidR="002D2625" w:rsidRPr="00BA043F">
        <w:rPr>
          <w:rFonts w:ascii="Times New Roman" w:hAnsi="Times New Roman" w:cs="Times New Roman"/>
          <w:color w:val="000000"/>
          <w:sz w:val="26"/>
          <w:szCs w:val="26"/>
        </w:rPr>
        <w:t xml:space="preserve">четом мнения </w:t>
      </w:r>
      <w:r w:rsidR="00737625">
        <w:rPr>
          <w:rFonts w:ascii="Times New Roman" w:hAnsi="Times New Roman" w:cs="Times New Roman"/>
          <w:color w:val="000000"/>
          <w:sz w:val="26"/>
          <w:szCs w:val="26"/>
        </w:rPr>
        <w:t xml:space="preserve"> </w:t>
      </w:r>
      <w:r w:rsidR="002D2625" w:rsidRPr="00BA043F">
        <w:rPr>
          <w:rFonts w:ascii="Times New Roman" w:hAnsi="Times New Roman" w:cs="Times New Roman"/>
          <w:color w:val="000000"/>
          <w:sz w:val="26"/>
          <w:szCs w:val="26"/>
        </w:rPr>
        <w:t xml:space="preserve"> выборного органа</w:t>
      </w:r>
      <w:r w:rsidR="006A25B0" w:rsidRPr="00BA043F">
        <w:rPr>
          <w:rFonts w:ascii="Times New Roman" w:hAnsi="Times New Roman" w:cs="Times New Roman"/>
          <w:color w:val="000000"/>
          <w:sz w:val="26"/>
          <w:szCs w:val="26"/>
        </w:rPr>
        <w:t xml:space="preserve"> первичной профсою</w:t>
      </w:r>
      <w:r w:rsidR="002D2625" w:rsidRPr="00BA043F">
        <w:rPr>
          <w:rFonts w:ascii="Times New Roman" w:hAnsi="Times New Roman" w:cs="Times New Roman"/>
          <w:color w:val="000000"/>
          <w:sz w:val="26"/>
          <w:szCs w:val="26"/>
        </w:rPr>
        <w:t>зной организации</w:t>
      </w:r>
      <w:r w:rsidR="006A25B0" w:rsidRPr="00BA043F">
        <w:rPr>
          <w:rFonts w:ascii="Times New Roman" w:hAnsi="Times New Roman" w:cs="Times New Roman"/>
          <w:color w:val="000000"/>
          <w:sz w:val="26"/>
          <w:szCs w:val="26"/>
        </w:rPr>
        <w:t>.</w:t>
      </w:r>
    </w:p>
    <w:p w:rsidR="002D2625" w:rsidRPr="00BA043F" w:rsidRDefault="005C33DA" w:rsidP="0054777D">
      <w:pPr>
        <w:pStyle w:val="a3"/>
        <w:ind w:firstLine="709"/>
        <w:jc w:val="both"/>
        <w:rPr>
          <w:rFonts w:ascii="Times New Roman" w:hAnsi="Times New Roman" w:cs="Times New Roman"/>
          <w:color w:val="000000"/>
          <w:sz w:val="26"/>
          <w:szCs w:val="26"/>
        </w:rPr>
      </w:pPr>
      <w:r w:rsidRPr="00BA043F">
        <w:rPr>
          <w:rFonts w:ascii="Times New Roman" w:hAnsi="Times New Roman" w:cs="Times New Roman"/>
          <w:color w:val="000000"/>
          <w:sz w:val="26"/>
          <w:szCs w:val="26"/>
        </w:rPr>
        <w:t>7</w:t>
      </w:r>
      <w:r w:rsidR="002D2625" w:rsidRPr="00BA043F">
        <w:rPr>
          <w:rFonts w:ascii="Times New Roman" w:hAnsi="Times New Roman" w:cs="Times New Roman"/>
          <w:color w:val="000000"/>
          <w:sz w:val="26"/>
          <w:szCs w:val="26"/>
        </w:rPr>
        <w:t>.9. Создать в соответствии со статьей 218 ТК РФ комиссию по охране труда, в которую на парите</w:t>
      </w:r>
      <w:r w:rsidR="008315C7">
        <w:rPr>
          <w:rFonts w:ascii="Times New Roman" w:hAnsi="Times New Roman" w:cs="Times New Roman"/>
          <w:color w:val="000000"/>
          <w:sz w:val="26"/>
          <w:szCs w:val="26"/>
        </w:rPr>
        <w:t>тной основе входят представитель</w:t>
      </w:r>
      <w:r w:rsidR="002D2625" w:rsidRPr="00BA043F">
        <w:rPr>
          <w:rFonts w:ascii="Times New Roman" w:hAnsi="Times New Roman" w:cs="Times New Roman"/>
          <w:color w:val="000000"/>
          <w:sz w:val="26"/>
          <w:szCs w:val="26"/>
        </w:rPr>
        <w:t xml:space="preserve"> работодателя и выборного органа первичной профсоюзной организации.</w:t>
      </w:r>
    </w:p>
    <w:p w:rsidR="002D2625" w:rsidRPr="00BA043F" w:rsidRDefault="00BC0AAE" w:rsidP="0054777D">
      <w:pPr>
        <w:pStyle w:val="a3"/>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 </w:t>
      </w:r>
    </w:p>
    <w:p w:rsidR="00383D24" w:rsidRPr="00BA043F" w:rsidRDefault="005C33DA" w:rsidP="0054777D">
      <w:pPr>
        <w:pStyle w:val="a3"/>
        <w:ind w:firstLine="709"/>
        <w:jc w:val="both"/>
        <w:rPr>
          <w:rFonts w:ascii="Times New Roman" w:hAnsi="Times New Roman" w:cs="Times New Roman"/>
          <w:color w:val="000000"/>
          <w:sz w:val="26"/>
          <w:szCs w:val="26"/>
        </w:rPr>
      </w:pPr>
      <w:r w:rsidRPr="00BA043F">
        <w:rPr>
          <w:rFonts w:ascii="Times New Roman" w:hAnsi="Times New Roman" w:cs="Times New Roman"/>
          <w:color w:val="000000"/>
          <w:sz w:val="26"/>
          <w:szCs w:val="26"/>
        </w:rPr>
        <w:t>7</w:t>
      </w:r>
      <w:r w:rsidR="00BC0AAE">
        <w:rPr>
          <w:rFonts w:ascii="Times New Roman" w:hAnsi="Times New Roman" w:cs="Times New Roman"/>
          <w:color w:val="000000"/>
          <w:sz w:val="26"/>
          <w:szCs w:val="26"/>
        </w:rPr>
        <w:t>.10</w:t>
      </w:r>
      <w:r w:rsidR="00383D24" w:rsidRPr="00BA043F">
        <w:rPr>
          <w:rFonts w:ascii="Times New Roman" w:hAnsi="Times New Roman" w:cs="Times New Roman"/>
          <w:color w:val="000000"/>
          <w:sz w:val="26"/>
          <w:szCs w:val="26"/>
        </w:rPr>
        <w:t>.Оказывать беспрепятственный допуск и содействие членам комиссии по охране труда, уполномоченному по охране труда</w:t>
      </w:r>
      <w:r w:rsidR="00D51D59" w:rsidRPr="00BA043F">
        <w:rPr>
          <w:rFonts w:ascii="Times New Roman" w:hAnsi="Times New Roman" w:cs="Times New Roman"/>
          <w:color w:val="000000"/>
          <w:sz w:val="26"/>
          <w:szCs w:val="26"/>
        </w:rPr>
        <w:t xml:space="preserve"> Профсоюза </w:t>
      </w:r>
      <w:r w:rsidR="00383D24" w:rsidRPr="00BA043F">
        <w:rPr>
          <w:rFonts w:ascii="Times New Roman" w:hAnsi="Times New Roman" w:cs="Times New Roman"/>
          <w:color w:val="000000"/>
          <w:sz w:val="26"/>
          <w:szCs w:val="26"/>
        </w:rPr>
        <w:t xml:space="preserve">в проведении </w:t>
      </w:r>
      <w:proofErr w:type="gramStart"/>
      <w:r w:rsidR="00383D24" w:rsidRPr="00BA043F">
        <w:rPr>
          <w:rFonts w:ascii="Times New Roman" w:hAnsi="Times New Roman" w:cs="Times New Roman"/>
          <w:color w:val="000000"/>
          <w:sz w:val="26"/>
          <w:szCs w:val="26"/>
        </w:rPr>
        <w:t>контроля за</w:t>
      </w:r>
      <w:proofErr w:type="gramEnd"/>
      <w:r w:rsidR="00383D24" w:rsidRPr="00BA043F">
        <w:rPr>
          <w:rFonts w:ascii="Times New Roman" w:hAnsi="Times New Roman" w:cs="Times New Roman"/>
          <w:color w:val="000000"/>
          <w:sz w:val="26"/>
          <w:szCs w:val="26"/>
        </w:rPr>
        <w:t xml:space="preserve"> состоянием охраны труда в </w:t>
      </w:r>
      <w:r w:rsidR="00D51D59" w:rsidRPr="00BA043F">
        <w:rPr>
          <w:rFonts w:ascii="Times New Roman" w:hAnsi="Times New Roman" w:cs="Times New Roman"/>
          <w:color w:val="000000"/>
          <w:sz w:val="26"/>
          <w:szCs w:val="26"/>
        </w:rPr>
        <w:t xml:space="preserve">образовательной </w:t>
      </w:r>
      <w:r w:rsidR="00383D24" w:rsidRPr="00BA043F">
        <w:rPr>
          <w:rFonts w:ascii="Times New Roman" w:hAnsi="Times New Roman" w:cs="Times New Roman"/>
          <w:color w:val="000000"/>
          <w:sz w:val="26"/>
          <w:szCs w:val="26"/>
        </w:rPr>
        <w:t>организации, за реализацией прав работников на безопасные условия труда.</w:t>
      </w:r>
    </w:p>
    <w:p w:rsidR="00220BAE" w:rsidRPr="00BA043F" w:rsidRDefault="005C33DA" w:rsidP="00220BAE">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7</w:t>
      </w:r>
      <w:r w:rsidR="00BC0AAE">
        <w:rPr>
          <w:rFonts w:ascii="Times New Roman" w:hAnsi="Times New Roman" w:cs="Times New Roman"/>
          <w:sz w:val="26"/>
          <w:szCs w:val="26"/>
        </w:rPr>
        <w:t>.11</w:t>
      </w:r>
      <w:r w:rsidR="00220BAE" w:rsidRPr="00BA043F">
        <w:rPr>
          <w:rFonts w:ascii="Times New Roman" w:hAnsi="Times New Roman" w:cs="Times New Roman"/>
          <w:sz w:val="26"/>
          <w:szCs w:val="26"/>
        </w:rPr>
        <w:t xml:space="preserve">.Предоставлять по запросу выборного органа первичной профсоюзной организации </w:t>
      </w:r>
      <w:r w:rsidR="00220D83" w:rsidRPr="00BA043F">
        <w:rPr>
          <w:rFonts w:ascii="Times New Roman" w:hAnsi="Times New Roman" w:cs="Times New Roman"/>
          <w:sz w:val="26"/>
          <w:szCs w:val="26"/>
        </w:rPr>
        <w:t>информацию и материалы</w:t>
      </w:r>
      <w:r w:rsidR="00220BAE" w:rsidRPr="00BA043F">
        <w:rPr>
          <w:rFonts w:ascii="Times New Roman" w:hAnsi="Times New Roman" w:cs="Times New Roman"/>
          <w:sz w:val="26"/>
          <w:szCs w:val="26"/>
        </w:rPr>
        <w:t>, необходимые для осуществления им своих полномочий.</w:t>
      </w:r>
    </w:p>
    <w:p w:rsidR="002D2625" w:rsidRPr="00BA043F" w:rsidRDefault="005C33DA" w:rsidP="0054777D">
      <w:pPr>
        <w:pStyle w:val="a3"/>
        <w:ind w:firstLine="709"/>
        <w:jc w:val="both"/>
        <w:rPr>
          <w:rFonts w:ascii="Times New Roman" w:hAnsi="Times New Roman" w:cs="Times New Roman"/>
          <w:color w:val="000000"/>
          <w:sz w:val="26"/>
          <w:szCs w:val="26"/>
        </w:rPr>
      </w:pPr>
      <w:r w:rsidRPr="00BA043F">
        <w:rPr>
          <w:rFonts w:ascii="Times New Roman" w:hAnsi="Times New Roman" w:cs="Times New Roman"/>
          <w:sz w:val="26"/>
          <w:szCs w:val="26"/>
        </w:rPr>
        <w:t>7</w:t>
      </w:r>
      <w:r w:rsidR="00BC0AAE">
        <w:rPr>
          <w:rFonts w:ascii="Times New Roman" w:hAnsi="Times New Roman" w:cs="Times New Roman"/>
          <w:sz w:val="26"/>
          <w:szCs w:val="26"/>
        </w:rPr>
        <w:t>.12</w:t>
      </w:r>
      <w:r w:rsidR="00383D24" w:rsidRPr="00BA043F">
        <w:rPr>
          <w:rFonts w:ascii="Times New Roman" w:hAnsi="Times New Roman" w:cs="Times New Roman"/>
          <w:sz w:val="26"/>
          <w:szCs w:val="26"/>
        </w:rPr>
        <w:t>. Профсоюзная организация:</w:t>
      </w:r>
    </w:p>
    <w:p w:rsidR="006A25B0" w:rsidRPr="00BA043F" w:rsidRDefault="005C33DA" w:rsidP="0054777D">
      <w:pPr>
        <w:pStyle w:val="a3"/>
        <w:ind w:firstLine="709"/>
        <w:jc w:val="both"/>
        <w:rPr>
          <w:rFonts w:ascii="Times New Roman" w:hAnsi="Times New Roman" w:cs="Times New Roman"/>
          <w:color w:val="000000"/>
          <w:sz w:val="26"/>
          <w:szCs w:val="26"/>
        </w:rPr>
      </w:pPr>
      <w:r w:rsidRPr="00BA043F">
        <w:rPr>
          <w:rFonts w:ascii="Times New Roman" w:hAnsi="Times New Roman" w:cs="Times New Roman"/>
          <w:color w:val="000000"/>
          <w:sz w:val="26"/>
          <w:szCs w:val="26"/>
        </w:rPr>
        <w:t>7</w:t>
      </w:r>
      <w:r w:rsidR="00BC0AAE">
        <w:rPr>
          <w:rFonts w:ascii="Times New Roman" w:hAnsi="Times New Roman" w:cs="Times New Roman"/>
          <w:color w:val="000000"/>
          <w:sz w:val="26"/>
          <w:szCs w:val="26"/>
        </w:rPr>
        <w:t>.12</w:t>
      </w:r>
      <w:r w:rsidR="00383D24" w:rsidRPr="00BA043F">
        <w:rPr>
          <w:rFonts w:ascii="Times New Roman" w:hAnsi="Times New Roman" w:cs="Times New Roman"/>
          <w:color w:val="000000"/>
          <w:sz w:val="26"/>
          <w:szCs w:val="26"/>
        </w:rPr>
        <w:t>.1.</w:t>
      </w:r>
      <w:r w:rsidR="006A25B0" w:rsidRPr="00BA043F">
        <w:rPr>
          <w:rFonts w:ascii="Times New Roman" w:hAnsi="Times New Roman" w:cs="Times New Roman"/>
          <w:color w:val="000000"/>
          <w:sz w:val="26"/>
          <w:szCs w:val="26"/>
        </w:rPr>
        <w:t xml:space="preserve"> Ос</w:t>
      </w:r>
      <w:r w:rsidR="00383D24" w:rsidRPr="00BA043F">
        <w:rPr>
          <w:rFonts w:ascii="Times New Roman" w:hAnsi="Times New Roman" w:cs="Times New Roman"/>
          <w:color w:val="000000"/>
          <w:sz w:val="26"/>
          <w:szCs w:val="26"/>
        </w:rPr>
        <w:t>уществляет</w:t>
      </w:r>
      <w:r w:rsidR="006A25B0" w:rsidRPr="00BA043F">
        <w:rPr>
          <w:rFonts w:ascii="Times New Roman" w:hAnsi="Times New Roman" w:cs="Times New Roman"/>
          <w:color w:val="000000"/>
          <w:sz w:val="26"/>
          <w:szCs w:val="26"/>
        </w:rPr>
        <w:t xml:space="preserve"> </w:t>
      </w:r>
      <w:proofErr w:type="gramStart"/>
      <w:r w:rsidR="006A25B0" w:rsidRPr="00BA043F">
        <w:rPr>
          <w:rFonts w:ascii="Times New Roman" w:hAnsi="Times New Roman" w:cs="Times New Roman"/>
          <w:color w:val="000000"/>
          <w:sz w:val="26"/>
          <w:szCs w:val="26"/>
        </w:rPr>
        <w:t>контроль за</w:t>
      </w:r>
      <w:proofErr w:type="gramEnd"/>
      <w:r w:rsidR="006A25B0" w:rsidRPr="00BA043F">
        <w:rPr>
          <w:rFonts w:ascii="Times New Roman" w:hAnsi="Times New Roman" w:cs="Times New Roman"/>
          <w:color w:val="000000"/>
          <w:sz w:val="26"/>
          <w:szCs w:val="26"/>
        </w:rPr>
        <w:t xml:space="preserve"> </w:t>
      </w:r>
      <w:r w:rsidR="0075257E" w:rsidRPr="00BA043F">
        <w:rPr>
          <w:rFonts w:ascii="Times New Roman" w:hAnsi="Times New Roman" w:cs="Times New Roman"/>
          <w:color w:val="000000"/>
          <w:sz w:val="26"/>
          <w:szCs w:val="26"/>
        </w:rPr>
        <w:t>соблюдением работодателем</w:t>
      </w:r>
      <w:r w:rsidR="00383D24" w:rsidRPr="00BA043F">
        <w:rPr>
          <w:rFonts w:ascii="Times New Roman" w:hAnsi="Times New Roman" w:cs="Times New Roman"/>
          <w:color w:val="000000"/>
          <w:sz w:val="26"/>
          <w:szCs w:val="26"/>
        </w:rPr>
        <w:t xml:space="preserve"> здоровых и безопасных условий труда, </w:t>
      </w:r>
      <w:r w:rsidR="006A25B0" w:rsidRPr="00BA043F">
        <w:rPr>
          <w:rFonts w:ascii="Times New Roman" w:hAnsi="Times New Roman" w:cs="Times New Roman"/>
          <w:color w:val="000000"/>
          <w:sz w:val="26"/>
          <w:szCs w:val="26"/>
        </w:rPr>
        <w:t xml:space="preserve"> выполнением соглашения по охране труда.</w:t>
      </w:r>
    </w:p>
    <w:p w:rsidR="00F23FC6" w:rsidRPr="00BA043F" w:rsidRDefault="005C33DA" w:rsidP="0054777D">
      <w:pPr>
        <w:pStyle w:val="a3"/>
        <w:ind w:firstLine="709"/>
        <w:jc w:val="both"/>
        <w:rPr>
          <w:rFonts w:ascii="Times New Roman" w:hAnsi="Times New Roman" w:cs="Times New Roman"/>
          <w:color w:val="000000"/>
          <w:sz w:val="26"/>
          <w:szCs w:val="26"/>
        </w:rPr>
      </w:pPr>
      <w:r w:rsidRPr="00BA043F">
        <w:rPr>
          <w:rFonts w:ascii="Times New Roman" w:hAnsi="Times New Roman" w:cs="Times New Roman"/>
          <w:color w:val="000000"/>
          <w:sz w:val="26"/>
          <w:szCs w:val="26"/>
        </w:rPr>
        <w:t>7</w:t>
      </w:r>
      <w:r w:rsidR="00BC0AAE">
        <w:rPr>
          <w:rFonts w:ascii="Times New Roman" w:hAnsi="Times New Roman" w:cs="Times New Roman"/>
          <w:color w:val="000000"/>
          <w:sz w:val="26"/>
          <w:szCs w:val="26"/>
        </w:rPr>
        <w:t>.12</w:t>
      </w:r>
      <w:r w:rsidR="00F23FC6" w:rsidRPr="00BA043F">
        <w:rPr>
          <w:rFonts w:ascii="Times New Roman" w:hAnsi="Times New Roman" w:cs="Times New Roman"/>
          <w:color w:val="000000"/>
          <w:sz w:val="26"/>
          <w:szCs w:val="26"/>
        </w:rPr>
        <w:t>.2.Участвует в рассмотрении трудовых споров, заявлений и обращений членов профсоюза, связанных с нарушением законодательства об охране труда.</w:t>
      </w:r>
    </w:p>
    <w:p w:rsidR="00383D24" w:rsidRPr="00BA043F" w:rsidRDefault="005C33DA" w:rsidP="0054777D">
      <w:pPr>
        <w:pStyle w:val="a3"/>
        <w:ind w:firstLine="709"/>
        <w:jc w:val="both"/>
        <w:rPr>
          <w:rFonts w:ascii="Times New Roman" w:hAnsi="Times New Roman" w:cs="Times New Roman"/>
          <w:color w:val="000000"/>
          <w:sz w:val="26"/>
          <w:szCs w:val="26"/>
        </w:rPr>
      </w:pPr>
      <w:r w:rsidRPr="00BA043F">
        <w:rPr>
          <w:rFonts w:ascii="Times New Roman" w:hAnsi="Times New Roman" w:cs="Times New Roman"/>
          <w:color w:val="000000"/>
          <w:sz w:val="26"/>
          <w:szCs w:val="26"/>
        </w:rPr>
        <w:t>7</w:t>
      </w:r>
      <w:r w:rsidR="00BC0AAE">
        <w:rPr>
          <w:rFonts w:ascii="Times New Roman" w:hAnsi="Times New Roman" w:cs="Times New Roman"/>
          <w:color w:val="000000"/>
          <w:sz w:val="26"/>
          <w:szCs w:val="26"/>
        </w:rPr>
        <w:t>.12</w:t>
      </w:r>
      <w:r w:rsidR="00F23FC6" w:rsidRPr="00BA043F">
        <w:rPr>
          <w:rFonts w:ascii="Times New Roman" w:hAnsi="Times New Roman" w:cs="Times New Roman"/>
          <w:color w:val="000000"/>
          <w:sz w:val="26"/>
          <w:szCs w:val="26"/>
        </w:rPr>
        <w:t>.3</w:t>
      </w:r>
      <w:r w:rsidR="00383D24" w:rsidRPr="00BA043F">
        <w:rPr>
          <w:rFonts w:ascii="Times New Roman" w:hAnsi="Times New Roman" w:cs="Times New Roman"/>
          <w:color w:val="000000"/>
          <w:sz w:val="26"/>
          <w:szCs w:val="26"/>
        </w:rPr>
        <w:t>. Координирует деятельность, а также обеспечивает уполномоченного по охране труда</w:t>
      </w:r>
      <w:r w:rsidR="00F23FC6" w:rsidRPr="00BA043F">
        <w:rPr>
          <w:rFonts w:ascii="Times New Roman" w:hAnsi="Times New Roman" w:cs="Times New Roman"/>
          <w:color w:val="000000"/>
          <w:sz w:val="26"/>
          <w:szCs w:val="26"/>
        </w:rPr>
        <w:t xml:space="preserve"> Профсоюза</w:t>
      </w:r>
      <w:r w:rsidR="00383D24" w:rsidRPr="00BA043F">
        <w:rPr>
          <w:rFonts w:ascii="Times New Roman" w:hAnsi="Times New Roman" w:cs="Times New Roman"/>
          <w:color w:val="000000"/>
          <w:sz w:val="26"/>
          <w:szCs w:val="26"/>
        </w:rPr>
        <w:t xml:space="preserve">, профсоюзный актив нормативно-правовой документацией, оказывает им методическую помощь, ведет учет результатов их деятельности по обследованию состояния охраны труда в </w:t>
      </w:r>
      <w:r w:rsidR="00F23FC6" w:rsidRPr="00BA043F">
        <w:rPr>
          <w:rFonts w:ascii="Times New Roman" w:hAnsi="Times New Roman" w:cs="Times New Roman"/>
          <w:color w:val="000000"/>
          <w:sz w:val="26"/>
          <w:szCs w:val="26"/>
        </w:rPr>
        <w:t xml:space="preserve">образовательной </w:t>
      </w:r>
      <w:r w:rsidR="00383D24" w:rsidRPr="00BA043F">
        <w:rPr>
          <w:rFonts w:ascii="Times New Roman" w:hAnsi="Times New Roman" w:cs="Times New Roman"/>
          <w:color w:val="000000"/>
          <w:sz w:val="26"/>
          <w:szCs w:val="26"/>
        </w:rPr>
        <w:t>организации.</w:t>
      </w:r>
    </w:p>
    <w:p w:rsidR="00F23FC6" w:rsidRPr="00BA043F" w:rsidRDefault="005C33DA" w:rsidP="0054777D">
      <w:pPr>
        <w:pStyle w:val="a3"/>
        <w:ind w:firstLine="709"/>
        <w:jc w:val="both"/>
        <w:rPr>
          <w:rFonts w:ascii="Times New Roman" w:hAnsi="Times New Roman" w:cs="Times New Roman"/>
          <w:color w:val="000000"/>
          <w:sz w:val="26"/>
          <w:szCs w:val="26"/>
        </w:rPr>
      </w:pPr>
      <w:r w:rsidRPr="00BA043F">
        <w:rPr>
          <w:rFonts w:ascii="Times New Roman" w:hAnsi="Times New Roman" w:cs="Times New Roman"/>
          <w:color w:val="000000"/>
          <w:sz w:val="26"/>
          <w:szCs w:val="26"/>
        </w:rPr>
        <w:t>7</w:t>
      </w:r>
      <w:r w:rsidR="00BC0AAE">
        <w:rPr>
          <w:rFonts w:ascii="Times New Roman" w:hAnsi="Times New Roman" w:cs="Times New Roman"/>
          <w:color w:val="000000"/>
          <w:sz w:val="26"/>
          <w:szCs w:val="26"/>
        </w:rPr>
        <w:t>.12</w:t>
      </w:r>
      <w:r w:rsidR="00F23FC6" w:rsidRPr="00BA043F">
        <w:rPr>
          <w:rFonts w:ascii="Times New Roman" w:hAnsi="Times New Roman" w:cs="Times New Roman"/>
          <w:color w:val="000000"/>
          <w:sz w:val="26"/>
          <w:szCs w:val="26"/>
        </w:rPr>
        <w:t>.4.Принимает участие в разработке и согласовании нормативных правовых актов, содержащих требования охраны труда.</w:t>
      </w:r>
    </w:p>
    <w:p w:rsidR="00383D24" w:rsidRPr="00BA043F" w:rsidRDefault="005C33DA" w:rsidP="0054777D">
      <w:pPr>
        <w:pStyle w:val="a3"/>
        <w:ind w:firstLine="709"/>
        <w:jc w:val="both"/>
        <w:rPr>
          <w:rFonts w:ascii="Times New Roman" w:hAnsi="Times New Roman" w:cs="Times New Roman"/>
          <w:color w:val="000000"/>
          <w:sz w:val="26"/>
          <w:szCs w:val="26"/>
        </w:rPr>
      </w:pPr>
      <w:r w:rsidRPr="00BA043F">
        <w:rPr>
          <w:rFonts w:ascii="Times New Roman" w:hAnsi="Times New Roman" w:cs="Times New Roman"/>
          <w:color w:val="000000"/>
          <w:sz w:val="26"/>
          <w:szCs w:val="26"/>
        </w:rPr>
        <w:t>7</w:t>
      </w:r>
      <w:r w:rsidR="00BC0AAE">
        <w:rPr>
          <w:rFonts w:ascii="Times New Roman" w:hAnsi="Times New Roman" w:cs="Times New Roman"/>
          <w:color w:val="000000"/>
          <w:sz w:val="26"/>
          <w:szCs w:val="26"/>
        </w:rPr>
        <w:t>.12</w:t>
      </w:r>
      <w:r w:rsidR="00F23FC6" w:rsidRPr="00BA043F">
        <w:rPr>
          <w:rFonts w:ascii="Times New Roman" w:hAnsi="Times New Roman" w:cs="Times New Roman"/>
          <w:color w:val="000000"/>
          <w:sz w:val="26"/>
          <w:szCs w:val="26"/>
        </w:rPr>
        <w:t>.5</w:t>
      </w:r>
      <w:r w:rsidR="00383D24" w:rsidRPr="00BA043F">
        <w:rPr>
          <w:rFonts w:ascii="Times New Roman" w:hAnsi="Times New Roman" w:cs="Times New Roman"/>
          <w:color w:val="000000"/>
          <w:sz w:val="26"/>
          <w:szCs w:val="26"/>
        </w:rPr>
        <w:t xml:space="preserve">. </w:t>
      </w:r>
      <w:r w:rsidR="00F23FC6" w:rsidRPr="00BA043F">
        <w:rPr>
          <w:rFonts w:ascii="Times New Roman" w:hAnsi="Times New Roman" w:cs="Times New Roman"/>
          <w:color w:val="000000"/>
          <w:sz w:val="26"/>
          <w:szCs w:val="26"/>
        </w:rPr>
        <w:t>Принимает участие</w:t>
      </w:r>
      <w:r w:rsidR="00383D24" w:rsidRPr="00BA043F">
        <w:rPr>
          <w:rFonts w:ascii="Times New Roman" w:hAnsi="Times New Roman" w:cs="Times New Roman"/>
          <w:color w:val="000000"/>
          <w:sz w:val="26"/>
          <w:szCs w:val="26"/>
        </w:rPr>
        <w:t xml:space="preserve"> в расследовании несчастных случаев</w:t>
      </w:r>
      <w:r w:rsidR="00F23FC6" w:rsidRPr="00BA043F">
        <w:rPr>
          <w:rFonts w:ascii="Times New Roman" w:hAnsi="Times New Roman" w:cs="Times New Roman"/>
          <w:color w:val="000000"/>
          <w:sz w:val="26"/>
          <w:szCs w:val="26"/>
        </w:rPr>
        <w:t>, происшедших</w:t>
      </w:r>
      <w:r w:rsidR="00383D24" w:rsidRPr="00BA043F">
        <w:rPr>
          <w:rFonts w:ascii="Times New Roman" w:hAnsi="Times New Roman" w:cs="Times New Roman"/>
          <w:color w:val="000000"/>
          <w:sz w:val="26"/>
          <w:szCs w:val="26"/>
        </w:rPr>
        <w:t xml:space="preserve"> с работниками </w:t>
      </w:r>
      <w:r w:rsidR="00F23FC6" w:rsidRPr="00BA043F">
        <w:rPr>
          <w:rFonts w:ascii="Times New Roman" w:hAnsi="Times New Roman" w:cs="Times New Roman"/>
          <w:color w:val="000000"/>
          <w:sz w:val="26"/>
          <w:szCs w:val="26"/>
        </w:rPr>
        <w:t xml:space="preserve">образовательной </w:t>
      </w:r>
      <w:r w:rsidR="00383D24" w:rsidRPr="00BA043F">
        <w:rPr>
          <w:rFonts w:ascii="Times New Roman" w:hAnsi="Times New Roman" w:cs="Times New Roman"/>
          <w:color w:val="000000"/>
          <w:sz w:val="26"/>
          <w:szCs w:val="26"/>
        </w:rPr>
        <w:t>организации.</w:t>
      </w:r>
    </w:p>
    <w:p w:rsidR="00FF4A5A" w:rsidRDefault="006A25B0" w:rsidP="003A734F">
      <w:pPr>
        <w:pStyle w:val="a3"/>
        <w:ind w:firstLine="142"/>
        <w:jc w:val="both"/>
        <w:rPr>
          <w:rFonts w:ascii="Times New Roman" w:hAnsi="Times New Roman" w:cs="Times New Roman"/>
          <w:color w:val="000000"/>
          <w:sz w:val="26"/>
          <w:szCs w:val="26"/>
        </w:rPr>
      </w:pPr>
      <w:r w:rsidRPr="00BA043F">
        <w:rPr>
          <w:rFonts w:ascii="Times New Roman" w:hAnsi="Times New Roman" w:cs="Times New Roman"/>
          <w:color w:val="000000"/>
          <w:sz w:val="26"/>
          <w:szCs w:val="26"/>
        </w:rPr>
        <w:tab/>
      </w:r>
    </w:p>
    <w:p w:rsidR="006A25B0" w:rsidRPr="00BA043F" w:rsidRDefault="00C41432" w:rsidP="003A734F">
      <w:pPr>
        <w:pStyle w:val="a3"/>
        <w:ind w:firstLine="142"/>
        <w:jc w:val="both"/>
        <w:rPr>
          <w:rFonts w:ascii="Times New Roman" w:hAnsi="Times New Roman" w:cs="Times New Roman"/>
          <w:b/>
          <w:sz w:val="26"/>
          <w:szCs w:val="26"/>
        </w:rPr>
      </w:pPr>
      <w:r>
        <w:rPr>
          <w:rFonts w:ascii="Times New Roman" w:hAnsi="Times New Roman" w:cs="Times New Roman"/>
          <w:color w:val="000000"/>
          <w:sz w:val="26"/>
          <w:szCs w:val="26"/>
        </w:rPr>
        <w:lastRenderedPageBreak/>
        <w:t xml:space="preserve"> </w:t>
      </w:r>
      <w:proofErr w:type="gramStart"/>
      <w:r w:rsidR="005C33DA" w:rsidRPr="00BA043F">
        <w:rPr>
          <w:rFonts w:ascii="Times New Roman" w:hAnsi="Times New Roman" w:cs="Times New Roman"/>
          <w:b/>
          <w:color w:val="000000"/>
          <w:sz w:val="26"/>
          <w:szCs w:val="26"/>
          <w:lang w:val="en-US"/>
        </w:rPr>
        <w:t>YIII</w:t>
      </w:r>
      <w:r w:rsidR="006A25B0" w:rsidRPr="00BA043F">
        <w:rPr>
          <w:rFonts w:ascii="Times New Roman" w:hAnsi="Times New Roman" w:cs="Times New Roman"/>
          <w:b/>
          <w:sz w:val="26"/>
          <w:szCs w:val="26"/>
        </w:rPr>
        <w:t>.</w:t>
      </w:r>
      <w:proofErr w:type="gramEnd"/>
      <w:r w:rsidR="006A25B0" w:rsidRPr="00BA043F">
        <w:rPr>
          <w:rFonts w:ascii="Times New Roman" w:hAnsi="Times New Roman" w:cs="Times New Roman"/>
          <w:b/>
          <w:sz w:val="26"/>
          <w:szCs w:val="26"/>
        </w:rPr>
        <w:t xml:space="preserve"> Гарантии </w:t>
      </w:r>
      <w:r w:rsidR="004B78EF" w:rsidRPr="00BA043F">
        <w:rPr>
          <w:rFonts w:ascii="Times New Roman" w:hAnsi="Times New Roman" w:cs="Times New Roman"/>
          <w:b/>
          <w:sz w:val="26"/>
          <w:szCs w:val="26"/>
        </w:rPr>
        <w:t xml:space="preserve">прав </w:t>
      </w:r>
      <w:r w:rsidR="006A25B0" w:rsidRPr="00BA043F">
        <w:rPr>
          <w:rFonts w:ascii="Times New Roman" w:hAnsi="Times New Roman" w:cs="Times New Roman"/>
          <w:b/>
          <w:sz w:val="26"/>
          <w:szCs w:val="26"/>
        </w:rPr>
        <w:t xml:space="preserve">профсоюзной </w:t>
      </w:r>
      <w:r w:rsidR="00DE7519" w:rsidRPr="00BA043F">
        <w:rPr>
          <w:rFonts w:ascii="Times New Roman" w:hAnsi="Times New Roman" w:cs="Times New Roman"/>
          <w:b/>
          <w:sz w:val="26"/>
          <w:szCs w:val="26"/>
        </w:rPr>
        <w:t>организации</w:t>
      </w:r>
      <w:r w:rsidR="004B78EF" w:rsidRPr="00BA043F">
        <w:rPr>
          <w:rFonts w:ascii="Times New Roman" w:hAnsi="Times New Roman" w:cs="Times New Roman"/>
          <w:b/>
          <w:sz w:val="26"/>
          <w:szCs w:val="26"/>
        </w:rPr>
        <w:t xml:space="preserve"> и членов Профсоюза</w:t>
      </w:r>
      <w:r w:rsidR="006A25B0" w:rsidRPr="00BA043F">
        <w:rPr>
          <w:rFonts w:ascii="Times New Roman" w:hAnsi="Times New Roman" w:cs="Times New Roman"/>
          <w:b/>
          <w:sz w:val="26"/>
          <w:szCs w:val="26"/>
        </w:rPr>
        <w:t>.</w:t>
      </w:r>
    </w:p>
    <w:p w:rsidR="006A25B0" w:rsidRPr="00BA043F" w:rsidRDefault="006A25B0" w:rsidP="006A25B0">
      <w:pPr>
        <w:pStyle w:val="a3"/>
        <w:jc w:val="both"/>
        <w:rPr>
          <w:rFonts w:ascii="Times New Roman" w:hAnsi="Times New Roman" w:cs="Times New Roman"/>
          <w:sz w:val="26"/>
          <w:szCs w:val="26"/>
        </w:rPr>
      </w:pPr>
    </w:p>
    <w:p w:rsidR="006A25B0" w:rsidRPr="00BA043F" w:rsidRDefault="005C33DA" w:rsidP="00171C39">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8</w:t>
      </w:r>
      <w:r w:rsidR="006A25B0" w:rsidRPr="00BA043F">
        <w:rPr>
          <w:rFonts w:ascii="Times New Roman" w:hAnsi="Times New Roman" w:cs="Times New Roman"/>
          <w:sz w:val="26"/>
          <w:szCs w:val="26"/>
        </w:rPr>
        <w:t>.</w:t>
      </w:r>
      <w:r w:rsidR="009F6057" w:rsidRPr="00BA043F">
        <w:rPr>
          <w:rFonts w:ascii="Times New Roman" w:hAnsi="Times New Roman" w:cs="Times New Roman"/>
          <w:sz w:val="26"/>
          <w:szCs w:val="26"/>
        </w:rPr>
        <w:t>1.</w:t>
      </w:r>
      <w:r w:rsidR="006A25B0" w:rsidRPr="00BA043F">
        <w:rPr>
          <w:rFonts w:ascii="Times New Roman" w:hAnsi="Times New Roman" w:cs="Times New Roman"/>
          <w:sz w:val="26"/>
          <w:szCs w:val="26"/>
        </w:rPr>
        <w:t xml:space="preserve"> </w:t>
      </w:r>
      <w:r w:rsidR="009F6057" w:rsidRPr="00BA043F">
        <w:rPr>
          <w:rFonts w:ascii="Times New Roman" w:hAnsi="Times New Roman" w:cs="Times New Roman"/>
          <w:sz w:val="26"/>
          <w:szCs w:val="26"/>
        </w:rPr>
        <w:t>Права и гарантии деятельности</w:t>
      </w:r>
      <w:r w:rsidR="006A25B0" w:rsidRPr="00BA043F">
        <w:rPr>
          <w:rFonts w:ascii="Times New Roman" w:hAnsi="Times New Roman" w:cs="Times New Roman"/>
          <w:sz w:val="26"/>
          <w:szCs w:val="26"/>
        </w:rPr>
        <w:t xml:space="preserve"> </w:t>
      </w:r>
      <w:r w:rsidR="009F6057" w:rsidRPr="00BA043F">
        <w:rPr>
          <w:rFonts w:ascii="Times New Roman" w:hAnsi="Times New Roman" w:cs="Times New Roman"/>
          <w:sz w:val="26"/>
          <w:szCs w:val="26"/>
        </w:rPr>
        <w:t>выборного органа</w:t>
      </w:r>
      <w:r w:rsidR="006A25B0" w:rsidRPr="00BA043F">
        <w:rPr>
          <w:rFonts w:ascii="Times New Roman" w:hAnsi="Times New Roman" w:cs="Times New Roman"/>
          <w:sz w:val="26"/>
          <w:szCs w:val="26"/>
        </w:rPr>
        <w:t xml:space="preserve"> первичной профсоюзной организации </w:t>
      </w:r>
      <w:r w:rsidR="009F6057" w:rsidRPr="00BA043F">
        <w:rPr>
          <w:rFonts w:ascii="Times New Roman" w:hAnsi="Times New Roman" w:cs="Times New Roman"/>
          <w:sz w:val="26"/>
          <w:szCs w:val="26"/>
        </w:rPr>
        <w:t xml:space="preserve">определяются </w:t>
      </w:r>
      <w:r w:rsidR="006A25B0" w:rsidRPr="00BA043F">
        <w:rPr>
          <w:rFonts w:ascii="Times New Roman" w:hAnsi="Times New Roman" w:cs="Times New Roman"/>
          <w:sz w:val="26"/>
          <w:szCs w:val="26"/>
        </w:rPr>
        <w:t>Трудовым кодексом РФ, Ф</w:t>
      </w:r>
      <w:r w:rsidR="009F6057" w:rsidRPr="00BA043F">
        <w:rPr>
          <w:rFonts w:ascii="Times New Roman" w:hAnsi="Times New Roman" w:cs="Times New Roman"/>
          <w:sz w:val="26"/>
          <w:szCs w:val="26"/>
        </w:rPr>
        <w:t>едеральным законом</w:t>
      </w:r>
      <w:r w:rsidR="006A25B0" w:rsidRPr="00BA043F">
        <w:rPr>
          <w:rFonts w:ascii="Times New Roman" w:hAnsi="Times New Roman" w:cs="Times New Roman"/>
          <w:sz w:val="26"/>
          <w:szCs w:val="26"/>
        </w:rPr>
        <w:t xml:space="preserve"> Р</w:t>
      </w:r>
      <w:r w:rsidR="002C0DC0" w:rsidRPr="00BA043F">
        <w:rPr>
          <w:rFonts w:ascii="Times New Roman" w:hAnsi="Times New Roman" w:cs="Times New Roman"/>
          <w:sz w:val="26"/>
          <w:szCs w:val="26"/>
        </w:rPr>
        <w:t>Ф «О профессиональных союзах,</w:t>
      </w:r>
      <w:r w:rsidR="006A25B0" w:rsidRPr="00BA043F">
        <w:rPr>
          <w:rFonts w:ascii="Times New Roman" w:hAnsi="Times New Roman" w:cs="Times New Roman"/>
          <w:sz w:val="26"/>
          <w:szCs w:val="26"/>
        </w:rPr>
        <w:t xml:space="preserve"> правах и гарантиях </w:t>
      </w:r>
      <w:r w:rsidR="002C0DC0" w:rsidRPr="00BA043F">
        <w:rPr>
          <w:rFonts w:ascii="Times New Roman" w:hAnsi="Times New Roman" w:cs="Times New Roman"/>
          <w:sz w:val="26"/>
          <w:szCs w:val="26"/>
        </w:rPr>
        <w:t xml:space="preserve">их </w:t>
      </w:r>
      <w:r w:rsidR="006A25B0" w:rsidRPr="00BA043F">
        <w:rPr>
          <w:rFonts w:ascii="Times New Roman" w:hAnsi="Times New Roman" w:cs="Times New Roman"/>
          <w:sz w:val="26"/>
          <w:szCs w:val="26"/>
        </w:rPr>
        <w:t>деятельности»,</w:t>
      </w:r>
      <w:r w:rsidR="002C0DC0" w:rsidRPr="00BA043F">
        <w:rPr>
          <w:rFonts w:ascii="Times New Roman" w:hAnsi="Times New Roman" w:cs="Times New Roman"/>
          <w:sz w:val="26"/>
          <w:szCs w:val="26"/>
        </w:rPr>
        <w:t xml:space="preserve"> законодательством Брянской области и </w:t>
      </w:r>
      <w:r w:rsidR="006A25B0" w:rsidRPr="00BA043F">
        <w:rPr>
          <w:rFonts w:ascii="Times New Roman" w:hAnsi="Times New Roman" w:cs="Times New Roman"/>
          <w:sz w:val="26"/>
          <w:szCs w:val="26"/>
        </w:rPr>
        <w:t>д</w:t>
      </w:r>
      <w:r w:rsidR="002C0DC0" w:rsidRPr="00BA043F">
        <w:rPr>
          <w:rFonts w:ascii="Times New Roman" w:hAnsi="Times New Roman" w:cs="Times New Roman"/>
          <w:sz w:val="26"/>
          <w:szCs w:val="26"/>
        </w:rPr>
        <w:t>ругими законодательными актами,</w:t>
      </w:r>
      <w:r w:rsidR="006A25B0" w:rsidRPr="00BA043F">
        <w:rPr>
          <w:rFonts w:ascii="Times New Roman" w:hAnsi="Times New Roman" w:cs="Times New Roman"/>
          <w:sz w:val="26"/>
          <w:szCs w:val="26"/>
        </w:rPr>
        <w:t xml:space="preserve"> настоящим коллективным договором</w:t>
      </w:r>
      <w:r w:rsidR="009F6057" w:rsidRPr="00BA043F">
        <w:rPr>
          <w:rFonts w:ascii="Times New Roman" w:hAnsi="Times New Roman" w:cs="Times New Roman"/>
          <w:sz w:val="26"/>
          <w:szCs w:val="26"/>
        </w:rPr>
        <w:t>.</w:t>
      </w:r>
      <w:r w:rsidR="006A25B0" w:rsidRPr="00BA043F">
        <w:rPr>
          <w:rFonts w:ascii="Times New Roman" w:hAnsi="Times New Roman" w:cs="Times New Roman"/>
          <w:sz w:val="26"/>
          <w:szCs w:val="26"/>
        </w:rPr>
        <w:t xml:space="preserve"> </w:t>
      </w:r>
    </w:p>
    <w:p w:rsidR="006A25B0" w:rsidRPr="00BA043F" w:rsidRDefault="005C33DA" w:rsidP="00171C39">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8</w:t>
      </w:r>
      <w:r w:rsidR="009F6057" w:rsidRPr="00BA043F">
        <w:rPr>
          <w:rFonts w:ascii="Times New Roman" w:hAnsi="Times New Roman" w:cs="Times New Roman"/>
          <w:sz w:val="26"/>
          <w:szCs w:val="26"/>
        </w:rPr>
        <w:t>.2. Стороны договорились, что работодатель в соответствии с законодательством:</w:t>
      </w:r>
    </w:p>
    <w:p w:rsidR="009F6057" w:rsidRPr="00BA043F" w:rsidRDefault="005C33DA" w:rsidP="00171C39">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8</w:t>
      </w:r>
      <w:r w:rsidR="009F6057" w:rsidRPr="00BA043F">
        <w:rPr>
          <w:rFonts w:ascii="Times New Roman" w:hAnsi="Times New Roman" w:cs="Times New Roman"/>
          <w:sz w:val="26"/>
          <w:szCs w:val="26"/>
        </w:rPr>
        <w:t>.2.1.</w:t>
      </w:r>
      <w:r w:rsidR="005C47A2" w:rsidRPr="00BA043F">
        <w:rPr>
          <w:rFonts w:ascii="Times New Roman" w:hAnsi="Times New Roman" w:cs="Times New Roman"/>
          <w:sz w:val="26"/>
          <w:szCs w:val="26"/>
        </w:rPr>
        <w:t xml:space="preserve"> Соблюдает</w:t>
      </w:r>
      <w:r w:rsidR="006A25B0" w:rsidRPr="00BA043F">
        <w:rPr>
          <w:rFonts w:ascii="Times New Roman" w:hAnsi="Times New Roman" w:cs="Times New Roman"/>
          <w:sz w:val="26"/>
          <w:szCs w:val="26"/>
        </w:rPr>
        <w:t xml:space="preserve"> права</w:t>
      </w:r>
      <w:r w:rsidR="009F6057" w:rsidRPr="00BA043F">
        <w:rPr>
          <w:rFonts w:ascii="Times New Roman" w:hAnsi="Times New Roman" w:cs="Times New Roman"/>
          <w:sz w:val="26"/>
          <w:szCs w:val="26"/>
        </w:rPr>
        <w:t xml:space="preserve"> и гарантии профсою</w:t>
      </w:r>
      <w:r w:rsidR="005C47A2" w:rsidRPr="00BA043F">
        <w:rPr>
          <w:rFonts w:ascii="Times New Roman" w:hAnsi="Times New Roman" w:cs="Times New Roman"/>
          <w:sz w:val="26"/>
          <w:szCs w:val="26"/>
        </w:rPr>
        <w:t>зной организации, способствует</w:t>
      </w:r>
      <w:r w:rsidR="009F6057" w:rsidRPr="00BA043F">
        <w:rPr>
          <w:rFonts w:ascii="Times New Roman" w:hAnsi="Times New Roman" w:cs="Times New Roman"/>
          <w:sz w:val="26"/>
          <w:szCs w:val="26"/>
        </w:rPr>
        <w:t xml:space="preserve"> ее деятельности</w:t>
      </w:r>
      <w:r w:rsidR="005C47A2" w:rsidRPr="00BA043F">
        <w:rPr>
          <w:rFonts w:ascii="Times New Roman" w:hAnsi="Times New Roman" w:cs="Times New Roman"/>
          <w:sz w:val="26"/>
          <w:szCs w:val="26"/>
        </w:rPr>
        <w:t>, не допускает ограничения установленных законом прав и гарантий профсоюзной деятельности и не препятствует созданию и функционированию пе</w:t>
      </w:r>
      <w:r w:rsidR="00CA17E1" w:rsidRPr="00BA043F">
        <w:rPr>
          <w:rFonts w:ascii="Times New Roman" w:hAnsi="Times New Roman" w:cs="Times New Roman"/>
          <w:sz w:val="26"/>
          <w:szCs w:val="26"/>
        </w:rPr>
        <w:t>рвичной профсоюзной организации, как законного представителя интересов работников.</w:t>
      </w:r>
    </w:p>
    <w:p w:rsidR="005C47A2" w:rsidRPr="00BA043F" w:rsidRDefault="005C33DA" w:rsidP="00171C39">
      <w:pPr>
        <w:pStyle w:val="a3"/>
        <w:ind w:firstLine="709"/>
        <w:jc w:val="both"/>
        <w:rPr>
          <w:rFonts w:ascii="Times New Roman" w:hAnsi="Times New Roman" w:cs="Times New Roman"/>
          <w:sz w:val="26"/>
          <w:szCs w:val="26"/>
        </w:rPr>
      </w:pPr>
      <w:proofErr w:type="gramStart"/>
      <w:r w:rsidRPr="00BA043F">
        <w:rPr>
          <w:rFonts w:ascii="Times New Roman" w:hAnsi="Times New Roman" w:cs="Times New Roman"/>
          <w:sz w:val="26"/>
          <w:szCs w:val="26"/>
        </w:rPr>
        <w:t>8</w:t>
      </w:r>
      <w:r w:rsidR="005C47A2" w:rsidRPr="00BA043F">
        <w:rPr>
          <w:rFonts w:ascii="Times New Roman" w:hAnsi="Times New Roman" w:cs="Times New Roman"/>
          <w:sz w:val="26"/>
          <w:szCs w:val="26"/>
        </w:rPr>
        <w:t>.2.2.Предоставляет профсоюзной организации необходимое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w:t>
      </w:r>
      <w:r w:rsidR="00375EA1" w:rsidRPr="00BA043F">
        <w:rPr>
          <w:rFonts w:ascii="Times New Roman" w:hAnsi="Times New Roman" w:cs="Times New Roman"/>
          <w:sz w:val="26"/>
          <w:szCs w:val="26"/>
        </w:rPr>
        <w:t xml:space="preserve"> электронной почтой и Интернетом, транспортом</w:t>
      </w:r>
      <w:r w:rsidR="005C47A2" w:rsidRPr="00BA043F">
        <w:rPr>
          <w:rFonts w:ascii="Times New Roman" w:hAnsi="Times New Roman" w:cs="Times New Roman"/>
          <w:sz w:val="26"/>
          <w:szCs w:val="26"/>
        </w:rPr>
        <w:t>.</w:t>
      </w:r>
      <w:proofErr w:type="gramEnd"/>
    </w:p>
    <w:p w:rsidR="00375EA1" w:rsidRPr="00BA043F" w:rsidRDefault="005C33DA" w:rsidP="00171C39">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8</w:t>
      </w:r>
      <w:r w:rsidR="00375EA1" w:rsidRPr="00BA043F">
        <w:rPr>
          <w:rFonts w:ascii="Times New Roman" w:hAnsi="Times New Roman" w:cs="Times New Roman"/>
          <w:sz w:val="26"/>
          <w:szCs w:val="26"/>
        </w:rPr>
        <w:t>.2.3. Предоставляет профсоюзной организации</w:t>
      </w:r>
      <w:r w:rsidR="007D0209" w:rsidRPr="00BA043F">
        <w:rPr>
          <w:rFonts w:ascii="Times New Roman" w:hAnsi="Times New Roman" w:cs="Times New Roman"/>
          <w:sz w:val="26"/>
          <w:szCs w:val="26"/>
        </w:rPr>
        <w:t xml:space="preserve"> по ее запросу информацию, сведения и разъяснения по вопросам условий и охраны труда, заработной платы, </w:t>
      </w:r>
      <w:r w:rsidR="00002C64" w:rsidRPr="00BA043F">
        <w:rPr>
          <w:rFonts w:ascii="Times New Roman" w:hAnsi="Times New Roman" w:cs="Times New Roman"/>
          <w:sz w:val="26"/>
          <w:szCs w:val="26"/>
        </w:rPr>
        <w:t xml:space="preserve">жилищно-бытового обслуживания и </w:t>
      </w:r>
      <w:r w:rsidR="007D0209" w:rsidRPr="00BA043F">
        <w:rPr>
          <w:rFonts w:ascii="Times New Roman" w:hAnsi="Times New Roman" w:cs="Times New Roman"/>
          <w:sz w:val="26"/>
          <w:szCs w:val="26"/>
        </w:rPr>
        <w:t>другим со</w:t>
      </w:r>
      <w:r w:rsidR="00002C64" w:rsidRPr="00BA043F">
        <w:rPr>
          <w:rFonts w:ascii="Times New Roman" w:hAnsi="Times New Roman" w:cs="Times New Roman"/>
          <w:sz w:val="26"/>
          <w:szCs w:val="26"/>
        </w:rPr>
        <w:t>циально-экономическим вопросам</w:t>
      </w:r>
      <w:r w:rsidR="007D0209" w:rsidRPr="00BA043F">
        <w:rPr>
          <w:rFonts w:ascii="Times New Roman" w:hAnsi="Times New Roman" w:cs="Times New Roman"/>
          <w:sz w:val="26"/>
          <w:szCs w:val="26"/>
        </w:rPr>
        <w:t>.</w:t>
      </w:r>
    </w:p>
    <w:p w:rsidR="00CA17E1" w:rsidRPr="00BA043F" w:rsidRDefault="005C33DA" w:rsidP="00171C39">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8</w:t>
      </w:r>
      <w:r w:rsidR="00CA17E1" w:rsidRPr="00BA043F">
        <w:rPr>
          <w:rFonts w:ascii="Times New Roman" w:hAnsi="Times New Roman" w:cs="Times New Roman"/>
          <w:sz w:val="26"/>
          <w:szCs w:val="26"/>
        </w:rPr>
        <w:t>.2.4. Признает работу на выборной должности председателя профсоюзной организации и в составе выборного профсоюзного органа значимой для деятельности образовательной организации и принимает во внимание при поощрении работников.</w:t>
      </w:r>
    </w:p>
    <w:p w:rsidR="00C671C8" w:rsidRPr="00BA043F" w:rsidRDefault="005C33DA" w:rsidP="00C671C8">
      <w:pPr>
        <w:pStyle w:val="a3"/>
        <w:ind w:firstLine="851"/>
        <w:jc w:val="both"/>
        <w:rPr>
          <w:rFonts w:ascii="Times New Roman" w:hAnsi="Times New Roman"/>
          <w:sz w:val="26"/>
          <w:szCs w:val="26"/>
        </w:rPr>
      </w:pPr>
      <w:r w:rsidRPr="00BA043F">
        <w:rPr>
          <w:rFonts w:ascii="Times New Roman" w:hAnsi="Times New Roman" w:cs="Times New Roman"/>
          <w:sz w:val="26"/>
          <w:szCs w:val="26"/>
        </w:rPr>
        <w:t>8</w:t>
      </w:r>
      <w:r w:rsidR="00CA17E1" w:rsidRPr="00BA043F">
        <w:rPr>
          <w:rFonts w:ascii="Times New Roman" w:hAnsi="Times New Roman" w:cs="Times New Roman"/>
          <w:sz w:val="26"/>
          <w:szCs w:val="26"/>
        </w:rPr>
        <w:t>.2.5</w:t>
      </w:r>
      <w:r w:rsidR="007D0209" w:rsidRPr="00BA043F">
        <w:rPr>
          <w:rFonts w:ascii="Times New Roman" w:hAnsi="Times New Roman" w:cs="Times New Roman"/>
          <w:sz w:val="26"/>
          <w:szCs w:val="26"/>
        </w:rPr>
        <w:t xml:space="preserve">. </w:t>
      </w:r>
      <w:r w:rsidR="00C62C8D" w:rsidRPr="00BA043F">
        <w:rPr>
          <w:rFonts w:ascii="Times New Roman" w:hAnsi="Times New Roman"/>
          <w:sz w:val="26"/>
          <w:szCs w:val="26"/>
        </w:rPr>
        <w:t>Обеспечивае</w:t>
      </w:r>
      <w:r w:rsidR="00C671C8" w:rsidRPr="00BA043F">
        <w:rPr>
          <w:rFonts w:ascii="Times New Roman" w:hAnsi="Times New Roman"/>
          <w:sz w:val="26"/>
          <w:szCs w:val="26"/>
        </w:rPr>
        <w:t>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ежемесячное и бесплатное удержание членских профсоюзных взносов и денежных средств из заработной платы работников.</w:t>
      </w:r>
    </w:p>
    <w:p w:rsidR="00C671C8" w:rsidRPr="00BA043F" w:rsidRDefault="00C671C8" w:rsidP="00470657">
      <w:pPr>
        <w:pStyle w:val="a3"/>
        <w:ind w:firstLine="851"/>
        <w:jc w:val="both"/>
        <w:rPr>
          <w:rFonts w:ascii="Times New Roman" w:hAnsi="Times New Roman" w:cs="Times New Roman"/>
          <w:sz w:val="26"/>
          <w:szCs w:val="26"/>
        </w:rPr>
      </w:pPr>
      <w:r w:rsidRPr="00BA043F">
        <w:rPr>
          <w:rFonts w:ascii="Times New Roman" w:hAnsi="Times New Roman" w:cs="Times New Roman"/>
          <w:sz w:val="26"/>
          <w:szCs w:val="26"/>
        </w:rPr>
        <w:t>Перечисление удержанных членских профсоюзных взн</w:t>
      </w:r>
      <w:r w:rsidR="00CC2ACC" w:rsidRPr="00BA043F">
        <w:rPr>
          <w:rFonts w:ascii="Times New Roman" w:hAnsi="Times New Roman" w:cs="Times New Roman"/>
          <w:sz w:val="26"/>
          <w:szCs w:val="26"/>
        </w:rPr>
        <w:t>осов и денежных средств на счет профсоюзной организации производится с расчетного счета</w:t>
      </w:r>
      <w:r w:rsidRPr="00BA043F">
        <w:rPr>
          <w:rFonts w:ascii="Times New Roman" w:hAnsi="Times New Roman" w:cs="Times New Roman"/>
          <w:sz w:val="26"/>
          <w:szCs w:val="26"/>
        </w:rPr>
        <w:t xml:space="preserve"> </w:t>
      </w:r>
      <w:r w:rsidR="00CC2ACC" w:rsidRPr="00BA043F">
        <w:rPr>
          <w:rFonts w:ascii="Times New Roman" w:hAnsi="Times New Roman" w:cs="Times New Roman"/>
          <w:sz w:val="26"/>
          <w:szCs w:val="26"/>
        </w:rPr>
        <w:t>образовательного</w:t>
      </w:r>
      <w:r w:rsidRPr="00BA043F">
        <w:rPr>
          <w:rFonts w:ascii="Times New Roman" w:hAnsi="Times New Roman" w:cs="Times New Roman"/>
          <w:sz w:val="26"/>
          <w:szCs w:val="26"/>
        </w:rPr>
        <w:t xml:space="preserve"> </w:t>
      </w:r>
      <w:r w:rsidR="00CC2ACC" w:rsidRPr="00BA043F">
        <w:rPr>
          <w:rFonts w:ascii="Times New Roman" w:hAnsi="Times New Roman" w:cs="Times New Roman"/>
          <w:sz w:val="26"/>
          <w:szCs w:val="26"/>
        </w:rPr>
        <w:t xml:space="preserve">учреждения </w:t>
      </w:r>
      <w:r w:rsidRPr="00BA043F">
        <w:rPr>
          <w:rFonts w:ascii="Times New Roman" w:hAnsi="Times New Roman" w:cs="Times New Roman"/>
          <w:sz w:val="26"/>
          <w:szCs w:val="26"/>
        </w:rPr>
        <w:t>одновременно с выдачей банком средств на заработную плату в порядке, установленном в Брянской областной организации Профсоюза работников народного образования и науки РФ.</w:t>
      </w:r>
    </w:p>
    <w:p w:rsidR="00287833" w:rsidRPr="00BA043F" w:rsidRDefault="005C33DA" w:rsidP="00470657">
      <w:pPr>
        <w:pStyle w:val="a3"/>
        <w:ind w:firstLine="851"/>
        <w:jc w:val="both"/>
        <w:rPr>
          <w:rFonts w:ascii="Times New Roman" w:hAnsi="Times New Roman" w:cs="Times New Roman"/>
          <w:sz w:val="26"/>
          <w:szCs w:val="26"/>
        </w:rPr>
      </w:pPr>
      <w:r w:rsidRPr="00BA043F">
        <w:rPr>
          <w:rFonts w:ascii="Times New Roman" w:hAnsi="Times New Roman" w:cs="Times New Roman"/>
          <w:sz w:val="26"/>
          <w:szCs w:val="26"/>
        </w:rPr>
        <w:t>8</w:t>
      </w:r>
      <w:r w:rsidR="00287833" w:rsidRPr="00BA043F">
        <w:rPr>
          <w:rFonts w:ascii="Times New Roman" w:hAnsi="Times New Roman" w:cs="Times New Roman"/>
          <w:sz w:val="26"/>
          <w:szCs w:val="26"/>
        </w:rPr>
        <w:t xml:space="preserve">.3. Стороны признают гарантии работников, избранных в состав </w:t>
      </w:r>
      <w:r w:rsidR="0084192C" w:rsidRPr="00BA043F">
        <w:rPr>
          <w:rFonts w:ascii="Times New Roman" w:hAnsi="Times New Roman" w:cs="Times New Roman"/>
          <w:sz w:val="26"/>
          <w:szCs w:val="26"/>
        </w:rPr>
        <w:t xml:space="preserve">выборного </w:t>
      </w:r>
      <w:r w:rsidR="00287833" w:rsidRPr="00BA043F">
        <w:rPr>
          <w:rFonts w:ascii="Times New Roman" w:hAnsi="Times New Roman" w:cs="Times New Roman"/>
          <w:sz w:val="26"/>
          <w:szCs w:val="26"/>
        </w:rPr>
        <w:t>профсоюзного органа и не освобожденных от основной работы, в том числе:</w:t>
      </w:r>
    </w:p>
    <w:p w:rsidR="00287833" w:rsidRPr="00BA043F" w:rsidRDefault="005C33DA" w:rsidP="00470657">
      <w:pPr>
        <w:pStyle w:val="a3"/>
        <w:ind w:firstLine="851"/>
        <w:jc w:val="both"/>
        <w:rPr>
          <w:rFonts w:ascii="Times New Roman" w:hAnsi="Times New Roman" w:cs="Times New Roman"/>
          <w:sz w:val="26"/>
          <w:szCs w:val="26"/>
        </w:rPr>
      </w:pPr>
      <w:r w:rsidRPr="00BA043F">
        <w:rPr>
          <w:rFonts w:ascii="Times New Roman" w:hAnsi="Times New Roman" w:cs="Times New Roman"/>
          <w:sz w:val="26"/>
          <w:szCs w:val="26"/>
        </w:rPr>
        <w:t>8</w:t>
      </w:r>
      <w:r w:rsidR="00287833" w:rsidRPr="00BA043F">
        <w:rPr>
          <w:rFonts w:ascii="Times New Roman" w:hAnsi="Times New Roman" w:cs="Times New Roman"/>
          <w:sz w:val="26"/>
          <w:szCs w:val="26"/>
        </w:rPr>
        <w:t xml:space="preserve">.3.1. Работники, входящие в состав </w:t>
      </w:r>
      <w:r w:rsidR="0084192C" w:rsidRPr="00BA043F">
        <w:rPr>
          <w:rFonts w:ascii="Times New Roman" w:hAnsi="Times New Roman" w:cs="Times New Roman"/>
          <w:sz w:val="26"/>
          <w:szCs w:val="26"/>
        </w:rPr>
        <w:t xml:space="preserve">выборного </w:t>
      </w:r>
      <w:r w:rsidR="00287833" w:rsidRPr="00BA043F">
        <w:rPr>
          <w:rFonts w:ascii="Times New Roman" w:hAnsi="Times New Roman" w:cs="Times New Roman"/>
          <w:sz w:val="26"/>
          <w:szCs w:val="26"/>
        </w:rPr>
        <w:t>профсоюзного органа, не могут быть подвергнуты дисциплинарному взысканию (за исключением увольнения в качестве дисциплинарного взыскания)</w:t>
      </w:r>
      <w:r w:rsidR="00593171" w:rsidRPr="00BA043F">
        <w:rPr>
          <w:rFonts w:ascii="Times New Roman" w:hAnsi="Times New Roman" w:cs="Times New Roman"/>
          <w:sz w:val="26"/>
          <w:szCs w:val="26"/>
        </w:rPr>
        <w:t xml:space="preserve"> без предварительного согласия выборного органа первичной профсоюзной организации</w:t>
      </w:r>
      <w:r w:rsidR="00C50DA0" w:rsidRPr="00BA043F">
        <w:rPr>
          <w:rFonts w:ascii="Times New Roman" w:hAnsi="Times New Roman" w:cs="Times New Roman"/>
          <w:sz w:val="26"/>
          <w:szCs w:val="26"/>
        </w:rPr>
        <w:t xml:space="preserve">, членами которого они являются, руководитель (заместители) первичной профсоюзной организации – без предварительного согласия вышестоящего </w:t>
      </w:r>
      <w:r w:rsidR="0084192C" w:rsidRPr="00BA043F">
        <w:rPr>
          <w:rFonts w:ascii="Times New Roman" w:hAnsi="Times New Roman" w:cs="Times New Roman"/>
          <w:sz w:val="26"/>
          <w:szCs w:val="26"/>
        </w:rPr>
        <w:t xml:space="preserve">выборного </w:t>
      </w:r>
      <w:r w:rsidR="00C50DA0" w:rsidRPr="00BA043F">
        <w:rPr>
          <w:rFonts w:ascii="Times New Roman" w:hAnsi="Times New Roman" w:cs="Times New Roman"/>
          <w:sz w:val="26"/>
          <w:szCs w:val="26"/>
        </w:rPr>
        <w:t>профсоюзного органа.</w:t>
      </w:r>
    </w:p>
    <w:p w:rsidR="0000114C" w:rsidRPr="00BA043F" w:rsidRDefault="005C33DA" w:rsidP="00171C39">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8</w:t>
      </w:r>
      <w:r w:rsidR="00C50DA0" w:rsidRPr="00BA043F">
        <w:rPr>
          <w:rFonts w:ascii="Times New Roman" w:hAnsi="Times New Roman" w:cs="Times New Roman"/>
          <w:sz w:val="26"/>
          <w:szCs w:val="26"/>
        </w:rPr>
        <w:t>.3.2. Увольнение по инициативе</w:t>
      </w:r>
      <w:r w:rsidR="00514D22" w:rsidRPr="00BA043F">
        <w:rPr>
          <w:rFonts w:ascii="Times New Roman" w:hAnsi="Times New Roman" w:cs="Times New Roman"/>
          <w:sz w:val="26"/>
          <w:szCs w:val="26"/>
        </w:rPr>
        <w:t xml:space="preserve"> </w:t>
      </w:r>
      <w:r w:rsidR="0000114C" w:rsidRPr="00BA043F">
        <w:rPr>
          <w:rFonts w:ascii="Times New Roman" w:hAnsi="Times New Roman" w:cs="Times New Roman"/>
          <w:sz w:val="26"/>
          <w:szCs w:val="26"/>
        </w:rPr>
        <w:t xml:space="preserve">работодателя лиц, избранных в состав </w:t>
      </w:r>
      <w:r w:rsidR="0084192C" w:rsidRPr="00BA043F">
        <w:rPr>
          <w:rFonts w:ascii="Times New Roman" w:hAnsi="Times New Roman" w:cs="Times New Roman"/>
          <w:sz w:val="26"/>
          <w:szCs w:val="26"/>
        </w:rPr>
        <w:t xml:space="preserve">выборного </w:t>
      </w:r>
      <w:r w:rsidR="0000114C" w:rsidRPr="00BA043F">
        <w:rPr>
          <w:rFonts w:ascii="Times New Roman" w:hAnsi="Times New Roman" w:cs="Times New Roman"/>
          <w:sz w:val="26"/>
          <w:szCs w:val="26"/>
        </w:rPr>
        <w:t xml:space="preserve">профсоюзного органа, допускается помимо соблюдения общего порядка </w:t>
      </w:r>
      <w:r w:rsidR="0000114C" w:rsidRPr="00BA043F">
        <w:rPr>
          <w:rFonts w:ascii="Times New Roman" w:hAnsi="Times New Roman" w:cs="Times New Roman"/>
          <w:sz w:val="26"/>
          <w:szCs w:val="26"/>
        </w:rPr>
        <w:lastRenderedPageBreak/>
        <w:t xml:space="preserve">увольнения только с предварительного согласия </w:t>
      </w:r>
      <w:r w:rsidR="0084192C" w:rsidRPr="00BA043F">
        <w:rPr>
          <w:rFonts w:ascii="Times New Roman" w:hAnsi="Times New Roman" w:cs="Times New Roman"/>
          <w:sz w:val="26"/>
          <w:szCs w:val="26"/>
        </w:rPr>
        <w:t xml:space="preserve">выборного </w:t>
      </w:r>
      <w:r w:rsidR="0000114C" w:rsidRPr="00BA043F">
        <w:rPr>
          <w:rFonts w:ascii="Times New Roman" w:hAnsi="Times New Roman" w:cs="Times New Roman"/>
          <w:sz w:val="26"/>
          <w:szCs w:val="26"/>
        </w:rPr>
        <w:t xml:space="preserve">профсоюзного органа, членами которого они являются, а председателя профсоюзной организации и их заместителей – с согласия вышестоящего </w:t>
      </w:r>
      <w:r w:rsidR="0084192C" w:rsidRPr="00BA043F">
        <w:rPr>
          <w:rFonts w:ascii="Times New Roman" w:hAnsi="Times New Roman" w:cs="Times New Roman"/>
          <w:sz w:val="26"/>
          <w:szCs w:val="26"/>
        </w:rPr>
        <w:t xml:space="preserve">выборного </w:t>
      </w:r>
      <w:r w:rsidR="0000114C" w:rsidRPr="00BA043F">
        <w:rPr>
          <w:rFonts w:ascii="Times New Roman" w:hAnsi="Times New Roman" w:cs="Times New Roman"/>
          <w:sz w:val="26"/>
          <w:szCs w:val="26"/>
        </w:rPr>
        <w:t>профсоюзного органа в случае увольнения их за невиновное поведение.</w:t>
      </w:r>
    </w:p>
    <w:p w:rsidR="006A25B0" w:rsidRPr="00BA043F" w:rsidRDefault="005C33DA" w:rsidP="00171C39">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8</w:t>
      </w:r>
      <w:r w:rsidR="0000114C" w:rsidRPr="00BA043F">
        <w:rPr>
          <w:rFonts w:ascii="Times New Roman" w:hAnsi="Times New Roman" w:cs="Times New Roman"/>
          <w:sz w:val="26"/>
          <w:szCs w:val="26"/>
        </w:rPr>
        <w:t xml:space="preserve">.3.3. </w:t>
      </w:r>
      <w:r w:rsidR="006A25B0" w:rsidRPr="00BA043F">
        <w:rPr>
          <w:rFonts w:ascii="Times New Roman" w:hAnsi="Times New Roman" w:cs="Times New Roman"/>
          <w:sz w:val="26"/>
          <w:szCs w:val="26"/>
        </w:rPr>
        <w:tab/>
        <w:t>Для проведения соответствующей общественной работы в интересах работников коллектива освобождать от работы с сохранением среднего заработка председателя и за</w:t>
      </w:r>
      <w:r w:rsidR="00690CB4" w:rsidRPr="00BA043F">
        <w:rPr>
          <w:rFonts w:ascii="Times New Roman" w:hAnsi="Times New Roman" w:cs="Times New Roman"/>
          <w:sz w:val="26"/>
          <w:szCs w:val="26"/>
        </w:rPr>
        <w:t>местителей председателя профсоюзной организации</w:t>
      </w:r>
      <w:r w:rsidR="006A25B0" w:rsidRPr="00BA043F">
        <w:rPr>
          <w:rFonts w:ascii="Times New Roman" w:hAnsi="Times New Roman" w:cs="Times New Roman"/>
          <w:sz w:val="26"/>
          <w:szCs w:val="26"/>
        </w:rPr>
        <w:t xml:space="preserve">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семинаров, совещаний</w:t>
      </w:r>
      <w:r w:rsidR="00C62C8D" w:rsidRPr="00BA043F">
        <w:rPr>
          <w:rFonts w:ascii="Times New Roman" w:hAnsi="Times New Roman" w:cs="Times New Roman"/>
          <w:sz w:val="26"/>
          <w:szCs w:val="26"/>
        </w:rPr>
        <w:t xml:space="preserve"> и других мероприятий</w:t>
      </w:r>
      <w:r w:rsidR="006A25B0" w:rsidRPr="00BA043F">
        <w:rPr>
          <w:rFonts w:ascii="Times New Roman" w:hAnsi="Times New Roman" w:cs="Times New Roman"/>
          <w:sz w:val="26"/>
          <w:szCs w:val="26"/>
        </w:rPr>
        <w:t>.</w:t>
      </w:r>
    </w:p>
    <w:p w:rsidR="006A25B0" w:rsidRPr="00BA043F" w:rsidRDefault="005C33DA" w:rsidP="00171C39">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8</w:t>
      </w:r>
      <w:r w:rsidR="00943CB9" w:rsidRPr="00BA043F">
        <w:rPr>
          <w:rFonts w:ascii="Times New Roman" w:hAnsi="Times New Roman" w:cs="Times New Roman"/>
          <w:sz w:val="26"/>
          <w:szCs w:val="26"/>
        </w:rPr>
        <w:t>.3.4</w:t>
      </w:r>
      <w:r w:rsidR="00690CB4" w:rsidRPr="00BA043F">
        <w:rPr>
          <w:rFonts w:ascii="Times New Roman" w:hAnsi="Times New Roman" w:cs="Times New Roman"/>
          <w:sz w:val="26"/>
          <w:szCs w:val="26"/>
        </w:rPr>
        <w:t>.</w:t>
      </w:r>
      <w:r w:rsidR="00690CB4" w:rsidRPr="00BA043F">
        <w:rPr>
          <w:rFonts w:ascii="Times New Roman" w:hAnsi="Times New Roman" w:cs="Times New Roman"/>
          <w:sz w:val="26"/>
          <w:szCs w:val="26"/>
        </w:rPr>
        <w:tab/>
        <w:t>Представителей выборного профсоюзного органа</w:t>
      </w:r>
      <w:r w:rsidR="006A25B0" w:rsidRPr="00BA043F">
        <w:rPr>
          <w:rFonts w:ascii="Times New Roman" w:hAnsi="Times New Roman" w:cs="Times New Roman"/>
          <w:sz w:val="26"/>
          <w:szCs w:val="26"/>
        </w:rPr>
        <w:t xml:space="preserve"> включать в сост</w:t>
      </w:r>
      <w:r w:rsidR="00690CB4" w:rsidRPr="00BA043F">
        <w:rPr>
          <w:rFonts w:ascii="Times New Roman" w:hAnsi="Times New Roman" w:cs="Times New Roman"/>
          <w:sz w:val="26"/>
          <w:szCs w:val="26"/>
        </w:rPr>
        <w:t xml:space="preserve">ав Советов и комиссий </w:t>
      </w:r>
      <w:r w:rsidR="00943CB9" w:rsidRPr="00BA043F">
        <w:rPr>
          <w:rFonts w:ascii="Times New Roman" w:hAnsi="Times New Roman" w:cs="Times New Roman"/>
          <w:sz w:val="26"/>
          <w:szCs w:val="26"/>
        </w:rPr>
        <w:t xml:space="preserve">образовательной </w:t>
      </w:r>
      <w:r w:rsidR="00690CB4" w:rsidRPr="00BA043F">
        <w:rPr>
          <w:rFonts w:ascii="Times New Roman" w:hAnsi="Times New Roman" w:cs="Times New Roman"/>
          <w:sz w:val="26"/>
          <w:szCs w:val="26"/>
        </w:rPr>
        <w:t>организации по тарификации,</w:t>
      </w:r>
      <w:r w:rsidR="006A25B0" w:rsidRPr="00BA043F">
        <w:rPr>
          <w:rFonts w:ascii="Times New Roman" w:hAnsi="Times New Roman" w:cs="Times New Roman"/>
          <w:sz w:val="26"/>
          <w:szCs w:val="26"/>
        </w:rPr>
        <w:t xml:space="preserve"> аттестации</w:t>
      </w:r>
      <w:r w:rsidR="00943CB9" w:rsidRPr="00BA043F">
        <w:rPr>
          <w:rFonts w:ascii="Times New Roman" w:hAnsi="Times New Roman" w:cs="Times New Roman"/>
          <w:sz w:val="26"/>
          <w:szCs w:val="26"/>
        </w:rPr>
        <w:t xml:space="preserve"> педагогических работников</w:t>
      </w:r>
      <w:r w:rsidR="006A25B0" w:rsidRPr="00BA043F">
        <w:rPr>
          <w:rFonts w:ascii="Times New Roman" w:hAnsi="Times New Roman" w:cs="Times New Roman"/>
          <w:sz w:val="26"/>
          <w:szCs w:val="26"/>
        </w:rPr>
        <w:t xml:space="preserve"> </w:t>
      </w:r>
      <w:r w:rsidR="00943CB9" w:rsidRPr="00BA043F">
        <w:rPr>
          <w:rFonts w:ascii="Times New Roman" w:hAnsi="Times New Roman" w:cs="Times New Roman"/>
          <w:sz w:val="26"/>
          <w:szCs w:val="26"/>
        </w:rPr>
        <w:t>на подтверждение</w:t>
      </w:r>
      <w:r w:rsidR="00C62C8D" w:rsidRPr="00BA043F">
        <w:rPr>
          <w:rFonts w:ascii="Times New Roman" w:hAnsi="Times New Roman" w:cs="Times New Roman"/>
          <w:sz w:val="26"/>
          <w:szCs w:val="26"/>
        </w:rPr>
        <w:t xml:space="preserve"> соответствия</w:t>
      </w:r>
      <w:r w:rsidR="00943CB9" w:rsidRPr="00BA043F">
        <w:rPr>
          <w:rFonts w:ascii="Times New Roman" w:hAnsi="Times New Roman" w:cs="Times New Roman"/>
          <w:sz w:val="26"/>
          <w:szCs w:val="26"/>
        </w:rPr>
        <w:t xml:space="preserve"> занимаемой должности, специальной оценки условий труда</w:t>
      </w:r>
      <w:r w:rsidR="006A25B0" w:rsidRPr="00BA043F">
        <w:rPr>
          <w:rFonts w:ascii="Times New Roman" w:hAnsi="Times New Roman" w:cs="Times New Roman"/>
          <w:sz w:val="26"/>
          <w:szCs w:val="26"/>
        </w:rPr>
        <w:t>, охране труда, социальному страхованию, оздоровлению и  др.</w:t>
      </w:r>
    </w:p>
    <w:p w:rsidR="00690CB4" w:rsidRPr="00BA043F" w:rsidRDefault="005C33DA" w:rsidP="00171C39">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8</w:t>
      </w:r>
      <w:r w:rsidR="00690CB4" w:rsidRPr="00BA043F">
        <w:rPr>
          <w:rFonts w:ascii="Times New Roman" w:hAnsi="Times New Roman" w:cs="Times New Roman"/>
          <w:sz w:val="26"/>
          <w:szCs w:val="26"/>
        </w:rPr>
        <w:t xml:space="preserve">.4.Работодатель </w:t>
      </w:r>
      <w:r w:rsidR="00277F3D">
        <w:rPr>
          <w:rFonts w:ascii="Times New Roman" w:hAnsi="Times New Roman" w:cs="Times New Roman"/>
          <w:sz w:val="26"/>
          <w:szCs w:val="26"/>
        </w:rPr>
        <w:t xml:space="preserve">  с учетом мнения  профсоюзной организации</w:t>
      </w:r>
      <w:r w:rsidR="00690CB4" w:rsidRPr="00BA043F">
        <w:rPr>
          <w:rFonts w:ascii="Times New Roman" w:hAnsi="Times New Roman" w:cs="Times New Roman"/>
          <w:sz w:val="26"/>
          <w:szCs w:val="26"/>
        </w:rPr>
        <w:t xml:space="preserve"> рассматривает следующие вопросы:</w:t>
      </w:r>
    </w:p>
    <w:p w:rsidR="006A25B0" w:rsidRPr="00BA043F" w:rsidRDefault="006A25B0" w:rsidP="00171C39">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 расторжение трудового договора с работниками, являющимися членами профсоюза, по инициативе  работодателя (ст. 82, 374, 376 ТК РФ);</w:t>
      </w:r>
    </w:p>
    <w:p w:rsidR="006A25B0" w:rsidRPr="00BA043F" w:rsidRDefault="006A25B0" w:rsidP="00171C39">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 привлечение к сверхурочным работам (часть третья ст. 99 ТК РФ);</w:t>
      </w:r>
    </w:p>
    <w:p w:rsidR="006A25B0" w:rsidRPr="00BA043F" w:rsidRDefault="006A25B0" w:rsidP="00171C39">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 разделение рабочего времени на части (ст.105 ТК РФ);</w:t>
      </w:r>
    </w:p>
    <w:p w:rsidR="006A25B0" w:rsidRPr="00BA043F" w:rsidRDefault="006A25B0" w:rsidP="00171C39">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 запрещение работы в выходные и нерабочие праздничные дни (ст. 113 ТКРФ);</w:t>
      </w:r>
    </w:p>
    <w:p w:rsidR="006A25B0" w:rsidRPr="00BA043F" w:rsidRDefault="006A25B0" w:rsidP="00171C39">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 очередность предоставления отпусков (ст. 123 ТК РФ);</w:t>
      </w:r>
    </w:p>
    <w:p w:rsidR="006A25B0" w:rsidRPr="00BA043F" w:rsidRDefault="00690CB4" w:rsidP="00171C39">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 установление заработной платы</w:t>
      </w:r>
      <w:r w:rsidR="006A25B0" w:rsidRPr="00BA043F">
        <w:rPr>
          <w:rFonts w:ascii="Times New Roman" w:hAnsi="Times New Roman" w:cs="Times New Roman"/>
          <w:sz w:val="26"/>
          <w:szCs w:val="26"/>
        </w:rPr>
        <w:t xml:space="preserve"> (ст. 129, 144, 135 ТК РФ);</w:t>
      </w:r>
    </w:p>
    <w:p w:rsidR="006A25B0" w:rsidRPr="00BA043F" w:rsidRDefault="006A25B0" w:rsidP="00171C39">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 применение систем нормирования труда (ст. 159, 162 ТК РФ);</w:t>
      </w:r>
    </w:p>
    <w:p w:rsidR="006A25B0" w:rsidRPr="00BA043F" w:rsidRDefault="006A25B0" w:rsidP="00171C39">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 массовые увольнения (ст. 180 ТК РФ);</w:t>
      </w:r>
    </w:p>
    <w:p w:rsidR="006A25B0" w:rsidRPr="00BA043F" w:rsidRDefault="006A25B0" w:rsidP="00171C39">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 установление перечня должностей работников с ненормированным рабочим днем (ст. 101 ТК РФ);</w:t>
      </w:r>
    </w:p>
    <w:p w:rsidR="006A25B0" w:rsidRPr="00BA043F" w:rsidRDefault="006A25B0" w:rsidP="00171C39">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 утверждение Правил внутреннего трудового распорядка (ст. 190 ТК РФ);</w:t>
      </w:r>
    </w:p>
    <w:p w:rsidR="006A25B0" w:rsidRPr="00BA043F" w:rsidRDefault="000F5244" w:rsidP="00171C39">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 создание комиссии</w:t>
      </w:r>
      <w:r w:rsidR="006A25B0" w:rsidRPr="00BA043F">
        <w:rPr>
          <w:rFonts w:ascii="Times New Roman" w:hAnsi="Times New Roman" w:cs="Times New Roman"/>
          <w:sz w:val="26"/>
          <w:szCs w:val="26"/>
        </w:rPr>
        <w:t xml:space="preserve"> по охране труда (ст. 218 ТК РФ);</w:t>
      </w:r>
    </w:p>
    <w:p w:rsidR="006A25B0" w:rsidRPr="00BA043F" w:rsidRDefault="006A25B0" w:rsidP="00171C39">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 составление графиков сменности (ст. 103 ТК РФ);</w:t>
      </w:r>
    </w:p>
    <w:p w:rsidR="006A25B0" w:rsidRPr="00BA043F" w:rsidRDefault="006A25B0" w:rsidP="00171C39">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 утверждение формы расчетного листка (ст. 136 ТК РФ);</w:t>
      </w:r>
    </w:p>
    <w:p w:rsidR="006A25B0" w:rsidRPr="00BA043F" w:rsidRDefault="006A25B0" w:rsidP="00171C39">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 установление размеров повышенной заработной платы за вредные и (или) опасные и иные особые условия труда (ст. 147 ТК РФ);</w:t>
      </w:r>
    </w:p>
    <w:p w:rsidR="006A25B0" w:rsidRPr="00BA043F" w:rsidRDefault="006A25B0" w:rsidP="00171C39">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 размеры повышения заработной платы</w:t>
      </w:r>
      <w:r w:rsidR="00DA7A10" w:rsidRPr="00BA043F">
        <w:rPr>
          <w:rFonts w:ascii="Times New Roman" w:hAnsi="Times New Roman" w:cs="Times New Roman"/>
          <w:sz w:val="26"/>
          <w:szCs w:val="26"/>
        </w:rPr>
        <w:t xml:space="preserve"> за работу</w:t>
      </w:r>
      <w:r w:rsidRPr="00BA043F">
        <w:rPr>
          <w:rFonts w:ascii="Times New Roman" w:hAnsi="Times New Roman" w:cs="Times New Roman"/>
          <w:sz w:val="26"/>
          <w:szCs w:val="26"/>
        </w:rPr>
        <w:t xml:space="preserve"> в ночное время (ст. 154 ТК РФ);</w:t>
      </w:r>
    </w:p>
    <w:p w:rsidR="006A25B0" w:rsidRPr="00BA043F" w:rsidRDefault="00BD72D9" w:rsidP="00171C39">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 xml:space="preserve">- </w:t>
      </w:r>
      <w:r w:rsidR="006A25B0" w:rsidRPr="00BA043F">
        <w:rPr>
          <w:rFonts w:ascii="Times New Roman" w:hAnsi="Times New Roman" w:cs="Times New Roman"/>
          <w:sz w:val="26"/>
          <w:szCs w:val="26"/>
        </w:rPr>
        <w:t>сня</w:t>
      </w:r>
      <w:r w:rsidR="00196C79" w:rsidRPr="00BA043F">
        <w:rPr>
          <w:rFonts w:ascii="Times New Roman" w:hAnsi="Times New Roman" w:cs="Times New Roman"/>
          <w:sz w:val="26"/>
          <w:szCs w:val="26"/>
        </w:rPr>
        <w:t>тие дисциплинарного взыскания до истечения</w:t>
      </w:r>
      <w:r w:rsidR="006A25B0" w:rsidRPr="00BA043F">
        <w:rPr>
          <w:rFonts w:ascii="Times New Roman" w:hAnsi="Times New Roman" w:cs="Times New Roman"/>
          <w:sz w:val="26"/>
          <w:szCs w:val="26"/>
        </w:rPr>
        <w:t xml:space="preserve"> одного года со дня его применения (ст. 193 ТК РФ);</w:t>
      </w:r>
    </w:p>
    <w:p w:rsidR="006A25B0" w:rsidRPr="00BA043F" w:rsidRDefault="006A25B0" w:rsidP="00171C39">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 определение форм профессиональной подготовки, переподготовки и повышения квалификации работников, перечня необходимых профессий и</w:t>
      </w:r>
      <w:r w:rsidR="000F5244" w:rsidRPr="00BA043F">
        <w:rPr>
          <w:rFonts w:ascii="Times New Roman" w:hAnsi="Times New Roman" w:cs="Times New Roman"/>
          <w:sz w:val="26"/>
          <w:szCs w:val="26"/>
        </w:rPr>
        <w:t xml:space="preserve"> специальностей (ст. 196 ТК РФ);</w:t>
      </w:r>
    </w:p>
    <w:p w:rsidR="000F5244" w:rsidRPr="00BA043F" w:rsidRDefault="000F5244" w:rsidP="00E63930">
      <w:pPr>
        <w:pStyle w:val="a3"/>
        <w:jc w:val="both"/>
        <w:rPr>
          <w:rFonts w:ascii="Times New Roman" w:hAnsi="Times New Roman" w:cs="Times New Roman"/>
          <w:sz w:val="26"/>
          <w:szCs w:val="26"/>
        </w:rPr>
      </w:pPr>
      <w:r w:rsidRPr="00BA043F">
        <w:rPr>
          <w:rFonts w:ascii="Times New Roman" w:hAnsi="Times New Roman" w:cs="Times New Roman"/>
          <w:sz w:val="26"/>
          <w:szCs w:val="26"/>
        </w:rPr>
        <w:t>- установление сроков выплаты заработной платы работникам (ст. 136 ТК РФ) и другие вопросы.</w:t>
      </w:r>
    </w:p>
    <w:p w:rsidR="006A25B0" w:rsidRPr="00BA043F" w:rsidRDefault="006A25B0" w:rsidP="006A25B0">
      <w:pPr>
        <w:pStyle w:val="a3"/>
        <w:jc w:val="both"/>
        <w:rPr>
          <w:rFonts w:ascii="Times New Roman" w:hAnsi="Times New Roman" w:cs="Times New Roman"/>
          <w:sz w:val="26"/>
          <w:szCs w:val="26"/>
        </w:rPr>
      </w:pPr>
    </w:p>
    <w:p w:rsidR="00A25FFD" w:rsidRDefault="00A25FFD" w:rsidP="00736ABA">
      <w:pPr>
        <w:pStyle w:val="a3"/>
        <w:jc w:val="center"/>
        <w:rPr>
          <w:rFonts w:ascii="Times New Roman" w:hAnsi="Times New Roman" w:cs="Times New Roman"/>
          <w:b/>
          <w:sz w:val="26"/>
          <w:szCs w:val="26"/>
        </w:rPr>
      </w:pPr>
    </w:p>
    <w:p w:rsidR="00A25FFD" w:rsidRDefault="00A25FFD" w:rsidP="00736ABA">
      <w:pPr>
        <w:pStyle w:val="a3"/>
        <w:jc w:val="center"/>
        <w:rPr>
          <w:rFonts w:ascii="Times New Roman" w:hAnsi="Times New Roman" w:cs="Times New Roman"/>
          <w:b/>
          <w:sz w:val="26"/>
          <w:szCs w:val="26"/>
        </w:rPr>
      </w:pPr>
    </w:p>
    <w:p w:rsidR="006A25B0" w:rsidRPr="00BA043F" w:rsidRDefault="005C33DA" w:rsidP="00736ABA">
      <w:pPr>
        <w:pStyle w:val="a3"/>
        <w:jc w:val="center"/>
        <w:rPr>
          <w:rFonts w:ascii="Times New Roman" w:hAnsi="Times New Roman" w:cs="Times New Roman"/>
          <w:b/>
          <w:sz w:val="26"/>
          <w:szCs w:val="26"/>
        </w:rPr>
      </w:pPr>
      <w:r w:rsidRPr="00BA043F">
        <w:rPr>
          <w:rFonts w:ascii="Times New Roman" w:hAnsi="Times New Roman" w:cs="Times New Roman"/>
          <w:b/>
          <w:sz w:val="26"/>
          <w:szCs w:val="26"/>
          <w:lang w:val="en-US"/>
        </w:rPr>
        <w:lastRenderedPageBreak/>
        <w:t>I</w:t>
      </w:r>
      <w:r w:rsidR="006A25B0" w:rsidRPr="00BA043F">
        <w:rPr>
          <w:rFonts w:ascii="Times New Roman" w:hAnsi="Times New Roman" w:cs="Times New Roman"/>
          <w:b/>
          <w:sz w:val="26"/>
          <w:szCs w:val="26"/>
          <w:lang w:val="en-US"/>
        </w:rPr>
        <w:t>X</w:t>
      </w:r>
      <w:r w:rsidR="006A25B0" w:rsidRPr="00BA043F">
        <w:rPr>
          <w:rFonts w:ascii="Times New Roman" w:hAnsi="Times New Roman" w:cs="Times New Roman"/>
          <w:b/>
          <w:sz w:val="26"/>
          <w:szCs w:val="26"/>
        </w:rPr>
        <w:t>. Обя</w:t>
      </w:r>
      <w:r w:rsidR="00AB71A3" w:rsidRPr="00BA043F">
        <w:rPr>
          <w:rFonts w:ascii="Times New Roman" w:hAnsi="Times New Roman" w:cs="Times New Roman"/>
          <w:b/>
          <w:sz w:val="26"/>
          <w:szCs w:val="26"/>
        </w:rPr>
        <w:t>зательства профсоюзной организации</w:t>
      </w:r>
      <w:r w:rsidR="006A25B0" w:rsidRPr="00BA043F">
        <w:rPr>
          <w:rFonts w:ascii="Times New Roman" w:hAnsi="Times New Roman" w:cs="Times New Roman"/>
          <w:b/>
          <w:sz w:val="26"/>
          <w:szCs w:val="26"/>
        </w:rPr>
        <w:t>.</w:t>
      </w:r>
    </w:p>
    <w:p w:rsidR="006A25B0" w:rsidRPr="00BA043F" w:rsidRDefault="006A25B0" w:rsidP="006A25B0">
      <w:pPr>
        <w:pStyle w:val="a3"/>
        <w:jc w:val="both"/>
        <w:rPr>
          <w:rFonts w:ascii="Times New Roman" w:hAnsi="Times New Roman" w:cs="Times New Roman"/>
          <w:sz w:val="26"/>
          <w:szCs w:val="26"/>
        </w:rPr>
      </w:pPr>
    </w:p>
    <w:p w:rsidR="006A25B0" w:rsidRPr="00BA043F" w:rsidRDefault="00EA479C"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r>
      <w:r w:rsidR="005C33DA" w:rsidRPr="00BA043F">
        <w:rPr>
          <w:rFonts w:ascii="Times New Roman" w:hAnsi="Times New Roman" w:cs="Times New Roman"/>
          <w:sz w:val="26"/>
          <w:szCs w:val="26"/>
        </w:rPr>
        <w:t>9</w:t>
      </w:r>
      <w:r w:rsidR="001A0382" w:rsidRPr="00BA043F">
        <w:rPr>
          <w:rFonts w:ascii="Times New Roman" w:hAnsi="Times New Roman" w:cs="Times New Roman"/>
          <w:sz w:val="26"/>
          <w:szCs w:val="26"/>
        </w:rPr>
        <w:t>. Профсоюзная организация</w:t>
      </w:r>
      <w:r w:rsidR="006A25B0" w:rsidRPr="00BA043F">
        <w:rPr>
          <w:rFonts w:ascii="Times New Roman" w:hAnsi="Times New Roman" w:cs="Times New Roman"/>
          <w:sz w:val="26"/>
          <w:szCs w:val="26"/>
        </w:rPr>
        <w:t xml:space="preserve"> обязуется:</w:t>
      </w:r>
    </w:p>
    <w:p w:rsidR="006A25B0" w:rsidRPr="00BA043F" w:rsidRDefault="005C33DA"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9</w:t>
      </w:r>
      <w:r w:rsidR="006A25B0" w:rsidRPr="00BA043F">
        <w:rPr>
          <w:rFonts w:ascii="Times New Roman" w:hAnsi="Times New Roman" w:cs="Times New Roman"/>
          <w:sz w:val="26"/>
          <w:szCs w:val="26"/>
        </w:rPr>
        <w:t>.1. Представлять и защищать права и интересы членов профсоюза по социально-трудовым вопросам в соответствии со ст.11 Федерального закон</w:t>
      </w:r>
      <w:r w:rsidR="005F4864" w:rsidRPr="00BA043F">
        <w:rPr>
          <w:rFonts w:ascii="Times New Roman" w:hAnsi="Times New Roman" w:cs="Times New Roman"/>
          <w:sz w:val="26"/>
          <w:szCs w:val="26"/>
        </w:rPr>
        <w:t>а «О профессиональных союзах,</w:t>
      </w:r>
      <w:r w:rsidR="006A25B0" w:rsidRPr="00BA043F">
        <w:rPr>
          <w:rFonts w:ascii="Times New Roman" w:hAnsi="Times New Roman" w:cs="Times New Roman"/>
          <w:sz w:val="26"/>
          <w:szCs w:val="26"/>
        </w:rPr>
        <w:t xml:space="preserve"> правах и гара</w:t>
      </w:r>
      <w:r w:rsidR="00BB1AFF" w:rsidRPr="00BA043F">
        <w:rPr>
          <w:rFonts w:ascii="Times New Roman" w:hAnsi="Times New Roman" w:cs="Times New Roman"/>
          <w:sz w:val="26"/>
          <w:szCs w:val="26"/>
        </w:rPr>
        <w:t xml:space="preserve">нтиях </w:t>
      </w:r>
      <w:r w:rsidR="005F4864" w:rsidRPr="00BA043F">
        <w:rPr>
          <w:rFonts w:ascii="Times New Roman" w:hAnsi="Times New Roman" w:cs="Times New Roman"/>
          <w:sz w:val="26"/>
          <w:szCs w:val="26"/>
        </w:rPr>
        <w:t xml:space="preserve">их </w:t>
      </w:r>
      <w:r w:rsidR="00BB1AFF" w:rsidRPr="00BA043F">
        <w:rPr>
          <w:rFonts w:ascii="Times New Roman" w:hAnsi="Times New Roman" w:cs="Times New Roman"/>
          <w:sz w:val="26"/>
          <w:szCs w:val="26"/>
        </w:rPr>
        <w:t>деятельности» и</w:t>
      </w:r>
      <w:r w:rsidR="006A25B0" w:rsidRPr="00BA043F">
        <w:rPr>
          <w:rFonts w:ascii="Times New Roman" w:hAnsi="Times New Roman" w:cs="Times New Roman"/>
          <w:sz w:val="26"/>
          <w:szCs w:val="26"/>
        </w:rPr>
        <w:t xml:space="preserve"> Т</w:t>
      </w:r>
      <w:r w:rsidR="005F4864" w:rsidRPr="00BA043F">
        <w:rPr>
          <w:rFonts w:ascii="Times New Roman" w:hAnsi="Times New Roman" w:cs="Times New Roman"/>
          <w:sz w:val="26"/>
          <w:szCs w:val="26"/>
        </w:rPr>
        <w:t>рудового кодекса</w:t>
      </w:r>
      <w:r w:rsidR="006A25B0" w:rsidRPr="00BA043F">
        <w:rPr>
          <w:rFonts w:ascii="Times New Roman" w:hAnsi="Times New Roman" w:cs="Times New Roman"/>
          <w:sz w:val="26"/>
          <w:szCs w:val="26"/>
        </w:rPr>
        <w:t xml:space="preserve"> Р</w:t>
      </w:r>
      <w:r w:rsidR="005F4864" w:rsidRPr="00BA043F">
        <w:rPr>
          <w:rFonts w:ascii="Times New Roman" w:hAnsi="Times New Roman" w:cs="Times New Roman"/>
          <w:sz w:val="26"/>
          <w:szCs w:val="26"/>
        </w:rPr>
        <w:t xml:space="preserve">оссийской </w:t>
      </w:r>
      <w:r w:rsidR="006A25B0" w:rsidRPr="00BA043F">
        <w:rPr>
          <w:rFonts w:ascii="Times New Roman" w:hAnsi="Times New Roman" w:cs="Times New Roman"/>
          <w:sz w:val="26"/>
          <w:szCs w:val="26"/>
        </w:rPr>
        <w:t>Ф</w:t>
      </w:r>
      <w:r w:rsidR="005F4864" w:rsidRPr="00BA043F">
        <w:rPr>
          <w:rFonts w:ascii="Times New Roman" w:hAnsi="Times New Roman" w:cs="Times New Roman"/>
          <w:sz w:val="26"/>
          <w:szCs w:val="26"/>
        </w:rPr>
        <w:t>едерации</w:t>
      </w:r>
      <w:r w:rsidR="006A25B0" w:rsidRPr="00BA043F">
        <w:rPr>
          <w:rFonts w:ascii="Times New Roman" w:hAnsi="Times New Roman" w:cs="Times New Roman"/>
          <w:sz w:val="26"/>
          <w:szCs w:val="26"/>
        </w:rPr>
        <w:t>.</w:t>
      </w:r>
    </w:p>
    <w:p w:rsidR="0052262A" w:rsidRPr="00BA043F" w:rsidRDefault="006A25B0"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r>
      <w:r w:rsidR="005C33DA" w:rsidRPr="00BA043F">
        <w:rPr>
          <w:rFonts w:ascii="Times New Roman" w:hAnsi="Times New Roman" w:cs="Times New Roman"/>
          <w:sz w:val="26"/>
          <w:szCs w:val="26"/>
        </w:rPr>
        <w:t>9</w:t>
      </w:r>
      <w:r w:rsidRPr="00BA043F">
        <w:rPr>
          <w:rFonts w:ascii="Times New Roman" w:hAnsi="Times New Roman" w:cs="Times New Roman"/>
          <w:sz w:val="26"/>
          <w:szCs w:val="26"/>
        </w:rPr>
        <w:t xml:space="preserve">.2. Осуществлять </w:t>
      </w:r>
      <w:proofErr w:type="gramStart"/>
      <w:r w:rsidRPr="00BA043F">
        <w:rPr>
          <w:rFonts w:ascii="Times New Roman" w:hAnsi="Times New Roman" w:cs="Times New Roman"/>
          <w:sz w:val="26"/>
          <w:szCs w:val="26"/>
        </w:rPr>
        <w:t>контроль за</w:t>
      </w:r>
      <w:proofErr w:type="gramEnd"/>
      <w:r w:rsidRPr="00BA043F">
        <w:rPr>
          <w:rFonts w:ascii="Times New Roman" w:hAnsi="Times New Roman" w:cs="Times New Roman"/>
          <w:sz w:val="26"/>
          <w:szCs w:val="26"/>
        </w:rPr>
        <w:t xml:space="preserve"> </w:t>
      </w:r>
      <w:r w:rsidR="00BB1AFF" w:rsidRPr="00BA043F">
        <w:rPr>
          <w:rFonts w:ascii="Times New Roman" w:hAnsi="Times New Roman" w:cs="Times New Roman"/>
          <w:sz w:val="26"/>
          <w:szCs w:val="26"/>
        </w:rPr>
        <w:t>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6A25B0" w:rsidRPr="00BA043F" w:rsidRDefault="005C33DA" w:rsidP="0052262A">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9</w:t>
      </w:r>
      <w:r w:rsidR="0052262A" w:rsidRPr="00BA043F">
        <w:rPr>
          <w:rFonts w:ascii="Times New Roman" w:hAnsi="Times New Roman" w:cs="Times New Roman"/>
          <w:sz w:val="26"/>
          <w:szCs w:val="26"/>
        </w:rPr>
        <w:t>.3</w:t>
      </w:r>
      <w:r w:rsidR="00643E8E" w:rsidRPr="00BA043F">
        <w:rPr>
          <w:rFonts w:ascii="Times New Roman" w:hAnsi="Times New Roman" w:cs="Times New Roman"/>
          <w:sz w:val="26"/>
          <w:szCs w:val="26"/>
        </w:rPr>
        <w:t>. Оказывать</w:t>
      </w:r>
      <w:r w:rsidR="0052262A" w:rsidRPr="00BA043F">
        <w:rPr>
          <w:rFonts w:ascii="Times New Roman" w:hAnsi="Times New Roman" w:cs="Times New Roman"/>
          <w:sz w:val="26"/>
          <w:szCs w:val="26"/>
        </w:rPr>
        <w:t xml:space="preserve"> материальную помощь членам профсоюза.</w:t>
      </w:r>
    </w:p>
    <w:p w:rsidR="006A25B0" w:rsidRPr="00BA043F" w:rsidRDefault="006A25B0"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r>
      <w:r w:rsidR="005C33DA" w:rsidRPr="00BA043F">
        <w:rPr>
          <w:rFonts w:ascii="Times New Roman" w:hAnsi="Times New Roman" w:cs="Times New Roman"/>
          <w:sz w:val="26"/>
          <w:szCs w:val="26"/>
        </w:rPr>
        <w:t>9</w:t>
      </w:r>
      <w:r w:rsidR="00174AC1" w:rsidRPr="00BA043F">
        <w:rPr>
          <w:rFonts w:ascii="Times New Roman" w:hAnsi="Times New Roman" w:cs="Times New Roman"/>
          <w:sz w:val="26"/>
          <w:szCs w:val="26"/>
        </w:rPr>
        <w:t>.4.Осуществлять культурно-массовую и</w:t>
      </w:r>
      <w:r w:rsidRPr="00BA043F">
        <w:rPr>
          <w:rFonts w:ascii="Times New Roman" w:hAnsi="Times New Roman" w:cs="Times New Roman"/>
          <w:sz w:val="26"/>
          <w:szCs w:val="26"/>
        </w:rPr>
        <w:t xml:space="preserve"> физкультурно-оздоровительную работу</w:t>
      </w:r>
      <w:r w:rsidR="00174AC1" w:rsidRPr="00BA043F">
        <w:rPr>
          <w:rFonts w:ascii="Times New Roman" w:hAnsi="Times New Roman" w:cs="Times New Roman"/>
          <w:sz w:val="26"/>
          <w:szCs w:val="26"/>
        </w:rPr>
        <w:t xml:space="preserve"> в </w:t>
      </w:r>
      <w:r w:rsidR="00643E8E" w:rsidRPr="00BA043F">
        <w:rPr>
          <w:rFonts w:ascii="Times New Roman" w:hAnsi="Times New Roman" w:cs="Times New Roman"/>
          <w:sz w:val="26"/>
          <w:szCs w:val="26"/>
        </w:rPr>
        <w:t xml:space="preserve">образовательной </w:t>
      </w:r>
      <w:r w:rsidR="00174AC1" w:rsidRPr="00BA043F">
        <w:rPr>
          <w:rFonts w:ascii="Times New Roman" w:hAnsi="Times New Roman" w:cs="Times New Roman"/>
          <w:sz w:val="26"/>
          <w:szCs w:val="26"/>
        </w:rPr>
        <w:t>организации</w:t>
      </w:r>
      <w:r w:rsidRPr="00BA043F">
        <w:rPr>
          <w:rFonts w:ascii="Times New Roman" w:hAnsi="Times New Roman" w:cs="Times New Roman"/>
          <w:sz w:val="26"/>
          <w:szCs w:val="26"/>
        </w:rPr>
        <w:t>.</w:t>
      </w:r>
    </w:p>
    <w:p w:rsidR="006A25B0" w:rsidRPr="00BA043F" w:rsidRDefault="005C33DA"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9</w:t>
      </w:r>
      <w:r w:rsidR="00174AC1" w:rsidRPr="00BA043F">
        <w:rPr>
          <w:rFonts w:ascii="Times New Roman" w:hAnsi="Times New Roman" w:cs="Times New Roman"/>
          <w:sz w:val="26"/>
          <w:szCs w:val="26"/>
        </w:rPr>
        <w:t>.5</w:t>
      </w:r>
      <w:r w:rsidR="006A25B0" w:rsidRPr="00BA043F">
        <w:rPr>
          <w:rFonts w:ascii="Times New Roman" w:hAnsi="Times New Roman" w:cs="Times New Roman"/>
          <w:sz w:val="26"/>
          <w:szCs w:val="26"/>
        </w:rPr>
        <w:t>. Организов</w:t>
      </w:r>
      <w:r w:rsidR="00F23C08" w:rsidRPr="00BA043F">
        <w:rPr>
          <w:rFonts w:ascii="Times New Roman" w:hAnsi="Times New Roman" w:cs="Times New Roman"/>
          <w:sz w:val="26"/>
          <w:szCs w:val="26"/>
        </w:rPr>
        <w:t xml:space="preserve">ывать </w:t>
      </w:r>
      <w:r w:rsidR="00D57F05" w:rsidRPr="00BA043F">
        <w:rPr>
          <w:rFonts w:ascii="Times New Roman" w:hAnsi="Times New Roman" w:cs="Times New Roman"/>
          <w:sz w:val="26"/>
          <w:szCs w:val="26"/>
        </w:rPr>
        <w:t xml:space="preserve">обучение </w:t>
      </w:r>
      <w:r w:rsidR="00F23C08" w:rsidRPr="00BA043F">
        <w:rPr>
          <w:rFonts w:ascii="Times New Roman" w:hAnsi="Times New Roman" w:cs="Times New Roman"/>
          <w:sz w:val="26"/>
          <w:szCs w:val="26"/>
        </w:rPr>
        <w:t xml:space="preserve">профсоюзного актива и персональные консультации по вопросам трудового законодательства, оплате труда и социальных гарантий </w:t>
      </w:r>
      <w:r w:rsidR="00D57F05" w:rsidRPr="00BA043F">
        <w:rPr>
          <w:rFonts w:ascii="Times New Roman" w:hAnsi="Times New Roman" w:cs="Times New Roman"/>
          <w:sz w:val="26"/>
          <w:szCs w:val="26"/>
        </w:rPr>
        <w:t>членов п</w:t>
      </w:r>
      <w:r w:rsidR="00F23C08" w:rsidRPr="00BA043F">
        <w:rPr>
          <w:rFonts w:ascii="Times New Roman" w:hAnsi="Times New Roman" w:cs="Times New Roman"/>
          <w:sz w:val="26"/>
          <w:szCs w:val="26"/>
        </w:rPr>
        <w:t>рофсоюза.</w:t>
      </w:r>
    </w:p>
    <w:p w:rsidR="00643E8E" w:rsidRPr="00BA043F" w:rsidRDefault="006A25B0"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r>
      <w:r w:rsidR="005C33DA" w:rsidRPr="00BA043F">
        <w:rPr>
          <w:rFonts w:ascii="Times New Roman" w:hAnsi="Times New Roman" w:cs="Times New Roman"/>
          <w:sz w:val="26"/>
          <w:szCs w:val="26"/>
        </w:rPr>
        <w:t>9</w:t>
      </w:r>
      <w:r w:rsidR="005B4E14" w:rsidRPr="00BA043F">
        <w:rPr>
          <w:rFonts w:ascii="Times New Roman" w:hAnsi="Times New Roman" w:cs="Times New Roman"/>
          <w:sz w:val="26"/>
          <w:szCs w:val="26"/>
        </w:rPr>
        <w:t>.</w:t>
      </w:r>
      <w:r w:rsidR="001905D5" w:rsidRPr="00BA043F">
        <w:rPr>
          <w:rFonts w:ascii="Times New Roman" w:hAnsi="Times New Roman" w:cs="Times New Roman"/>
          <w:sz w:val="26"/>
          <w:szCs w:val="26"/>
        </w:rPr>
        <w:t>6</w:t>
      </w:r>
      <w:r w:rsidRPr="00BA043F">
        <w:rPr>
          <w:rFonts w:ascii="Times New Roman" w:hAnsi="Times New Roman" w:cs="Times New Roman"/>
          <w:sz w:val="26"/>
          <w:szCs w:val="26"/>
        </w:rPr>
        <w:t>. Ежегодно информ</w:t>
      </w:r>
      <w:r w:rsidR="005B4E14" w:rsidRPr="00BA043F">
        <w:rPr>
          <w:rFonts w:ascii="Times New Roman" w:hAnsi="Times New Roman" w:cs="Times New Roman"/>
          <w:sz w:val="26"/>
          <w:szCs w:val="26"/>
        </w:rPr>
        <w:t>ировать членов профсоюза о</w:t>
      </w:r>
      <w:r w:rsidRPr="00BA043F">
        <w:rPr>
          <w:rFonts w:ascii="Times New Roman" w:hAnsi="Times New Roman" w:cs="Times New Roman"/>
          <w:sz w:val="26"/>
          <w:szCs w:val="26"/>
        </w:rPr>
        <w:t xml:space="preserve"> работе</w:t>
      </w:r>
      <w:r w:rsidR="005B4E14" w:rsidRPr="00BA043F">
        <w:rPr>
          <w:rFonts w:ascii="Times New Roman" w:hAnsi="Times New Roman" w:cs="Times New Roman"/>
          <w:sz w:val="26"/>
          <w:szCs w:val="26"/>
        </w:rPr>
        <w:t xml:space="preserve"> выборного органа первичной профсоюзной организации</w:t>
      </w:r>
      <w:r w:rsidR="00643E8E" w:rsidRPr="00BA043F">
        <w:rPr>
          <w:rFonts w:ascii="Times New Roman" w:hAnsi="Times New Roman" w:cs="Times New Roman"/>
          <w:sz w:val="26"/>
          <w:szCs w:val="26"/>
        </w:rPr>
        <w:t>.</w:t>
      </w:r>
    </w:p>
    <w:p w:rsidR="006A25B0" w:rsidRPr="00BA043F" w:rsidRDefault="00DC4257"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r>
      <w:r w:rsidR="005C33DA" w:rsidRPr="00BA043F">
        <w:rPr>
          <w:rFonts w:ascii="Times New Roman" w:hAnsi="Times New Roman" w:cs="Times New Roman"/>
          <w:sz w:val="26"/>
          <w:szCs w:val="26"/>
        </w:rPr>
        <w:t>9</w:t>
      </w:r>
      <w:r w:rsidR="00174AC1" w:rsidRPr="00BA043F">
        <w:rPr>
          <w:rFonts w:ascii="Times New Roman" w:hAnsi="Times New Roman" w:cs="Times New Roman"/>
          <w:sz w:val="26"/>
          <w:szCs w:val="26"/>
        </w:rPr>
        <w:t>.7</w:t>
      </w:r>
      <w:r w:rsidR="006A25B0" w:rsidRPr="00BA043F">
        <w:rPr>
          <w:rFonts w:ascii="Times New Roman" w:hAnsi="Times New Roman" w:cs="Times New Roman"/>
          <w:sz w:val="26"/>
          <w:szCs w:val="26"/>
        </w:rPr>
        <w:t>. Осуществлять систе</w:t>
      </w:r>
      <w:r w:rsidR="005B4E14" w:rsidRPr="00BA043F">
        <w:rPr>
          <w:rFonts w:ascii="Times New Roman" w:hAnsi="Times New Roman" w:cs="Times New Roman"/>
          <w:sz w:val="26"/>
          <w:szCs w:val="26"/>
        </w:rPr>
        <w:t>матическое поощрение</w:t>
      </w:r>
      <w:r w:rsidR="006A25B0" w:rsidRPr="00BA043F">
        <w:rPr>
          <w:rFonts w:ascii="Times New Roman" w:hAnsi="Times New Roman" w:cs="Times New Roman"/>
          <w:sz w:val="26"/>
          <w:szCs w:val="26"/>
        </w:rPr>
        <w:t xml:space="preserve"> профсоюзного актива, ведущего эффективную общественную работу.</w:t>
      </w:r>
    </w:p>
    <w:p w:rsidR="006A25B0" w:rsidRPr="00BA043F" w:rsidRDefault="006A25B0" w:rsidP="006A25B0">
      <w:pPr>
        <w:pStyle w:val="a3"/>
        <w:jc w:val="both"/>
        <w:rPr>
          <w:rFonts w:ascii="Times New Roman" w:hAnsi="Times New Roman" w:cs="Times New Roman"/>
          <w:sz w:val="26"/>
          <w:szCs w:val="26"/>
        </w:rPr>
      </w:pPr>
    </w:p>
    <w:p w:rsidR="006A25B0" w:rsidRPr="00BA043F" w:rsidRDefault="00EA479C" w:rsidP="00736ABA">
      <w:pPr>
        <w:pStyle w:val="a3"/>
        <w:jc w:val="center"/>
        <w:rPr>
          <w:rFonts w:ascii="Times New Roman" w:hAnsi="Times New Roman" w:cs="Times New Roman"/>
          <w:b/>
          <w:sz w:val="26"/>
          <w:szCs w:val="26"/>
        </w:rPr>
      </w:pPr>
      <w:proofErr w:type="gramStart"/>
      <w:r w:rsidRPr="00BA043F">
        <w:rPr>
          <w:rFonts w:ascii="Times New Roman" w:hAnsi="Times New Roman" w:cs="Times New Roman"/>
          <w:b/>
          <w:sz w:val="26"/>
          <w:szCs w:val="26"/>
          <w:lang w:val="en-US"/>
        </w:rPr>
        <w:t>X</w:t>
      </w:r>
      <w:r w:rsidR="006A25B0" w:rsidRPr="00BA043F">
        <w:rPr>
          <w:rFonts w:ascii="Times New Roman" w:hAnsi="Times New Roman" w:cs="Times New Roman"/>
          <w:b/>
          <w:sz w:val="26"/>
          <w:szCs w:val="26"/>
        </w:rPr>
        <w:t>. Контроль за выполнением коллективного договора.</w:t>
      </w:r>
      <w:proofErr w:type="gramEnd"/>
    </w:p>
    <w:p w:rsidR="006A25B0" w:rsidRPr="00BA043F" w:rsidRDefault="006A25B0" w:rsidP="006A25B0">
      <w:pPr>
        <w:pStyle w:val="a3"/>
        <w:jc w:val="both"/>
        <w:rPr>
          <w:rFonts w:ascii="Times New Roman" w:hAnsi="Times New Roman" w:cs="Times New Roman"/>
          <w:sz w:val="26"/>
          <w:szCs w:val="26"/>
        </w:rPr>
      </w:pPr>
    </w:p>
    <w:p w:rsidR="006A25B0" w:rsidRPr="00BA043F" w:rsidRDefault="00EA479C"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1</w:t>
      </w:r>
      <w:r w:rsidR="005C33DA" w:rsidRPr="00BA043F">
        <w:rPr>
          <w:rFonts w:ascii="Times New Roman" w:hAnsi="Times New Roman" w:cs="Times New Roman"/>
          <w:sz w:val="26"/>
          <w:szCs w:val="26"/>
        </w:rPr>
        <w:t>0</w:t>
      </w:r>
      <w:r w:rsidR="006A25B0" w:rsidRPr="00BA043F">
        <w:rPr>
          <w:rFonts w:ascii="Times New Roman" w:hAnsi="Times New Roman" w:cs="Times New Roman"/>
          <w:sz w:val="26"/>
          <w:szCs w:val="26"/>
        </w:rPr>
        <w:t>. Стороны договорились:</w:t>
      </w:r>
    </w:p>
    <w:p w:rsidR="006A25B0" w:rsidRPr="00BA043F" w:rsidRDefault="00EA479C"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1</w:t>
      </w:r>
      <w:r w:rsidR="005C33DA" w:rsidRPr="00BA043F">
        <w:rPr>
          <w:rFonts w:ascii="Times New Roman" w:hAnsi="Times New Roman" w:cs="Times New Roman"/>
          <w:sz w:val="26"/>
          <w:szCs w:val="26"/>
        </w:rPr>
        <w:t>0</w:t>
      </w:r>
      <w:r w:rsidR="006A25B0" w:rsidRPr="00BA043F">
        <w:rPr>
          <w:rFonts w:ascii="Times New Roman" w:hAnsi="Times New Roman" w:cs="Times New Roman"/>
          <w:sz w:val="26"/>
          <w:szCs w:val="26"/>
        </w:rPr>
        <w:t xml:space="preserve">.1. Совместно разработать план мероприятий по реализации настоящего коллективного договора на текущий год и </w:t>
      </w:r>
      <w:r w:rsidR="00F255CA" w:rsidRPr="00BA043F">
        <w:rPr>
          <w:rFonts w:ascii="Times New Roman" w:hAnsi="Times New Roman" w:cs="Times New Roman"/>
          <w:sz w:val="26"/>
          <w:szCs w:val="26"/>
        </w:rPr>
        <w:t xml:space="preserve">ежегодно </w:t>
      </w:r>
      <w:r w:rsidR="006A25B0" w:rsidRPr="00BA043F">
        <w:rPr>
          <w:rFonts w:ascii="Times New Roman" w:hAnsi="Times New Roman" w:cs="Times New Roman"/>
          <w:sz w:val="26"/>
          <w:szCs w:val="26"/>
        </w:rPr>
        <w:t>отчитываться на общем собрании работников о его выполнении.</w:t>
      </w:r>
    </w:p>
    <w:p w:rsidR="006A25B0" w:rsidRPr="00BA043F" w:rsidRDefault="00DC4257"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1</w:t>
      </w:r>
      <w:r w:rsidR="005C33DA" w:rsidRPr="00BA043F">
        <w:rPr>
          <w:rFonts w:ascii="Times New Roman" w:hAnsi="Times New Roman" w:cs="Times New Roman"/>
          <w:sz w:val="26"/>
          <w:szCs w:val="26"/>
        </w:rPr>
        <w:t>0</w:t>
      </w:r>
      <w:r w:rsidR="006A25B0" w:rsidRPr="00BA043F">
        <w:rPr>
          <w:rFonts w:ascii="Times New Roman" w:hAnsi="Times New Roman" w:cs="Times New Roman"/>
          <w:sz w:val="26"/>
          <w:szCs w:val="26"/>
        </w:rPr>
        <w:t xml:space="preserve">.2. Работодатель в течение семи дней со дня подписания коллективного договора направляет его в </w:t>
      </w:r>
      <w:r w:rsidR="00E26A1F" w:rsidRPr="00BA043F">
        <w:rPr>
          <w:rFonts w:ascii="Times New Roman" w:hAnsi="Times New Roman" w:cs="Times New Roman"/>
          <w:sz w:val="26"/>
          <w:szCs w:val="26"/>
        </w:rPr>
        <w:t xml:space="preserve">соответствующий </w:t>
      </w:r>
      <w:r w:rsidR="006A25B0" w:rsidRPr="00BA043F">
        <w:rPr>
          <w:rFonts w:ascii="Times New Roman" w:hAnsi="Times New Roman" w:cs="Times New Roman"/>
          <w:sz w:val="26"/>
          <w:szCs w:val="26"/>
        </w:rPr>
        <w:t>орган по труду для уведомительной регистрации.</w:t>
      </w:r>
    </w:p>
    <w:p w:rsidR="00BB1AFF" w:rsidRPr="00BA043F" w:rsidRDefault="00275F49"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r>
      <w:r w:rsidR="00DC4257" w:rsidRPr="00BA043F">
        <w:rPr>
          <w:rFonts w:ascii="Times New Roman" w:hAnsi="Times New Roman" w:cs="Times New Roman"/>
          <w:sz w:val="26"/>
          <w:szCs w:val="26"/>
        </w:rPr>
        <w:t>1</w:t>
      </w:r>
      <w:r w:rsidR="005C33DA" w:rsidRPr="00BA043F">
        <w:rPr>
          <w:rFonts w:ascii="Times New Roman" w:hAnsi="Times New Roman" w:cs="Times New Roman"/>
          <w:sz w:val="26"/>
          <w:szCs w:val="26"/>
        </w:rPr>
        <w:t>0</w:t>
      </w:r>
      <w:r w:rsidR="00BB1AFF" w:rsidRPr="00BA043F">
        <w:rPr>
          <w:rFonts w:ascii="Times New Roman" w:hAnsi="Times New Roman" w:cs="Times New Roman"/>
          <w:sz w:val="26"/>
          <w:szCs w:val="26"/>
        </w:rPr>
        <w:t>.3</w:t>
      </w:r>
      <w:r w:rsidR="006A25B0" w:rsidRPr="00BA043F">
        <w:rPr>
          <w:rFonts w:ascii="Times New Roman" w:hAnsi="Times New Roman" w:cs="Times New Roman"/>
          <w:sz w:val="26"/>
          <w:szCs w:val="26"/>
        </w:rPr>
        <w:t xml:space="preserve">. </w:t>
      </w:r>
      <w:r w:rsidR="00E26A1F" w:rsidRPr="00BA043F">
        <w:rPr>
          <w:rFonts w:ascii="Times New Roman" w:hAnsi="Times New Roman" w:cs="Times New Roman"/>
          <w:sz w:val="26"/>
          <w:szCs w:val="26"/>
        </w:rPr>
        <w:t>Представители сторон несу</w:t>
      </w:r>
      <w:r w:rsidR="00BB1AFF" w:rsidRPr="00BA043F">
        <w:rPr>
          <w:rFonts w:ascii="Times New Roman" w:hAnsi="Times New Roman" w:cs="Times New Roman"/>
          <w:sz w:val="26"/>
          <w:szCs w:val="26"/>
        </w:rPr>
        <w:t>т ответственность за уклонение от участия в коллективных переговорах по заключению коллективного договора, не предоставлении информации, необходимой для ведения коллективных переговоров, нарушение или невыполнение обязательств, предусмотренных коллективным договором, другие противоправные действия (бездействия) в со</w:t>
      </w:r>
      <w:r w:rsidR="00CB1600" w:rsidRPr="00BA043F">
        <w:rPr>
          <w:rFonts w:ascii="Times New Roman" w:hAnsi="Times New Roman" w:cs="Times New Roman"/>
          <w:sz w:val="26"/>
          <w:szCs w:val="26"/>
        </w:rPr>
        <w:t>ответствии с действующим законодательством</w:t>
      </w:r>
      <w:r w:rsidR="00BB1AFF" w:rsidRPr="00BA043F">
        <w:rPr>
          <w:rFonts w:ascii="Times New Roman" w:hAnsi="Times New Roman" w:cs="Times New Roman"/>
          <w:sz w:val="26"/>
          <w:szCs w:val="26"/>
        </w:rPr>
        <w:t>.</w:t>
      </w:r>
    </w:p>
    <w:p w:rsidR="00911468" w:rsidRDefault="00DC4257" w:rsidP="00911468">
      <w:pPr>
        <w:pStyle w:val="a3"/>
        <w:ind w:firstLine="709"/>
        <w:jc w:val="both"/>
        <w:rPr>
          <w:rFonts w:ascii="Times New Roman" w:hAnsi="Times New Roman" w:cs="Times New Roman"/>
          <w:sz w:val="26"/>
          <w:szCs w:val="26"/>
        </w:rPr>
      </w:pPr>
      <w:r w:rsidRPr="00BA043F">
        <w:rPr>
          <w:rFonts w:ascii="Times New Roman" w:hAnsi="Times New Roman" w:cs="Times New Roman"/>
          <w:sz w:val="26"/>
          <w:szCs w:val="26"/>
        </w:rPr>
        <w:t>1</w:t>
      </w:r>
      <w:r w:rsidR="005C33DA" w:rsidRPr="00BA043F">
        <w:rPr>
          <w:rFonts w:ascii="Times New Roman" w:hAnsi="Times New Roman" w:cs="Times New Roman"/>
          <w:sz w:val="26"/>
          <w:szCs w:val="26"/>
        </w:rPr>
        <w:t>0</w:t>
      </w:r>
      <w:r w:rsidR="00BA1EF3" w:rsidRPr="00BA043F">
        <w:rPr>
          <w:rFonts w:ascii="Times New Roman" w:hAnsi="Times New Roman" w:cs="Times New Roman"/>
          <w:sz w:val="26"/>
          <w:szCs w:val="26"/>
        </w:rPr>
        <w:t xml:space="preserve">.4. Переговоры по заключению нового коллективного договора будут начаты за три месяца до окончания срока действия данного </w:t>
      </w:r>
      <w:r w:rsidR="0005623A" w:rsidRPr="00BA043F">
        <w:rPr>
          <w:rFonts w:ascii="Times New Roman" w:hAnsi="Times New Roman" w:cs="Times New Roman"/>
          <w:sz w:val="26"/>
          <w:szCs w:val="26"/>
        </w:rPr>
        <w:t xml:space="preserve">коллективного </w:t>
      </w:r>
      <w:r w:rsidR="00BA1EF3" w:rsidRPr="00BA043F">
        <w:rPr>
          <w:rFonts w:ascii="Times New Roman" w:hAnsi="Times New Roman" w:cs="Times New Roman"/>
          <w:sz w:val="26"/>
          <w:szCs w:val="26"/>
        </w:rPr>
        <w:t>договора.</w:t>
      </w:r>
    </w:p>
    <w:p w:rsidR="00911468" w:rsidRDefault="00911468" w:rsidP="00911468">
      <w:pPr>
        <w:pStyle w:val="a3"/>
        <w:jc w:val="both"/>
        <w:rPr>
          <w:rFonts w:ascii="Times New Roman" w:hAnsi="Times New Roman" w:cs="Times New Roman"/>
          <w:b/>
          <w:sz w:val="26"/>
          <w:szCs w:val="26"/>
        </w:rPr>
      </w:pPr>
    </w:p>
    <w:p w:rsidR="00911468" w:rsidRDefault="00911468" w:rsidP="00911468">
      <w:pPr>
        <w:pStyle w:val="a3"/>
        <w:jc w:val="both"/>
        <w:rPr>
          <w:rFonts w:ascii="Times New Roman" w:hAnsi="Times New Roman" w:cs="Times New Roman"/>
          <w:b/>
          <w:sz w:val="26"/>
          <w:szCs w:val="26"/>
        </w:rPr>
      </w:pPr>
    </w:p>
    <w:p w:rsidR="00911468" w:rsidRDefault="00911468" w:rsidP="00911468">
      <w:pPr>
        <w:pStyle w:val="a3"/>
        <w:jc w:val="both"/>
        <w:rPr>
          <w:rFonts w:ascii="Times New Roman" w:hAnsi="Times New Roman" w:cs="Times New Roman"/>
          <w:b/>
          <w:sz w:val="26"/>
          <w:szCs w:val="26"/>
        </w:rPr>
      </w:pPr>
    </w:p>
    <w:p w:rsidR="00A25FFD" w:rsidRDefault="00A25FFD" w:rsidP="00911468">
      <w:pPr>
        <w:pStyle w:val="a3"/>
        <w:jc w:val="center"/>
        <w:rPr>
          <w:rFonts w:ascii="Times New Roman" w:hAnsi="Times New Roman" w:cs="Times New Roman"/>
          <w:b/>
          <w:sz w:val="26"/>
          <w:szCs w:val="26"/>
        </w:rPr>
      </w:pPr>
    </w:p>
    <w:p w:rsidR="00A25FFD" w:rsidRDefault="00A25FFD" w:rsidP="00911468">
      <w:pPr>
        <w:pStyle w:val="a3"/>
        <w:jc w:val="center"/>
        <w:rPr>
          <w:rFonts w:ascii="Times New Roman" w:hAnsi="Times New Roman" w:cs="Times New Roman"/>
          <w:b/>
          <w:sz w:val="26"/>
          <w:szCs w:val="26"/>
        </w:rPr>
      </w:pPr>
    </w:p>
    <w:p w:rsidR="00A25FFD" w:rsidRDefault="00A25FFD" w:rsidP="00911468">
      <w:pPr>
        <w:pStyle w:val="a3"/>
        <w:jc w:val="center"/>
        <w:rPr>
          <w:rFonts w:ascii="Times New Roman" w:hAnsi="Times New Roman" w:cs="Times New Roman"/>
          <w:b/>
          <w:sz w:val="26"/>
          <w:szCs w:val="26"/>
        </w:rPr>
      </w:pPr>
    </w:p>
    <w:p w:rsidR="00A25FFD" w:rsidRDefault="00A25FFD" w:rsidP="00911468">
      <w:pPr>
        <w:pStyle w:val="a3"/>
        <w:jc w:val="center"/>
        <w:rPr>
          <w:rFonts w:ascii="Times New Roman" w:hAnsi="Times New Roman" w:cs="Times New Roman"/>
          <w:b/>
          <w:sz w:val="26"/>
          <w:szCs w:val="26"/>
        </w:rPr>
      </w:pPr>
    </w:p>
    <w:p w:rsidR="00A25FFD" w:rsidRDefault="00A25FFD" w:rsidP="00911468">
      <w:pPr>
        <w:pStyle w:val="a3"/>
        <w:jc w:val="center"/>
        <w:rPr>
          <w:rFonts w:ascii="Times New Roman" w:hAnsi="Times New Roman" w:cs="Times New Roman"/>
          <w:b/>
          <w:sz w:val="26"/>
          <w:szCs w:val="26"/>
        </w:rPr>
      </w:pPr>
    </w:p>
    <w:p w:rsidR="006A25B0" w:rsidRPr="00911468" w:rsidRDefault="006A25B0" w:rsidP="00911468">
      <w:pPr>
        <w:pStyle w:val="a3"/>
        <w:jc w:val="center"/>
        <w:rPr>
          <w:rFonts w:ascii="Times New Roman" w:hAnsi="Times New Roman" w:cs="Times New Roman"/>
          <w:sz w:val="26"/>
          <w:szCs w:val="26"/>
        </w:rPr>
      </w:pPr>
      <w:r w:rsidRPr="00BA043F">
        <w:rPr>
          <w:rFonts w:ascii="Times New Roman" w:hAnsi="Times New Roman" w:cs="Times New Roman"/>
          <w:b/>
          <w:sz w:val="26"/>
          <w:szCs w:val="26"/>
        </w:rPr>
        <w:lastRenderedPageBreak/>
        <w:t>Примерный перечень приложений к коллективному договору</w:t>
      </w:r>
    </w:p>
    <w:p w:rsidR="006A25B0" w:rsidRPr="00BA043F" w:rsidRDefault="006A25B0" w:rsidP="006A25B0">
      <w:pPr>
        <w:pStyle w:val="a3"/>
        <w:jc w:val="both"/>
        <w:rPr>
          <w:rFonts w:ascii="Times New Roman" w:hAnsi="Times New Roman" w:cs="Times New Roman"/>
          <w:b/>
          <w:sz w:val="26"/>
          <w:szCs w:val="26"/>
        </w:rPr>
      </w:pPr>
    </w:p>
    <w:p w:rsidR="006A25B0" w:rsidRPr="00BA043F" w:rsidRDefault="006A25B0"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t>1. Правила внутреннего</w:t>
      </w:r>
      <w:r w:rsidR="00A239C8" w:rsidRPr="00BA043F">
        <w:rPr>
          <w:rFonts w:ascii="Times New Roman" w:hAnsi="Times New Roman" w:cs="Times New Roman"/>
          <w:sz w:val="26"/>
          <w:szCs w:val="26"/>
        </w:rPr>
        <w:t xml:space="preserve"> трудового распорядка</w:t>
      </w:r>
      <w:r w:rsidRPr="00BA043F">
        <w:rPr>
          <w:rFonts w:ascii="Times New Roman" w:hAnsi="Times New Roman" w:cs="Times New Roman"/>
          <w:sz w:val="26"/>
          <w:szCs w:val="26"/>
        </w:rPr>
        <w:t>.</w:t>
      </w:r>
    </w:p>
    <w:p w:rsidR="006A25B0" w:rsidRPr="00BA043F" w:rsidRDefault="006A25B0" w:rsidP="00736ABA">
      <w:pPr>
        <w:pStyle w:val="a3"/>
        <w:jc w:val="both"/>
        <w:rPr>
          <w:rFonts w:ascii="Times New Roman" w:hAnsi="Times New Roman" w:cs="Times New Roman"/>
          <w:sz w:val="26"/>
          <w:szCs w:val="26"/>
        </w:rPr>
      </w:pPr>
      <w:r w:rsidRPr="00BA043F">
        <w:rPr>
          <w:rFonts w:ascii="Times New Roman" w:hAnsi="Times New Roman" w:cs="Times New Roman"/>
          <w:sz w:val="26"/>
          <w:szCs w:val="26"/>
        </w:rPr>
        <w:tab/>
        <w:t>2. Положение об оп</w:t>
      </w:r>
      <w:r w:rsidR="00736ABA" w:rsidRPr="00BA043F">
        <w:rPr>
          <w:rFonts w:ascii="Times New Roman" w:hAnsi="Times New Roman" w:cs="Times New Roman"/>
          <w:sz w:val="26"/>
          <w:szCs w:val="26"/>
        </w:rPr>
        <w:t>лате труда работников</w:t>
      </w:r>
      <w:r w:rsidRPr="00BA043F">
        <w:rPr>
          <w:rFonts w:ascii="Times New Roman" w:hAnsi="Times New Roman" w:cs="Times New Roman"/>
          <w:sz w:val="26"/>
          <w:szCs w:val="26"/>
        </w:rPr>
        <w:t>.</w:t>
      </w:r>
    </w:p>
    <w:p w:rsidR="006A25B0" w:rsidRDefault="006A25B0" w:rsidP="00736ABA">
      <w:pPr>
        <w:pStyle w:val="a3"/>
        <w:jc w:val="both"/>
        <w:rPr>
          <w:rFonts w:ascii="Times New Roman" w:hAnsi="Times New Roman" w:cs="Times New Roman"/>
          <w:sz w:val="26"/>
          <w:szCs w:val="26"/>
        </w:rPr>
      </w:pPr>
      <w:r w:rsidRPr="00BA043F">
        <w:rPr>
          <w:rFonts w:ascii="Times New Roman" w:hAnsi="Times New Roman" w:cs="Times New Roman"/>
          <w:sz w:val="26"/>
          <w:szCs w:val="26"/>
        </w:rPr>
        <w:tab/>
      </w:r>
      <w:r w:rsidR="006E6349">
        <w:rPr>
          <w:rFonts w:ascii="Times New Roman" w:hAnsi="Times New Roman" w:cs="Times New Roman"/>
          <w:sz w:val="26"/>
          <w:szCs w:val="26"/>
        </w:rPr>
        <w:t>3</w:t>
      </w:r>
      <w:r w:rsidR="00736ABA" w:rsidRPr="00BA043F">
        <w:rPr>
          <w:rFonts w:ascii="Times New Roman" w:hAnsi="Times New Roman" w:cs="Times New Roman"/>
          <w:sz w:val="26"/>
          <w:szCs w:val="26"/>
        </w:rPr>
        <w:t>. Соглашение по охране труда.</w:t>
      </w:r>
    </w:p>
    <w:p w:rsidR="006E6349" w:rsidRDefault="006E6349" w:rsidP="00736ABA">
      <w:pPr>
        <w:pStyle w:val="a3"/>
        <w:jc w:val="both"/>
        <w:rPr>
          <w:rFonts w:ascii="Times New Roman" w:hAnsi="Times New Roman" w:cs="Times New Roman"/>
          <w:sz w:val="26"/>
          <w:szCs w:val="26"/>
        </w:rPr>
      </w:pPr>
      <w:r>
        <w:rPr>
          <w:rFonts w:ascii="Times New Roman" w:hAnsi="Times New Roman" w:cs="Times New Roman"/>
          <w:sz w:val="26"/>
          <w:szCs w:val="26"/>
        </w:rPr>
        <w:t xml:space="preserve">           4.Перечень профессий и должностей работников, занятых на работах с вредными и опасными условиями труда,  для предоставления им ежегодного  дополнительного  </w:t>
      </w:r>
      <w:r w:rsidRPr="006E6349">
        <w:rPr>
          <w:rFonts w:ascii="Times New Roman" w:hAnsi="Times New Roman" w:cs="Times New Roman"/>
          <w:sz w:val="26"/>
          <w:szCs w:val="26"/>
        </w:rPr>
        <w:t>оплачиваемого</w:t>
      </w:r>
      <w:r>
        <w:rPr>
          <w:rFonts w:ascii="Times New Roman" w:hAnsi="Times New Roman" w:cs="Times New Roman"/>
          <w:sz w:val="26"/>
          <w:szCs w:val="26"/>
        </w:rPr>
        <w:t xml:space="preserve"> отпуска.</w:t>
      </w:r>
    </w:p>
    <w:p w:rsidR="006A25B0" w:rsidRDefault="006E6349" w:rsidP="006A25B0">
      <w:pPr>
        <w:pStyle w:val="a3"/>
        <w:jc w:val="both"/>
        <w:rPr>
          <w:rFonts w:ascii="Times New Roman" w:hAnsi="Times New Roman" w:cs="Times New Roman"/>
          <w:sz w:val="26"/>
          <w:szCs w:val="26"/>
        </w:rPr>
      </w:pPr>
      <w:r>
        <w:t xml:space="preserve"> </w:t>
      </w:r>
      <w:r>
        <w:rPr>
          <w:rFonts w:ascii="Times New Roman" w:hAnsi="Times New Roman" w:cs="Times New Roman"/>
          <w:sz w:val="26"/>
          <w:szCs w:val="26"/>
        </w:rPr>
        <w:tab/>
      </w:r>
      <w:r w:rsidR="00736ABA" w:rsidRPr="00BA043F">
        <w:rPr>
          <w:rFonts w:ascii="Times New Roman" w:hAnsi="Times New Roman" w:cs="Times New Roman"/>
          <w:sz w:val="26"/>
          <w:szCs w:val="26"/>
        </w:rPr>
        <w:t>5</w:t>
      </w:r>
      <w:r w:rsidR="006A25B0" w:rsidRPr="00BA043F">
        <w:rPr>
          <w:rFonts w:ascii="Times New Roman" w:hAnsi="Times New Roman" w:cs="Times New Roman"/>
          <w:sz w:val="26"/>
          <w:szCs w:val="26"/>
        </w:rPr>
        <w:t xml:space="preserve">. Перечень должностей работников с ненормированным рабочим днем и продолжительность  дополнительного </w:t>
      </w:r>
      <w:r w:rsidR="00F87D55" w:rsidRPr="00BA043F">
        <w:rPr>
          <w:rFonts w:ascii="Times New Roman" w:hAnsi="Times New Roman" w:cs="Times New Roman"/>
          <w:sz w:val="26"/>
          <w:szCs w:val="26"/>
        </w:rPr>
        <w:t xml:space="preserve">оплачиваемого </w:t>
      </w:r>
      <w:r w:rsidR="006A25B0" w:rsidRPr="00BA043F">
        <w:rPr>
          <w:rFonts w:ascii="Times New Roman" w:hAnsi="Times New Roman" w:cs="Times New Roman"/>
          <w:sz w:val="26"/>
          <w:szCs w:val="26"/>
        </w:rPr>
        <w:t>отпуска.</w:t>
      </w:r>
    </w:p>
    <w:p w:rsidR="006E6349" w:rsidRDefault="006E6349" w:rsidP="006E6349">
      <w:pPr>
        <w:pStyle w:val="a3"/>
        <w:ind w:firstLine="708"/>
        <w:jc w:val="both"/>
        <w:rPr>
          <w:rFonts w:ascii="Times New Roman" w:hAnsi="Times New Roman" w:cs="Times New Roman"/>
          <w:sz w:val="26"/>
          <w:szCs w:val="26"/>
        </w:rPr>
      </w:pPr>
      <w:r>
        <w:rPr>
          <w:rFonts w:ascii="Times New Roman" w:hAnsi="Times New Roman" w:cs="Times New Roman"/>
          <w:sz w:val="26"/>
          <w:szCs w:val="26"/>
        </w:rPr>
        <w:t xml:space="preserve">6. </w:t>
      </w:r>
      <w:r w:rsidRPr="006E6349">
        <w:rPr>
          <w:rFonts w:ascii="Times New Roman" w:hAnsi="Times New Roman" w:cs="Times New Roman"/>
          <w:sz w:val="26"/>
          <w:szCs w:val="26"/>
        </w:rPr>
        <w:t>Положения о распределении компенсационной и стимулирующей частей фонда оплаты труда.</w:t>
      </w:r>
    </w:p>
    <w:p w:rsidR="006E6349" w:rsidRPr="00BA043F" w:rsidRDefault="006E6349" w:rsidP="006E6349">
      <w:pPr>
        <w:pStyle w:val="a3"/>
        <w:ind w:firstLine="708"/>
        <w:jc w:val="both"/>
        <w:rPr>
          <w:rFonts w:ascii="Times New Roman" w:hAnsi="Times New Roman" w:cs="Times New Roman"/>
          <w:sz w:val="26"/>
          <w:szCs w:val="26"/>
        </w:rPr>
      </w:pPr>
      <w:r>
        <w:rPr>
          <w:rFonts w:ascii="Times New Roman" w:hAnsi="Times New Roman" w:cs="Times New Roman"/>
          <w:sz w:val="26"/>
          <w:szCs w:val="26"/>
        </w:rPr>
        <w:t>7. Положение о премировании работников.</w:t>
      </w:r>
    </w:p>
    <w:p w:rsidR="006E6349" w:rsidRDefault="006A25B0" w:rsidP="006A25B0">
      <w:pPr>
        <w:pStyle w:val="a3"/>
        <w:jc w:val="both"/>
        <w:rPr>
          <w:rFonts w:ascii="Times New Roman" w:hAnsi="Times New Roman" w:cs="Times New Roman"/>
          <w:sz w:val="26"/>
          <w:szCs w:val="26"/>
        </w:rPr>
      </w:pPr>
      <w:r w:rsidRPr="00BA043F">
        <w:rPr>
          <w:rFonts w:ascii="Times New Roman" w:hAnsi="Times New Roman" w:cs="Times New Roman"/>
          <w:sz w:val="26"/>
          <w:szCs w:val="26"/>
        </w:rPr>
        <w:tab/>
      </w:r>
      <w:r w:rsidR="006E6349">
        <w:rPr>
          <w:rFonts w:ascii="Times New Roman" w:hAnsi="Times New Roman" w:cs="Times New Roman"/>
          <w:sz w:val="26"/>
          <w:szCs w:val="26"/>
        </w:rPr>
        <w:t>8</w:t>
      </w:r>
      <w:r w:rsidRPr="00BA043F">
        <w:rPr>
          <w:rFonts w:ascii="Times New Roman" w:hAnsi="Times New Roman" w:cs="Times New Roman"/>
          <w:sz w:val="26"/>
          <w:szCs w:val="26"/>
        </w:rPr>
        <w:t xml:space="preserve">. </w:t>
      </w:r>
      <w:r w:rsidR="006E6349">
        <w:rPr>
          <w:rFonts w:ascii="Times New Roman" w:hAnsi="Times New Roman" w:cs="Times New Roman"/>
          <w:sz w:val="26"/>
          <w:szCs w:val="26"/>
        </w:rPr>
        <w:t>Перечень профессий и должностей работников, имеющих право на доплату</w:t>
      </w:r>
      <w:r w:rsidR="00466C48">
        <w:rPr>
          <w:rFonts w:ascii="Times New Roman" w:hAnsi="Times New Roman" w:cs="Times New Roman"/>
          <w:sz w:val="26"/>
          <w:szCs w:val="26"/>
        </w:rPr>
        <w:t xml:space="preserve"> к ставке (должностному окладу) за работу с вредными и опасными условиями труда.</w:t>
      </w:r>
    </w:p>
    <w:p w:rsidR="006A25B0" w:rsidRDefault="006E6349" w:rsidP="006E6349">
      <w:pPr>
        <w:pStyle w:val="a3"/>
        <w:ind w:firstLine="708"/>
        <w:jc w:val="both"/>
        <w:rPr>
          <w:rFonts w:ascii="Times New Roman" w:hAnsi="Times New Roman" w:cs="Times New Roman"/>
          <w:sz w:val="26"/>
          <w:szCs w:val="26"/>
        </w:rPr>
      </w:pPr>
      <w:r>
        <w:rPr>
          <w:rFonts w:ascii="Times New Roman" w:hAnsi="Times New Roman" w:cs="Times New Roman"/>
          <w:sz w:val="26"/>
          <w:szCs w:val="26"/>
        </w:rPr>
        <w:t>9.</w:t>
      </w:r>
      <w:r w:rsidR="006A25B0" w:rsidRPr="00BA043F">
        <w:rPr>
          <w:rFonts w:ascii="Times New Roman" w:hAnsi="Times New Roman" w:cs="Times New Roman"/>
          <w:sz w:val="26"/>
          <w:szCs w:val="26"/>
        </w:rPr>
        <w:t xml:space="preserve">Перечень профессий и должностей работников, имеющих право на обеспечение специальной одеждой, обувью и другими средствами индивидуальной защиты, а так же </w:t>
      </w:r>
      <w:r w:rsidR="0005623A" w:rsidRPr="00BA043F">
        <w:rPr>
          <w:rFonts w:ascii="Times New Roman" w:hAnsi="Times New Roman" w:cs="Times New Roman"/>
          <w:sz w:val="26"/>
          <w:szCs w:val="26"/>
        </w:rPr>
        <w:t xml:space="preserve">по обеспечению работников </w:t>
      </w:r>
      <w:r w:rsidR="006A25B0" w:rsidRPr="00BA043F">
        <w:rPr>
          <w:rFonts w:ascii="Times New Roman" w:hAnsi="Times New Roman" w:cs="Times New Roman"/>
          <w:sz w:val="26"/>
          <w:szCs w:val="26"/>
        </w:rPr>
        <w:t>моющими и обезвреживающими средствами.</w:t>
      </w:r>
    </w:p>
    <w:p w:rsidR="006B0DB8" w:rsidRPr="006B0DB8" w:rsidRDefault="006B0DB8" w:rsidP="006B0DB8">
      <w:pPr>
        <w:tabs>
          <w:tab w:val="left" w:pos="2404"/>
        </w:tabs>
        <w:rPr>
          <w:rFonts w:ascii="Times New Roman" w:eastAsia="Times New Roman" w:hAnsi="Times New Roman" w:cs="Times New Roman"/>
          <w:sz w:val="26"/>
          <w:szCs w:val="26"/>
        </w:rPr>
      </w:pPr>
      <w:r>
        <w:rPr>
          <w:rFonts w:ascii="Times New Roman" w:hAnsi="Times New Roman" w:cs="Times New Roman"/>
          <w:sz w:val="26"/>
          <w:szCs w:val="26"/>
        </w:rPr>
        <w:t xml:space="preserve">         10.</w:t>
      </w:r>
      <w:r w:rsidRPr="006B0DB8">
        <w:rPr>
          <w:rFonts w:ascii="Times New Roman" w:hAnsi="Times New Roman"/>
          <w:sz w:val="26"/>
          <w:szCs w:val="26"/>
        </w:rPr>
        <w:t xml:space="preserve">Положение </w:t>
      </w:r>
      <w:r w:rsidRPr="006B0DB8">
        <w:rPr>
          <w:rFonts w:ascii="Times New Roman" w:eastAsia="Times New Roman" w:hAnsi="Times New Roman" w:cs="Times New Roman"/>
          <w:sz w:val="26"/>
          <w:szCs w:val="26"/>
        </w:rPr>
        <w:t>о порядке распределения неаудиторной занятости</w:t>
      </w:r>
    </w:p>
    <w:p w:rsidR="006B0DB8" w:rsidRPr="006B0DB8" w:rsidRDefault="006B0DB8" w:rsidP="006E6349">
      <w:pPr>
        <w:pStyle w:val="a3"/>
        <w:ind w:firstLine="708"/>
        <w:jc w:val="both"/>
        <w:rPr>
          <w:rFonts w:ascii="Times New Roman" w:hAnsi="Times New Roman" w:cs="Times New Roman"/>
          <w:sz w:val="26"/>
          <w:szCs w:val="26"/>
        </w:rPr>
      </w:pPr>
    </w:p>
    <w:tbl>
      <w:tblPr>
        <w:tblW w:w="0" w:type="auto"/>
        <w:tblLook w:val="04A0" w:firstRow="1" w:lastRow="0" w:firstColumn="1" w:lastColumn="0" w:noHBand="0" w:noVBand="1"/>
      </w:tblPr>
      <w:tblGrid>
        <w:gridCol w:w="4800"/>
        <w:gridCol w:w="4801"/>
      </w:tblGrid>
      <w:tr w:rsidR="006A25B0" w:rsidRPr="00BA043F" w:rsidTr="006E6349">
        <w:tc>
          <w:tcPr>
            <w:tcW w:w="4926" w:type="dxa"/>
            <w:hideMark/>
          </w:tcPr>
          <w:p w:rsidR="006A25B0" w:rsidRPr="00BA043F" w:rsidRDefault="006A25B0" w:rsidP="006A25B0">
            <w:pPr>
              <w:pStyle w:val="a3"/>
              <w:jc w:val="both"/>
              <w:rPr>
                <w:rFonts w:ascii="Times New Roman" w:hAnsi="Times New Roman" w:cs="Times New Roman"/>
                <w:sz w:val="26"/>
                <w:szCs w:val="26"/>
              </w:rPr>
            </w:pPr>
          </w:p>
        </w:tc>
        <w:tc>
          <w:tcPr>
            <w:tcW w:w="4927" w:type="dxa"/>
            <w:hideMark/>
          </w:tcPr>
          <w:p w:rsidR="006A25B0" w:rsidRPr="00BA043F" w:rsidRDefault="006A25B0" w:rsidP="006A25B0">
            <w:pPr>
              <w:pStyle w:val="a3"/>
              <w:jc w:val="both"/>
              <w:rPr>
                <w:rFonts w:ascii="Times New Roman" w:hAnsi="Times New Roman" w:cs="Times New Roman"/>
                <w:sz w:val="26"/>
                <w:szCs w:val="26"/>
              </w:rPr>
            </w:pPr>
          </w:p>
        </w:tc>
      </w:tr>
      <w:tr w:rsidR="006A25B0" w:rsidRPr="00BA043F" w:rsidTr="006E6349">
        <w:tc>
          <w:tcPr>
            <w:tcW w:w="4926" w:type="dxa"/>
          </w:tcPr>
          <w:p w:rsidR="006A25B0" w:rsidRPr="00BA043F" w:rsidRDefault="006A25B0" w:rsidP="006A25B0">
            <w:pPr>
              <w:pStyle w:val="a3"/>
              <w:jc w:val="both"/>
              <w:rPr>
                <w:rFonts w:ascii="Times New Roman" w:hAnsi="Times New Roman" w:cs="Times New Roman"/>
                <w:sz w:val="26"/>
                <w:szCs w:val="26"/>
              </w:rPr>
            </w:pPr>
          </w:p>
        </w:tc>
        <w:tc>
          <w:tcPr>
            <w:tcW w:w="4927" w:type="dxa"/>
          </w:tcPr>
          <w:p w:rsidR="006A25B0" w:rsidRPr="00BA043F" w:rsidRDefault="006A25B0" w:rsidP="006A25B0">
            <w:pPr>
              <w:pStyle w:val="a3"/>
              <w:jc w:val="both"/>
              <w:rPr>
                <w:rFonts w:ascii="Times New Roman" w:hAnsi="Times New Roman" w:cs="Times New Roman"/>
                <w:sz w:val="26"/>
                <w:szCs w:val="26"/>
              </w:rPr>
            </w:pPr>
          </w:p>
        </w:tc>
      </w:tr>
      <w:tr w:rsidR="006A25B0" w:rsidRPr="00BA043F" w:rsidTr="006E6349">
        <w:trPr>
          <w:trHeight w:val="70"/>
        </w:trPr>
        <w:tc>
          <w:tcPr>
            <w:tcW w:w="4926" w:type="dxa"/>
          </w:tcPr>
          <w:p w:rsidR="006A25B0" w:rsidRPr="00BA043F" w:rsidRDefault="006A25B0" w:rsidP="006A25B0">
            <w:pPr>
              <w:pStyle w:val="a3"/>
              <w:jc w:val="both"/>
              <w:rPr>
                <w:rFonts w:ascii="Times New Roman" w:hAnsi="Times New Roman" w:cs="Times New Roman"/>
                <w:sz w:val="26"/>
                <w:szCs w:val="26"/>
              </w:rPr>
            </w:pPr>
          </w:p>
        </w:tc>
        <w:tc>
          <w:tcPr>
            <w:tcW w:w="4927" w:type="dxa"/>
          </w:tcPr>
          <w:p w:rsidR="006A25B0" w:rsidRPr="00BA043F" w:rsidRDefault="006A25B0" w:rsidP="006A25B0">
            <w:pPr>
              <w:pStyle w:val="a3"/>
              <w:jc w:val="both"/>
              <w:rPr>
                <w:rFonts w:ascii="Times New Roman" w:hAnsi="Times New Roman" w:cs="Times New Roman"/>
                <w:sz w:val="26"/>
                <w:szCs w:val="26"/>
              </w:rPr>
            </w:pPr>
          </w:p>
        </w:tc>
      </w:tr>
    </w:tbl>
    <w:p w:rsidR="00074E44" w:rsidRPr="00BA043F" w:rsidRDefault="00074E44" w:rsidP="00DC4257">
      <w:pPr>
        <w:pStyle w:val="a3"/>
        <w:ind w:firstLine="851"/>
        <w:jc w:val="center"/>
        <w:rPr>
          <w:rFonts w:ascii="Times New Roman" w:hAnsi="Times New Roman" w:cs="Times New Roman"/>
          <w:sz w:val="26"/>
          <w:szCs w:val="26"/>
        </w:rPr>
      </w:pPr>
    </w:p>
    <w:p w:rsidR="001E3DA8" w:rsidRPr="00BA043F" w:rsidRDefault="001E3DA8" w:rsidP="00DC4257">
      <w:pPr>
        <w:pStyle w:val="a3"/>
        <w:ind w:firstLine="851"/>
        <w:jc w:val="center"/>
        <w:rPr>
          <w:rFonts w:ascii="Times New Roman" w:hAnsi="Times New Roman" w:cs="Times New Roman"/>
          <w:sz w:val="26"/>
          <w:szCs w:val="26"/>
        </w:rPr>
      </w:pPr>
    </w:p>
    <w:p w:rsidR="00B659BE" w:rsidRDefault="00B659BE" w:rsidP="00DC4257">
      <w:pPr>
        <w:pStyle w:val="a3"/>
        <w:ind w:firstLine="851"/>
        <w:jc w:val="center"/>
        <w:rPr>
          <w:rFonts w:ascii="Times New Roman" w:hAnsi="Times New Roman" w:cs="Times New Roman"/>
          <w:sz w:val="26"/>
          <w:szCs w:val="26"/>
        </w:rPr>
      </w:pPr>
    </w:p>
    <w:p w:rsidR="00B659BE" w:rsidRDefault="00B659BE" w:rsidP="00DC4257">
      <w:pPr>
        <w:pStyle w:val="a3"/>
        <w:ind w:firstLine="851"/>
        <w:jc w:val="center"/>
        <w:rPr>
          <w:rFonts w:ascii="Times New Roman" w:hAnsi="Times New Roman" w:cs="Times New Roman"/>
          <w:sz w:val="26"/>
          <w:szCs w:val="26"/>
        </w:rPr>
      </w:pPr>
    </w:p>
    <w:p w:rsidR="00B659BE" w:rsidRDefault="00B659BE" w:rsidP="00DC4257">
      <w:pPr>
        <w:pStyle w:val="a3"/>
        <w:ind w:firstLine="851"/>
        <w:jc w:val="center"/>
        <w:rPr>
          <w:rFonts w:ascii="Times New Roman" w:hAnsi="Times New Roman" w:cs="Times New Roman"/>
          <w:sz w:val="26"/>
          <w:szCs w:val="26"/>
        </w:rPr>
      </w:pPr>
    </w:p>
    <w:p w:rsidR="00B659BE" w:rsidRDefault="00B659BE" w:rsidP="00DC4257">
      <w:pPr>
        <w:pStyle w:val="a3"/>
        <w:ind w:firstLine="851"/>
        <w:jc w:val="center"/>
        <w:rPr>
          <w:rFonts w:ascii="Times New Roman" w:hAnsi="Times New Roman" w:cs="Times New Roman"/>
          <w:sz w:val="26"/>
          <w:szCs w:val="26"/>
        </w:rPr>
      </w:pPr>
    </w:p>
    <w:p w:rsidR="00B659BE" w:rsidRDefault="00B659BE" w:rsidP="00DC4257">
      <w:pPr>
        <w:pStyle w:val="a3"/>
        <w:ind w:firstLine="851"/>
        <w:jc w:val="center"/>
        <w:rPr>
          <w:rFonts w:ascii="Times New Roman" w:hAnsi="Times New Roman" w:cs="Times New Roman"/>
          <w:sz w:val="26"/>
          <w:szCs w:val="26"/>
        </w:rPr>
      </w:pPr>
    </w:p>
    <w:p w:rsidR="00B659BE" w:rsidRDefault="00B659BE" w:rsidP="00DC4257">
      <w:pPr>
        <w:pStyle w:val="a3"/>
        <w:ind w:firstLine="851"/>
        <w:jc w:val="center"/>
        <w:rPr>
          <w:rFonts w:ascii="Times New Roman" w:hAnsi="Times New Roman" w:cs="Times New Roman"/>
          <w:sz w:val="26"/>
          <w:szCs w:val="26"/>
        </w:rPr>
      </w:pPr>
    </w:p>
    <w:p w:rsidR="00B659BE" w:rsidRDefault="00B659BE" w:rsidP="00DC4257">
      <w:pPr>
        <w:pStyle w:val="a3"/>
        <w:ind w:firstLine="851"/>
        <w:jc w:val="center"/>
        <w:rPr>
          <w:rFonts w:ascii="Times New Roman" w:hAnsi="Times New Roman" w:cs="Times New Roman"/>
          <w:sz w:val="26"/>
          <w:szCs w:val="26"/>
        </w:rPr>
      </w:pPr>
    </w:p>
    <w:p w:rsidR="00B659BE" w:rsidRDefault="00B659BE" w:rsidP="00DC4257">
      <w:pPr>
        <w:pStyle w:val="a3"/>
        <w:ind w:firstLine="851"/>
        <w:jc w:val="center"/>
        <w:rPr>
          <w:rFonts w:ascii="Times New Roman" w:hAnsi="Times New Roman" w:cs="Times New Roman"/>
          <w:sz w:val="26"/>
          <w:szCs w:val="26"/>
        </w:rPr>
      </w:pPr>
    </w:p>
    <w:p w:rsidR="00B659BE" w:rsidRDefault="00B659BE" w:rsidP="00DC4257">
      <w:pPr>
        <w:pStyle w:val="a3"/>
        <w:ind w:firstLine="851"/>
        <w:jc w:val="center"/>
        <w:rPr>
          <w:rFonts w:ascii="Times New Roman" w:hAnsi="Times New Roman" w:cs="Times New Roman"/>
          <w:sz w:val="26"/>
          <w:szCs w:val="26"/>
        </w:rPr>
      </w:pPr>
    </w:p>
    <w:p w:rsidR="00B659BE" w:rsidRDefault="00B659BE" w:rsidP="00DC4257">
      <w:pPr>
        <w:pStyle w:val="a3"/>
        <w:ind w:firstLine="851"/>
        <w:jc w:val="center"/>
        <w:rPr>
          <w:rFonts w:ascii="Times New Roman" w:hAnsi="Times New Roman" w:cs="Times New Roman"/>
          <w:sz w:val="26"/>
          <w:szCs w:val="26"/>
        </w:rPr>
      </w:pPr>
    </w:p>
    <w:p w:rsidR="00B659BE" w:rsidRDefault="00B659BE" w:rsidP="00DC4257">
      <w:pPr>
        <w:pStyle w:val="a3"/>
        <w:ind w:firstLine="851"/>
        <w:jc w:val="center"/>
        <w:rPr>
          <w:rFonts w:ascii="Times New Roman" w:hAnsi="Times New Roman" w:cs="Times New Roman"/>
          <w:sz w:val="26"/>
          <w:szCs w:val="26"/>
        </w:rPr>
      </w:pPr>
    </w:p>
    <w:p w:rsidR="00B659BE" w:rsidRDefault="00B659BE" w:rsidP="00DC4257">
      <w:pPr>
        <w:pStyle w:val="a3"/>
        <w:ind w:firstLine="851"/>
        <w:jc w:val="center"/>
        <w:rPr>
          <w:rFonts w:ascii="Times New Roman" w:hAnsi="Times New Roman" w:cs="Times New Roman"/>
          <w:sz w:val="26"/>
          <w:szCs w:val="26"/>
        </w:rPr>
      </w:pPr>
    </w:p>
    <w:p w:rsidR="00B659BE" w:rsidRDefault="00B659BE" w:rsidP="00DC4257">
      <w:pPr>
        <w:pStyle w:val="a3"/>
        <w:ind w:firstLine="851"/>
        <w:jc w:val="center"/>
        <w:rPr>
          <w:rFonts w:ascii="Times New Roman" w:hAnsi="Times New Roman" w:cs="Times New Roman"/>
          <w:sz w:val="26"/>
          <w:szCs w:val="26"/>
        </w:rPr>
      </w:pPr>
    </w:p>
    <w:p w:rsidR="00B659BE" w:rsidRDefault="00B659BE" w:rsidP="00DC4257">
      <w:pPr>
        <w:pStyle w:val="a3"/>
        <w:ind w:firstLine="851"/>
        <w:jc w:val="center"/>
        <w:rPr>
          <w:rFonts w:ascii="Times New Roman" w:hAnsi="Times New Roman" w:cs="Times New Roman"/>
          <w:sz w:val="26"/>
          <w:szCs w:val="26"/>
        </w:rPr>
      </w:pPr>
    </w:p>
    <w:p w:rsidR="00B659BE" w:rsidRDefault="00B659BE" w:rsidP="00DC4257">
      <w:pPr>
        <w:pStyle w:val="a3"/>
        <w:ind w:firstLine="851"/>
        <w:jc w:val="center"/>
        <w:rPr>
          <w:rFonts w:ascii="Times New Roman" w:hAnsi="Times New Roman" w:cs="Times New Roman"/>
          <w:sz w:val="26"/>
          <w:szCs w:val="26"/>
        </w:rPr>
      </w:pPr>
    </w:p>
    <w:p w:rsidR="00B659BE" w:rsidRDefault="00B659BE" w:rsidP="00DC4257">
      <w:pPr>
        <w:pStyle w:val="a3"/>
        <w:ind w:firstLine="851"/>
        <w:jc w:val="center"/>
        <w:rPr>
          <w:rFonts w:ascii="Times New Roman" w:hAnsi="Times New Roman" w:cs="Times New Roman"/>
          <w:sz w:val="26"/>
          <w:szCs w:val="26"/>
        </w:rPr>
      </w:pPr>
    </w:p>
    <w:p w:rsidR="002D4382" w:rsidRDefault="002D4382" w:rsidP="00DC4257">
      <w:pPr>
        <w:pStyle w:val="a3"/>
        <w:ind w:firstLine="851"/>
        <w:jc w:val="center"/>
        <w:rPr>
          <w:rFonts w:ascii="Times New Roman" w:hAnsi="Times New Roman" w:cs="Times New Roman"/>
          <w:sz w:val="26"/>
          <w:szCs w:val="26"/>
        </w:rPr>
      </w:pPr>
    </w:p>
    <w:p w:rsidR="002D4382" w:rsidRDefault="002D4382" w:rsidP="00DC4257">
      <w:pPr>
        <w:pStyle w:val="a3"/>
        <w:ind w:firstLine="851"/>
        <w:jc w:val="center"/>
        <w:rPr>
          <w:rFonts w:ascii="Times New Roman" w:hAnsi="Times New Roman" w:cs="Times New Roman"/>
          <w:sz w:val="26"/>
          <w:szCs w:val="26"/>
        </w:rPr>
      </w:pPr>
    </w:p>
    <w:p w:rsidR="002D4382" w:rsidRDefault="002D4382" w:rsidP="00DC4257">
      <w:pPr>
        <w:pStyle w:val="a3"/>
        <w:ind w:firstLine="851"/>
        <w:jc w:val="center"/>
        <w:rPr>
          <w:rFonts w:ascii="Times New Roman" w:hAnsi="Times New Roman" w:cs="Times New Roman"/>
          <w:sz w:val="26"/>
          <w:szCs w:val="26"/>
        </w:rPr>
      </w:pPr>
    </w:p>
    <w:p w:rsidR="00B659BE" w:rsidRDefault="00B659BE" w:rsidP="00DC4257">
      <w:pPr>
        <w:pStyle w:val="a3"/>
        <w:ind w:firstLine="851"/>
        <w:jc w:val="center"/>
        <w:rPr>
          <w:rFonts w:ascii="Times New Roman" w:hAnsi="Times New Roman" w:cs="Times New Roman"/>
          <w:sz w:val="26"/>
          <w:szCs w:val="26"/>
        </w:rPr>
      </w:pPr>
    </w:p>
    <w:p w:rsidR="001E3DA8" w:rsidRDefault="00B659BE" w:rsidP="00B659BE">
      <w:pPr>
        <w:pStyle w:val="a3"/>
        <w:ind w:firstLine="851"/>
        <w:jc w:val="right"/>
        <w:rPr>
          <w:rFonts w:ascii="Times New Roman" w:hAnsi="Times New Roman" w:cs="Times New Roman"/>
          <w:sz w:val="26"/>
          <w:szCs w:val="26"/>
        </w:rPr>
      </w:pPr>
      <w:r>
        <w:rPr>
          <w:rFonts w:ascii="Times New Roman" w:hAnsi="Times New Roman" w:cs="Times New Roman"/>
          <w:sz w:val="26"/>
          <w:szCs w:val="26"/>
        </w:rPr>
        <w:lastRenderedPageBreak/>
        <w:t>Приложение № 1</w:t>
      </w:r>
    </w:p>
    <w:p w:rsidR="00B659BE" w:rsidRPr="00BA043F" w:rsidRDefault="00B659BE" w:rsidP="00B659BE">
      <w:pPr>
        <w:pStyle w:val="a3"/>
        <w:ind w:firstLine="851"/>
        <w:rPr>
          <w:rFonts w:ascii="Times New Roman" w:hAnsi="Times New Roman" w:cs="Times New Roman"/>
          <w:sz w:val="26"/>
          <w:szCs w:val="26"/>
        </w:rPr>
      </w:pPr>
    </w:p>
    <w:p w:rsidR="00B659BE" w:rsidRDefault="00B659BE" w:rsidP="00B659BE">
      <w:pPr>
        <w:pStyle w:val="a3"/>
        <w:jc w:val="center"/>
        <w:rPr>
          <w:rFonts w:ascii="Times New Roman" w:hAnsi="Times New Roman" w:cs="Times New Roman"/>
          <w:sz w:val="26"/>
          <w:szCs w:val="26"/>
        </w:rPr>
      </w:pPr>
      <w:r>
        <w:rPr>
          <w:rFonts w:ascii="Times New Roman" w:hAnsi="Times New Roman" w:cs="Times New Roman"/>
          <w:sz w:val="26"/>
          <w:szCs w:val="26"/>
        </w:rPr>
        <w:t>Департамент образования и науки Брянской области</w:t>
      </w:r>
    </w:p>
    <w:p w:rsidR="00B659BE" w:rsidRDefault="00B659BE" w:rsidP="00B659BE">
      <w:pPr>
        <w:pStyle w:val="a3"/>
        <w:jc w:val="center"/>
        <w:rPr>
          <w:rFonts w:ascii="Times New Roman" w:hAnsi="Times New Roman" w:cs="Times New Roman"/>
          <w:sz w:val="26"/>
          <w:szCs w:val="26"/>
        </w:rPr>
      </w:pPr>
    </w:p>
    <w:p w:rsidR="00B659BE" w:rsidRPr="00BA043F" w:rsidRDefault="00B659BE" w:rsidP="00B659BE">
      <w:pPr>
        <w:pStyle w:val="a3"/>
        <w:jc w:val="center"/>
        <w:rPr>
          <w:rFonts w:ascii="Times New Roman" w:hAnsi="Times New Roman" w:cs="Times New Roman"/>
          <w:sz w:val="26"/>
          <w:szCs w:val="26"/>
        </w:rPr>
      </w:pPr>
      <w:r>
        <w:rPr>
          <w:rFonts w:ascii="Times New Roman" w:hAnsi="Times New Roman" w:cs="Times New Roman"/>
          <w:sz w:val="26"/>
          <w:szCs w:val="26"/>
        </w:rPr>
        <w:t>Государственное бюджетное профессиональное образовательное учреждение «Комаричский механико-технологический техникум»</w:t>
      </w:r>
    </w:p>
    <w:p w:rsidR="001E3DA8" w:rsidRPr="00BA043F" w:rsidRDefault="001E3DA8" w:rsidP="00B659BE">
      <w:pPr>
        <w:pStyle w:val="a3"/>
        <w:ind w:firstLine="851"/>
        <w:jc w:val="center"/>
        <w:rPr>
          <w:rFonts w:ascii="Times New Roman" w:hAnsi="Times New Roman" w:cs="Times New Roman"/>
          <w:sz w:val="26"/>
          <w:szCs w:val="26"/>
        </w:rPr>
      </w:pPr>
    </w:p>
    <w:p w:rsidR="001E3DA8" w:rsidRPr="00BA043F" w:rsidRDefault="001E3DA8" w:rsidP="00B659BE">
      <w:pPr>
        <w:pStyle w:val="a3"/>
        <w:ind w:firstLine="851"/>
        <w:jc w:val="center"/>
        <w:rPr>
          <w:rFonts w:ascii="Times New Roman" w:hAnsi="Times New Roman" w:cs="Times New Roman"/>
          <w:sz w:val="26"/>
          <w:szCs w:val="26"/>
        </w:rPr>
      </w:pPr>
    </w:p>
    <w:p w:rsidR="001E3DA8" w:rsidRPr="00BA043F" w:rsidRDefault="001E3DA8" w:rsidP="00DC4257">
      <w:pPr>
        <w:pStyle w:val="a3"/>
        <w:ind w:firstLine="851"/>
        <w:jc w:val="center"/>
        <w:rPr>
          <w:rFonts w:ascii="Times New Roman" w:hAnsi="Times New Roman" w:cs="Times New Roman"/>
          <w:sz w:val="26"/>
          <w:szCs w:val="26"/>
        </w:rPr>
      </w:pPr>
    </w:p>
    <w:p w:rsidR="001E3DA8" w:rsidRPr="00BA043F" w:rsidRDefault="001E3DA8" w:rsidP="00DC4257">
      <w:pPr>
        <w:pStyle w:val="a3"/>
        <w:ind w:firstLine="851"/>
        <w:jc w:val="center"/>
        <w:rPr>
          <w:rFonts w:ascii="Times New Roman" w:hAnsi="Times New Roman" w:cs="Times New Roman"/>
          <w:sz w:val="26"/>
          <w:szCs w:val="26"/>
        </w:rPr>
      </w:pPr>
    </w:p>
    <w:p w:rsidR="00F233A9" w:rsidRDefault="00F233A9" w:rsidP="00B659BE">
      <w:pPr>
        <w:pStyle w:val="a3"/>
        <w:ind w:left="565" w:firstLine="851"/>
        <w:rPr>
          <w:rFonts w:ascii="Times New Roman" w:hAnsi="Times New Roman" w:cs="Times New Roman"/>
          <w:sz w:val="26"/>
          <w:szCs w:val="26"/>
        </w:rPr>
      </w:pPr>
    </w:p>
    <w:p w:rsidR="00F233A9" w:rsidRDefault="00F233A9" w:rsidP="00B659BE">
      <w:pPr>
        <w:pStyle w:val="a3"/>
        <w:ind w:left="565" w:firstLine="851"/>
        <w:rPr>
          <w:rFonts w:ascii="Times New Roman" w:hAnsi="Times New Roman" w:cs="Times New Roman"/>
          <w:sz w:val="26"/>
          <w:szCs w:val="26"/>
        </w:rPr>
      </w:pPr>
    </w:p>
    <w:p w:rsidR="001E3DA8" w:rsidRDefault="00B659BE" w:rsidP="00B659BE">
      <w:pPr>
        <w:pStyle w:val="a3"/>
        <w:ind w:left="565" w:firstLine="851"/>
        <w:rPr>
          <w:rFonts w:ascii="Times New Roman" w:hAnsi="Times New Roman" w:cs="Times New Roman"/>
          <w:sz w:val="26"/>
          <w:szCs w:val="26"/>
        </w:rPr>
      </w:pPr>
      <w:r>
        <w:rPr>
          <w:rFonts w:ascii="Times New Roman" w:hAnsi="Times New Roman" w:cs="Times New Roman"/>
          <w:sz w:val="26"/>
          <w:szCs w:val="26"/>
        </w:rPr>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«Утверждено»</w:t>
      </w:r>
    </w:p>
    <w:p w:rsidR="00B659BE" w:rsidRDefault="00B659BE" w:rsidP="00B659BE">
      <w:pPr>
        <w:pStyle w:val="a3"/>
        <w:ind w:firstLine="851"/>
        <w:rPr>
          <w:rFonts w:ascii="Times New Roman" w:hAnsi="Times New Roman" w:cs="Times New Roman"/>
          <w:sz w:val="26"/>
          <w:szCs w:val="26"/>
        </w:rPr>
      </w:pPr>
    </w:p>
    <w:p w:rsidR="00B659BE" w:rsidRDefault="00B659BE" w:rsidP="00B659BE">
      <w:pPr>
        <w:pStyle w:val="a3"/>
        <w:ind w:firstLine="851"/>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F233A9" w:rsidRDefault="00B659BE" w:rsidP="00B659BE">
      <w:pPr>
        <w:pStyle w:val="a3"/>
        <w:ind w:firstLine="851"/>
        <w:rPr>
          <w:rFonts w:ascii="Times New Roman" w:hAnsi="Times New Roman" w:cs="Times New Roman"/>
          <w:sz w:val="26"/>
          <w:szCs w:val="26"/>
        </w:rPr>
      </w:pPr>
      <w:r>
        <w:rPr>
          <w:rFonts w:ascii="Times New Roman" w:hAnsi="Times New Roman" w:cs="Times New Roman"/>
          <w:sz w:val="26"/>
          <w:szCs w:val="26"/>
        </w:rPr>
        <w:t>________ Е.А. Игнатова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w:t>
      </w:r>
      <w:r w:rsidR="00F233A9">
        <w:rPr>
          <w:rFonts w:ascii="Times New Roman" w:hAnsi="Times New Roman" w:cs="Times New Roman"/>
          <w:sz w:val="26"/>
          <w:szCs w:val="26"/>
        </w:rPr>
        <w:t>_</w:t>
      </w:r>
      <w:r>
        <w:rPr>
          <w:rFonts w:ascii="Times New Roman" w:hAnsi="Times New Roman" w:cs="Times New Roman"/>
          <w:sz w:val="26"/>
          <w:szCs w:val="26"/>
        </w:rPr>
        <w:t xml:space="preserve"> И.В. Гоголь</w:t>
      </w:r>
      <w:r>
        <w:rPr>
          <w:rFonts w:ascii="Times New Roman" w:hAnsi="Times New Roman" w:cs="Times New Roman"/>
          <w:sz w:val="26"/>
          <w:szCs w:val="26"/>
        </w:rPr>
        <w:tab/>
      </w:r>
    </w:p>
    <w:p w:rsidR="00F233A9" w:rsidRDefault="00F233A9" w:rsidP="00B659BE">
      <w:pPr>
        <w:pStyle w:val="a3"/>
        <w:ind w:firstLine="851"/>
        <w:rPr>
          <w:rFonts w:ascii="Times New Roman" w:hAnsi="Times New Roman" w:cs="Times New Roman"/>
          <w:sz w:val="26"/>
          <w:szCs w:val="26"/>
        </w:rPr>
      </w:pPr>
      <w:r>
        <w:rPr>
          <w:rFonts w:ascii="Times New Roman" w:hAnsi="Times New Roman" w:cs="Times New Roman"/>
          <w:sz w:val="26"/>
          <w:szCs w:val="26"/>
        </w:rPr>
        <w:t>«___»_______20___год</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«___»______20___ год</w:t>
      </w:r>
    </w:p>
    <w:p w:rsidR="00F233A9" w:rsidRDefault="00F233A9" w:rsidP="00B659BE">
      <w:pPr>
        <w:pStyle w:val="a3"/>
        <w:ind w:firstLine="851"/>
        <w:rPr>
          <w:rFonts w:ascii="Times New Roman" w:hAnsi="Times New Roman" w:cs="Times New Roman"/>
          <w:sz w:val="26"/>
          <w:szCs w:val="26"/>
        </w:rPr>
      </w:pPr>
    </w:p>
    <w:p w:rsidR="00F233A9" w:rsidRDefault="00F233A9" w:rsidP="00B659BE">
      <w:pPr>
        <w:pStyle w:val="a3"/>
        <w:ind w:firstLine="851"/>
        <w:rPr>
          <w:rFonts w:ascii="Times New Roman" w:hAnsi="Times New Roman" w:cs="Times New Roman"/>
          <w:sz w:val="26"/>
          <w:szCs w:val="26"/>
        </w:rPr>
      </w:pPr>
    </w:p>
    <w:p w:rsidR="00B659BE" w:rsidRPr="00BA043F" w:rsidRDefault="00B659BE" w:rsidP="00B659BE">
      <w:pPr>
        <w:pStyle w:val="a3"/>
        <w:ind w:firstLine="851"/>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1E3DA8" w:rsidRPr="00BA043F" w:rsidRDefault="001E3DA8" w:rsidP="00DC4257">
      <w:pPr>
        <w:pStyle w:val="a3"/>
        <w:ind w:firstLine="851"/>
        <w:jc w:val="center"/>
        <w:rPr>
          <w:rFonts w:ascii="Times New Roman" w:hAnsi="Times New Roman" w:cs="Times New Roman"/>
          <w:sz w:val="26"/>
          <w:szCs w:val="26"/>
        </w:rPr>
      </w:pPr>
    </w:p>
    <w:p w:rsidR="001E3DA8" w:rsidRPr="00BA043F" w:rsidRDefault="001E3DA8" w:rsidP="00DC4257">
      <w:pPr>
        <w:pStyle w:val="a3"/>
        <w:ind w:firstLine="851"/>
        <w:jc w:val="center"/>
        <w:rPr>
          <w:rFonts w:ascii="Times New Roman" w:hAnsi="Times New Roman" w:cs="Times New Roman"/>
          <w:sz w:val="26"/>
          <w:szCs w:val="26"/>
        </w:rPr>
      </w:pPr>
    </w:p>
    <w:p w:rsidR="00F233A9" w:rsidRDefault="00F233A9" w:rsidP="00DC4257">
      <w:pPr>
        <w:pStyle w:val="a3"/>
        <w:ind w:firstLine="851"/>
        <w:jc w:val="center"/>
        <w:rPr>
          <w:rFonts w:ascii="Times New Roman" w:hAnsi="Times New Roman" w:cs="Times New Roman"/>
          <w:b/>
          <w:sz w:val="36"/>
          <w:szCs w:val="36"/>
        </w:rPr>
      </w:pPr>
    </w:p>
    <w:p w:rsidR="00F233A9" w:rsidRDefault="00F233A9" w:rsidP="00DC4257">
      <w:pPr>
        <w:pStyle w:val="a3"/>
        <w:ind w:firstLine="851"/>
        <w:jc w:val="center"/>
        <w:rPr>
          <w:rFonts w:ascii="Times New Roman" w:hAnsi="Times New Roman" w:cs="Times New Roman"/>
          <w:b/>
          <w:sz w:val="36"/>
          <w:szCs w:val="36"/>
        </w:rPr>
      </w:pPr>
    </w:p>
    <w:p w:rsidR="001E3DA8" w:rsidRPr="00F233A9" w:rsidRDefault="00F233A9" w:rsidP="00DC4257">
      <w:pPr>
        <w:pStyle w:val="a3"/>
        <w:ind w:firstLine="851"/>
        <w:jc w:val="center"/>
        <w:rPr>
          <w:rFonts w:ascii="Times New Roman" w:hAnsi="Times New Roman" w:cs="Times New Roman"/>
          <w:b/>
          <w:sz w:val="36"/>
          <w:szCs w:val="36"/>
        </w:rPr>
      </w:pPr>
      <w:r w:rsidRPr="00F233A9">
        <w:rPr>
          <w:rFonts w:ascii="Times New Roman" w:hAnsi="Times New Roman" w:cs="Times New Roman"/>
          <w:b/>
          <w:sz w:val="36"/>
          <w:szCs w:val="36"/>
        </w:rPr>
        <w:t>ПРАВИЛА ВНУТРЕННЕГО ТРУДОВОГО</w:t>
      </w:r>
    </w:p>
    <w:p w:rsidR="00F233A9" w:rsidRPr="00F233A9" w:rsidRDefault="00F233A9" w:rsidP="00DC4257">
      <w:pPr>
        <w:pStyle w:val="a3"/>
        <w:ind w:firstLine="851"/>
        <w:jc w:val="center"/>
        <w:rPr>
          <w:rFonts w:ascii="Times New Roman" w:hAnsi="Times New Roman" w:cs="Times New Roman"/>
          <w:b/>
          <w:sz w:val="36"/>
          <w:szCs w:val="36"/>
        </w:rPr>
      </w:pPr>
      <w:r w:rsidRPr="00F233A9">
        <w:rPr>
          <w:rFonts w:ascii="Times New Roman" w:hAnsi="Times New Roman" w:cs="Times New Roman"/>
          <w:b/>
          <w:sz w:val="36"/>
          <w:szCs w:val="36"/>
        </w:rPr>
        <w:t>РАСПОРЯДКА</w:t>
      </w:r>
    </w:p>
    <w:p w:rsidR="001E3DA8" w:rsidRPr="00BA043F" w:rsidRDefault="001E3DA8" w:rsidP="00DC4257">
      <w:pPr>
        <w:pStyle w:val="a3"/>
        <w:ind w:firstLine="851"/>
        <w:jc w:val="center"/>
        <w:rPr>
          <w:rFonts w:ascii="Times New Roman" w:hAnsi="Times New Roman" w:cs="Times New Roman"/>
          <w:sz w:val="26"/>
          <w:szCs w:val="26"/>
        </w:rPr>
      </w:pPr>
    </w:p>
    <w:p w:rsidR="001E3DA8" w:rsidRPr="00BA043F" w:rsidRDefault="001E3DA8" w:rsidP="00DC4257">
      <w:pPr>
        <w:pStyle w:val="a3"/>
        <w:ind w:firstLine="851"/>
        <w:jc w:val="center"/>
        <w:rPr>
          <w:rFonts w:ascii="Times New Roman" w:hAnsi="Times New Roman" w:cs="Times New Roman"/>
          <w:sz w:val="26"/>
          <w:szCs w:val="26"/>
        </w:rPr>
      </w:pPr>
    </w:p>
    <w:p w:rsidR="001E3DA8" w:rsidRPr="00BA043F" w:rsidRDefault="001E3DA8" w:rsidP="00DC4257">
      <w:pPr>
        <w:pStyle w:val="a3"/>
        <w:ind w:firstLine="851"/>
        <w:jc w:val="center"/>
        <w:rPr>
          <w:rFonts w:ascii="Times New Roman" w:hAnsi="Times New Roman" w:cs="Times New Roman"/>
          <w:sz w:val="26"/>
          <w:szCs w:val="26"/>
        </w:rPr>
      </w:pPr>
    </w:p>
    <w:p w:rsidR="001E3DA8" w:rsidRPr="00BA043F" w:rsidRDefault="001E3DA8" w:rsidP="00DC4257">
      <w:pPr>
        <w:pStyle w:val="a3"/>
        <w:ind w:firstLine="851"/>
        <w:jc w:val="center"/>
        <w:rPr>
          <w:rFonts w:ascii="Times New Roman" w:hAnsi="Times New Roman" w:cs="Times New Roman"/>
          <w:sz w:val="26"/>
          <w:szCs w:val="26"/>
        </w:rPr>
      </w:pPr>
    </w:p>
    <w:p w:rsidR="00F233A9" w:rsidRDefault="00F233A9" w:rsidP="00F233A9">
      <w:pPr>
        <w:pStyle w:val="a3"/>
        <w:ind w:left="3397" w:firstLine="851"/>
        <w:rPr>
          <w:rFonts w:ascii="Times New Roman" w:hAnsi="Times New Roman" w:cs="Times New Roman"/>
          <w:sz w:val="26"/>
          <w:szCs w:val="26"/>
        </w:rPr>
      </w:pPr>
    </w:p>
    <w:p w:rsidR="00F233A9" w:rsidRDefault="00F233A9" w:rsidP="00F233A9">
      <w:pPr>
        <w:pStyle w:val="a3"/>
        <w:ind w:left="3397" w:firstLine="851"/>
        <w:rPr>
          <w:rFonts w:ascii="Times New Roman" w:hAnsi="Times New Roman" w:cs="Times New Roman"/>
          <w:sz w:val="26"/>
          <w:szCs w:val="26"/>
        </w:rPr>
      </w:pPr>
    </w:p>
    <w:p w:rsidR="00F233A9" w:rsidRDefault="00F233A9" w:rsidP="00F233A9">
      <w:pPr>
        <w:pStyle w:val="a3"/>
        <w:ind w:left="3397" w:firstLine="851"/>
        <w:rPr>
          <w:rFonts w:ascii="Times New Roman" w:hAnsi="Times New Roman" w:cs="Times New Roman"/>
          <w:sz w:val="26"/>
          <w:szCs w:val="26"/>
        </w:rPr>
      </w:pPr>
    </w:p>
    <w:p w:rsidR="00F233A9" w:rsidRDefault="00F233A9" w:rsidP="00F233A9">
      <w:pPr>
        <w:pStyle w:val="a3"/>
        <w:ind w:left="3397" w:firstLine="851"/>
        <w:rPr>
          <w:rFonts w:ascii="Times New Roman" w:hAnsi="Times New Roman" w:cs="Times New Roman"/>
          <w:sz w:val="26"/>
          <w:szCs w:val="26"/>
        </w:rPr>
      </w:pPr>
    </w:p>
    <w:p w:rsidR="00F233A9" w:rsidRDefault="00F233A9" w:rsidP="00F233A9">
      <w:pPr>
        <w:pStyle w:val="a3"/>
        <w:ind w:left="3397" w:firstLine="851"/>
        <w:rPr>
          <w:rFonts w:ascii="Times New Roman" w:hAnsi="Times New Roman" w:cs="Times New Roman"/>
          <w:sz w:val="26"/>
          <w:szCs w:val="26"/>
        </w:rPr>
      </w:pPr>
    </w:p>
    <w:p w:rsidR="001E3DA8" w:rsidRDefault="00F233A9" w:rsidP="00F233A9">
      <w:pPr>
        <w:pStyle w:val="a3"/>
        <w:ind w:left="3397" w:firstLine="851"/>
        <w:rPr>
          <w:rFonts w:ascii="Times New Roman" w:hAnsi="Times New Roman" w:cs="Times New Roman"/>
          <w:sz w:val="26"/>
          <w:szCs w:val="26"/>
        </w:rPr>
      </w:pPr>
      <w:r>
        <w:rPr>
          <w:rFonts w:ascii="Times New Roman" w:hAnsi="Times New Roman" w:cs="Times New Roman"/>
          <w:sz w:val="26"/>
          <w:szCs w:val="26"/>
        </w:rPr>
        <w:t xml:space="preserve">Рассмотрено на собрании </w:t>
      </w:r>
      <w:proofErr w:type="gramStart"/>
      <w:r>
        <w:rPr>
          <w:rFonts w:ascii="Times New Roman" w:hAnsi="Times New Roman" w:cs="Times New Roman"/>
          <w:sz w:val="26"/>
          <w:szCs w:val="26"/>
        </w:rPr>
        <w:t>трудового</w:t>
      </w:r>
      <w:proofErr w:type="gramEnd"/>
    </w:p>
    <w:p w:rsidR="00F233A9" w:rsidRDefault="00F233A9" w:rsidP="00F233A9">
      <w:pPr>
        <w:pStyle w:val="a3"/>
        <w:ind w:firstLine="851"/>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коллектива</w:t>
      </w:r>
    </w:p>
    <w:p w:rsidR="00F233A9" w:rsidRDefault="00F233A9" w:rsidP="00F233A9">
      <w:pPr>
        <w:pStyle w:val="a3"/>
        <w:ind w:left="3397" w:firstLine="851"/>
        <w:rPr>
          <w:rFonts w:ascii="Times New Roman" w:hAnsi="Times New Roman" w:cs="Times New Roman"/>
          <w:sz w:val="26"/>
          <w:szCs w:val="26"/>
        </w:rPr>
      </w:pPr>
      <w:r>
        <w:rPr>
          <w:rFonts w:ascii="Times New Roman" w:hAnsi="Times New Roman" w:cs="Times New Roman"/>
          <w:sz w:val="26"/>
          <w:szCs w:val="26"/>
        </w:rPr>
        <w:t>(протокол № ___от «___»_____ 20___ г)</w:t>
      </w:r>
    </w:p>
    <w:p w:rsidR="00F233A9" w:rsidRDefault="00F233A9" w:rsidP="00F233A9">
      <w:pPr>
        <w:pStyle w:val="a3"/>
        <w:ind w:left="3397" w:firstLine="851"/>
        <w:rPr>
          <w:rFonts w:ascii="Times New Roman" w:hAnsi="Times New Roman" w:cs="Times New Roman"/>
          <w:sz w:val="26"/>
          <w:szCs w:val="26"/>
        </w:rPr>
      </w:pPr>
    </w:p>
    <w:p w:rsidR="00F233A9" w:rsidRDefault="00F233A9" w:rsidP="00F233A9">
      <w:pPr>
        <w:pStyle w:val="a3"/>
        <w:ind w:left="3397" w:firstLine="851"/>
        <w:rPr>
          <w:rFonts w:ascii="Times New Roman" w:hAnsi="Times New Roman" w:cs="Times New Roman"/>
          <w:sz w:val="26"/>
          <w:szCs w:val="26"/>
        </w:rPr>
      </w:pPr>
    </w:p>
    <w:p w:rsidR="00F233A9" w:rsidRDefault="00F233A9" w:rsidP="00F233A9">
      <w:pPr>
        <w:pStyle w:val="a3"/>
        <w:ind w:left="3397" w:firstLine="851"/>
        <w:rPr>
          <w:rFonts w:ascii="Times New Roman" w:hAnsi="Times New Roman" w:cs="Times New Roman"/>
          <w:sz w:val="26"/>
          <w:szCs w:val="26"/>
        </w:rPr>
      </w:pPr>
    </w:p>
    <w:p w:rsidR="00F233A9" w:rsidRDefault="00F233A9" w:rsidP="00F233A9">
      <w:pPr>
        <w:pStyle w:val="a3"/>
        <w:ind w:left="3397" w:firstLine="851"/>
        <w:rPr>
          <w:rFonts w:ascii="Times New Roman" w:hAnsi="Times New Roman" w:cs="Times New Roman"/>
          <w:sz w:val="26"/>
          <w:szCs w:val="26"/>
        </w:rPr>
      </w:pPr>
    </w:p>
    <w:p w:rsidR="00F233A9" w:rsidRDefault="00F233A9" w:rsidP="00F233A9">
      <w:pPr>
        <w:pStyle w:val="a3"/>
        <w:ind w:left="3397" w:firstLine="851"/>
        <w:rPr>
          <w:rFonts w:ascii="Times New Roman" w:hAnsi="Times New Roman" w:cs="Times New Roman"/>
          <w:sz w:val="26"/>
          <w:szCs w:val="26"/>
        </w:rPr>
      </w:pPr>
    </w:p>
    <w:p w:rsidR="00F233A9" w:rsidRDefault="00F233A9" w:rsidP="00F233A9">
      <w:pPr>
        <w:pStyle w:val="a3"/>
        <w:ind w:left="3397" w:firstLine="851"/>
        <w:rPr>
          <w:rFonts w:ascii="Times New Roman" w:hAnsi="Times New Roman" w:cs="Times New Roman"/>
          <w:sz w:val="26"/>
          <w:szCs w:val="26"/>
        </w:rPr>
      </w:pPr>
    </w:p>
    <w:p w:rsidR="00F233A9" w:rsidRPr="00BA043F" w:rsidRDefault="00F233A9" w:rsidP="00F233A9">
      <w:pPr>
        <w:pStyle w:val="a3"/>
        <w:ind w:left="3397" w:firstLine="851"/>
        <w:jc w:val="both"/>
        <w:rPr>
          <w:rFonts w:ascii="Times New Roman" w:hAnsi="Times New Roman" w:cs="Times New Roman"/>
          <w:sz w:val="26"/>
          <w:szCs w:val="26"/>
        </w:rPr>
      </w:pPr>
    </w:p>
    <w:p w:rsidR="001E3DA8" w:rsidRPr="00F233A9" w:rsidRDefault="00F233A9" w:rsidP="00F233A9">
      <w:pPr>
        <w:pStyle w:val="a3"/>
        <w:numPr>
          <w:ilvl w:val="0"/>
          <w:numId w:val="7"/>
        </w:numPr>
        <w:jc w:val="center"/>
        <w:rPr>
          <w:rFonts w:ascii="Times New Roman" w:hAnsi="Times New Roman" w:cs="Times New Roman"/>
          <w:b/>
          <w:sz w:val="26"/>
          <w:szCs w:val="26"/>
        </w:rPr>
      </w:pPr>
      <w:r w:rsidRPr="00F233A9">
        <w:rPr>
          <w:rFonts w:ascii="Times New Roman" w:hAnsi="Times New Roman" w:cs="Times New Roman"/>
          <w:b/>
          <w:sz w:val="26"/>
          <w:szCs w:val="26"/>
        </w:rPr>
        <w:lastRenderedPageBreak/>
        <w:t>Общие положения</w:t>
      </w:r>
    </w:p>
    <w:p w:rsidR="00F233A9" w:rsidRPr="00FA16F8" w:rsidRDefault="00F233A9" w:rsidP="00E63930">
      <w:pPr>
        <w:pStyle w:val="a3"/>
        <w:numPr>
          <w:ilvl w:val="1"/>
          <w:numId w:val="7"/>
        </w:numPr>
        <w:ind w:left="851" w:hanging="851"/>
        <w:rPr>
          <w:rFonts w:ascii="Times New Roman" w:hAnsi="Times New Roman" w:cs="Times New Roman"/>
          <w:b/>
          <w:sz w:val="26"/>
          <w:szCs w:val="26"/>
        </w:rPr>
      </w:pPr>
      <w:r>
        <w:rPr>
          <w:rFonts w:ascii="Times New Roman" w:hAnsi="Times New Roman" w:cs="Times New Roman"/>
          <w:sz w:val="26"/>
          <w:szCs w:val="26"/>
        </w:rPr>
        <w:t xml:space="preserve">Настоящие правила внутреннего трудового распорядка (далее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равила) разработаны в соответствии с требованиями Трудового Кодекса Российской Федерации (Далее ТК РФ), Уставом техникума (далее Техникум), коллективным договором и иными нормативными актами.</w:t>
      </w:r>
    </w:p>
    <w:p w:rsidR="00FA16F8" w:rsidRPr="00FA16F8" w:rsidRDefault="00FA16F8" w:rsidP="00E63930">
      <w:pPr>
        <w:pStyle w:val="a3"/>
        <w:numPr>
          <w:ilvl w:val="1"/>
          <w:numId w:val="7"/>
        </w:numPr>
        <w:ind w:left="851" w:hanging="851"/>
        <w:rPr>
          <w:rFonts w:ascii="Times New Roman" w:hAnsi="Times New Roman" w:cs="Times New Roman"/>
          <w:b/>
          <w:sz w:val="26"/>
          <w:szCs w:val="26"/>
        </w:rPr>
      </w:pPr>
      <w:r>
        <w:rPr>
          <w:rFonts w:ascii="Times New Roman" w:hAnsi="Times New Roman" w:cs="Times New Roman"/>
          <w:sz w:val="26"/>
          <w:szCs w:val="26"/>
        </w:rPr>
        <w:t>Правила имеют целью регулирование трудовых отношений внутри Техникума, установление трудового распорядка, обеспечение эффективности труда, рациональное использование рабочего времени.</w:t>
      </w:r>
    </w:p>
    <w:p w:rsidR="00FA16F8" w:rsidRPr="00FA16F8" w:rsidRDefault="00FA16F8" w:rsidP="00E63930">
      <w:pPr>
        <w:pStyle w:val="a3"/>
        <w:numPr>
          <w:ilvl w:val="1"/>
          <w:numId w:val="7"/>
        </w:numPr>
        <w:ind w:left="851" w:hanging="851"/>
        <w:rPr>
          <w:rFonts w:ascii="Times New Roman" w:hAnsi="Times New Roman" w:cs="Times New Roman"/>
          <w:b/>
          <w:sz w:val="26"/>
          <w:szCs w:val="26"/>
        </w:rPr>
      </w:pPr>
      <w:r>
        <w:rPr>
          <w:rFonts w:ascii="Times New Roman" w:hAnsi="Times New Roman" w:cs="Times New Roman"/>
          <w:sz w:val="26"/>
          <w:szCs w:val="26"/>
        </w:rPr>
        <w:t>Вопросы, связанные с применением Правил, решаются работодателем в пределах предоставляемых ему прав.</w:t>
      </w:r>
    </w:p>
    <w:p w:rsidR="00FA16F8" w:rsidRPr="00FA16F8" w:rsidRDefault="00FA16F8" w:rsidP="00E63930">
      <w:pPr>
        <w:pStyle w:val="a3"/>
        <w:numPr>
          <w:ilvl w:val="1"/>
          <w:numId w:val="7"/>
        </w:numPr>
        <w:ind w:left="851" w:hanging="851"/>
        <w:rPr>
          <w:rFonts w:ascii="Times New Roman" w:hAnsi="Times New Roman" w:cs="Times New Roman"/>
          <w:b/>
          <w:sz w:val="26"/>
          <w:szCs w:val="26"/>
        </w:rPr>
      </w:pPr>
      <w:r>
        <w:rPr>
          <w:rFonts w:ascii="Times New Roman" w:hAnsi="Times New Roman" w:cs="Times New Roman"/>
          <w:sz w:val="26"/>
          <w:szCs w:val="26"/>
        </w:rPr>
        <w:t>Правила обязательны для всех работающих и обучающихся в Техникуме</w:t>
      </w:r>
    </w:p>
    <w:p w:rsidR="00FA16F8" w:rsidRPr="00F233A9" w:rsidRDefault="00FA16F8" w:rsidP="00E63930">
      <w:pPr>
        <w:pStyle w:val="a3"/>
        <w:numPr>
          <w:ilvl w:val="1"/>
          <w:numId w:val="7"/>
        </w:numPr>
        <w:ind w:left="851" w:hanging="851"/>
        <w:rPr>
          <w:rFonts w:ascii="Times New Roman" w:hAnsi="Times New Roman" w:cs="Times New Roman"/>
          <w:b/>
          <w:sz w:val="26"/>
          <w:szCs w:val="26"/>
        </w:rPr>
      </w:pPr>
      <w:r>
        <w:rPr>
          <w:rFonts w:ascii="Times New Roman" w:hAnsi="Times New Roman" w:cs="Times New Roman"/>
          <w:sz w:val="26"/>
          <w:szCs w:val="26"/>
        </w:rPr>
        <w:t>Правила вступают в силу с момента их утверждения директором техникума с учетом мнения выборного  профсоюзного органа работников и обучающихся.</w:t>
      </w:r>
    </w:p>
    <w:p w:rsidR="001E3DA8" w:rsidRDefault="001E3DA8" w:rsidP="00DC4257">
      <w:pPr>
        <w:pStyle w:val="a3"/>
        <w:ind w:firstLine="851"/>
        <w:jc w:val="center"/>
        <w:rPr>
          <w:rFonts w:ascii="Times New Roman" w:hAnsi="Times New Roman" w:cs="Times New Roman"/>
          <w:sz w:val="26"/>
          <w:szCs w:val="26"/>
        </w:rPr>
      </w:pPr>
    </w:p>
    <w:p w:rsidR="00FA16F8" w:rsidRPr="00FA16F8" w:rsidRDefault="00FA16F8" w:rsidP="00FA16F8">
      <w:pPr>
        <w:pStyle w:val="a3"/>
        <w:numPr>
          <w:ilvl w:val="0"/>
          <w:numId w:val="7"/>
        </w:numPr>
        <w:jc w:val="center"/>
        <w:rPr>
          <w:rFonts w:ascii="Times New Roman" w:hAnsi="Times New Roman" w:cs="Times New Roman"/>
          <w:b/>
          <w:sz w:val="26"/>
          <w:szCs w:val="26"/>
        </w:rPr>
      </w:pPr>
      <w:r w:rsidRPr="00FA16F8">
        <w:rPr>
          <w:rFonts w:ascii="Times New Roman" w:hAnsi="Times New Roman" w:cs="Times New Roman"/>
          <w:b/>
          <w:sz w:val="26"/>
          <w:szCs w:val="26"/>
        </w:rPr>
        <w:t>Порядок приема и увольнения работников</w:t>
      </w:r>
    </w:p>
    <w:p w:rsidR="00FA16F8" w:rsidRDefault="00FA16F8" w:rsidP="00FA16F8">
      <w:pPr>
        <w:pStyle w:val="a3"/>
        <w:ind w:left="1211"/>
        <w:rPr>
          <w:rFonts w:ascii="Times New Roman" w:hAnsi="Times New Roman" w:cs="Times New Roman"/>
          <w:sz w:val="26"/>
          <w:szCs w:val="26"/>
        </w:rPr>
      </w:pPr>
    </w:p>
    <w:p w:rsidR="00FA16F8" w:rsidRDefault="00FA16F8" w:rsidP="00E63930">
      <w:pPr>
        <w:pStyle w:val="a3"/>
        <w:numPr>
          <w:ilvl w:val="1"/>
          <w:numId w:val="7"/>
        </w:numPr>
        <w:ind w:left="851" w:hanging="851"/>
        <w:rPr>
          <w:rFonts w:ascii="Times New Roman" w:hAnsi="Times New Roman" w:cs="Times New Roman"/>
          <w:sz w:val="26"/>
          <w:szCs w:val="26"/>
        </w:rPr>
      </w:pPr>
      <w:r>
        <w:rPr>
          <w:rFonts w:ascii="Times New Roman" w:hAnsi="Times New Roman" w:cs="Times New Roman"/>
          <w:sz w:val="26"/>
          <w:szCs w:val="26"/>
        </w:rPr>
        <w:t>Трудовые отношения между работодателем в лице директора техникума и работником регулируются трудовым договором.</w:t>
      </w:r>
    </w:p>
    <w:p w:rsidR="00FA16F8" w:rsidRDefault="00FA16F8" w:rsidP="00E63930">
      <w:pPr>
        <w:pStyle w:val="a3"/>
        <w:numPr>
          <w:ilvl w:val="1"/>
          <w:numId w:val="7"/>
        </w:numPr>
        <w:ind w:left="851" w:hanging="851"/>
        <w:rPr>
          <w:rFonts w:ascii="Times New Roman" w:hAnsi="Times New Roman" w:cs="Times New Roman"/>
          <w:sz w:val="26"/>
          <w:szCs w:val="26"/>
        </w:rPr>
      </w:pPr>
      <w:r>
        <w:rPr>
          <w:rFonts w:ascii="Times New Roman" w:hAnsi="Times New Roman" w:cs="Times New Roman"/>
          <w:sz w:val="26"/>
          <w:szCs w:val="26"/>
        </w:rPr>
        <w:t>Трудовой договор заключается в письменной форме в двух экземплярах, каждый из которых подписывается обеими сторонами: один экземпляр работнику, другой – работодателю.</w:t>
      </w:r>
    </w:p>
    <w:p w:rsidR="00FA16F8" w:rsidRDefault="00FA16F8" w:rsidP="00E63930">
      <w:pPr>
        <w:pStyle w:val="a3"/>
        <w:numPr>
          <w:ilvl w:val="1"/>
          <w:numId w:val="7"/>
        </w:numPr>
        <w:ind w:left="851" w:hanging="851"/>
        <w:rPr>
          <w:rFonts w:ascii="Times New Roman" w:hAnsi="Times New Roman" w:cs="Times New Roman"/>
          <w:sz w:val="26"/>
          <w:szCs w:val="26"/>
        </w:rPr>
      </w:pPr>
      <w:r>
        <w:rPr>
          <w:rFonts w:ascii="Times New Roman" w:hAnsi="Times New Roman" w:cs="Times New Roman"/>
          <w:sz w:val="26"/>
          <w:szCs w:val="26"/>
        </w:rPr>
        <w:t>При заключении трудового договора лицо, поступающее на работу</w:t>
      </w:r>
      <w:r w:rsidR="00737BFD">
        <w:rPr>
          <w:rFonts w:ascii="Times New Roman" w:hAnsi="Times New Roman" w:cs="Times New Roman"/>
          <w:sz w:val="26"/>
          <w:szCs w:val="26"/>
        </w:rPr>
        <w:t>, предъявляет работодателю:</w:t>
      </w:r>
    </w:p>
    <w:p w:rsidR="00737BFD" w:rsidRDefault="00E63930" w:rsidP="00E63930">
      <w:pPr>
        <w:pStyle w:val="a3"/>
        <w:ind w:left="851" w:hanging="851"/>
        <w:rPr>
          <w:rFonts w:ascii="Times New Roman" w:hAnsi="Times New Roman" w:cs="Times New Roman"/>
          <w:sz w:val="26"/>
          <w:szCs w:val="26"/>
        </w:rPr>
      </w:pPr>
      <w:r>
        <w:rPr>
          <w:rFonts w:ascii="Times New Roman" w:hAnsi="Times New Roman" w:cs="Times New Roman"/>
          <w:sz w:val="26"/>
          <w:szCs w:val="26"/>
        </w:rPr>
        <w:t xml:space="preserve">             </w:t>
      </w:r>
      <w:r w:rsidR="00737BFD">
        <w:rPr>
          <w:rFonts w:ascii="Times New Roman" w:hAnsi="Times New Roman" w:cs="Times New Roman"/>
          <w:sz w:val="26"/>
          <w:szCs w:val="26"/>
        </w:rPr>
        <w:t>– паспорт или иной документ, удостоверяющий личность;</w:t>
      </w:r>
    </w:p>
    <w:p w:rsidR="00737BFD" w:rsidRDefault="00737BFD" w:rsidP="00E63930">
      <w:pPr>
        <w:pStyle w:val="a3"/>
        <w:ind w:left="851"/>
        <w:rPr>
          <w:rFonts w:ascii="Times New Roman" w:hAnsi="Times New Roman" w:cs="Times New Roman"/>
          <w:sz w:val="26"/>
          <w:szCs w:val="26"/>
        </w:rPr>
      </w:pPr>
      <w:r>
        <w:rPr>
          <w:rFonts w:ascii="Times New Roman" w:hAnsi="Times New Roman" w:cs="Times New Roman"/>
          <w:sz w:val="26"/>
          <w:szCs w:val="26"/>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737BFD" w:rsidRDefault="00737BFD" w:rsidP="00E63930">
      <w:pPr>
        <w:pStyle w:val="a3"/>
        <w:ind w:left="851"/>
        <w:rPr>
          <w:rFonts w:ascii="Times New Roman" w:hAnsi="Times New Roman" w:cs="Times New Roman"/>
          <w:sz w:val="26"/>
          <w:szCs w:val="26"/>
        </w:rPr>
      </w:pPr>
      <w:r>
        <w:rPr>
          <w:rFonts w:ascii="Times New Roman" w:hAnsi="Times New Roman" w:cs="Times New Roman"/>
          <w:sz w:val="26"/>
          <w:szCs w:val="26"/>
        </w:rPr>
        <w:t>-страховое свидетельство государственного пенсионного страхования;</w:t>
      </w:r>
    </w:p>
    <w:p w:rsidR="00737BFD" w:rsidRDefault="00737BFD" w:rsidP="00E63930">
      <w:pPr>
        <w:pStyle w:val="a3"/>
        <w:ind w:left="851"/>
        <w:rPr>
          <w:rFonts w:ascii="Times New Roman" w:hAnsi="Times New Roman" w:cs="Times New Roman"/>
          <w:sz w:val="26"/>
          <w:szCs w:val="26"/>
        </w:rPr>
      </w:pPr>
      <w:r>
        <w:rPr>
          <w:rFonts w:ascii="Times New Roman" w:hAnsi="Times New Roman" w:cs="Times New Roman"/>
          <w:sz w:val="26"/>
          <w:szCs w:val="26"/>
        </w:rPr>
        <w:t>- документы воинского учета – для военнообязанных и лиц, подлежащих призыву на военную службу;</w:t>
      </w:r>
    </w:p>
    <w:p w:rsidR="00737BFD" w:rsidRDefault="00737BFD" w:rsidP="00E63930">
      <w:pPr>
        <w:pStyle w:val="a3"/>
        <w:ind w:left="851"/>
        <w:rPr>
          <w:rFonts w:ascii="Times New Roman" w:hAnsi="Times New Roman" w:cs="Times New Roman"/>
          <w:sz w:val="26"/>
          <w:szCs w:val="26"/>
        </w:rPr>
      </w:pPr>
      <w:r>
        <w:rPr>
          <w:rFonts w:ascii="Times New Roman" w:hAnsi="Times New Roman" w:cs="Times New Roman"/>
          <w:sz w:val="26"/>
          <w:szCs w:val="26"/>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737BFD" w:rsidRDefault="00737BFD" w:rsidP="00E63930">
      <w:pPr>
        <w:pStyle w:val="a3"/>
        <w:ind w:left="851"/>
        <w:rPr>
          <w:rFonts w:ascii="Times New Roman" w:hAnsi="Times New Roman" w:cs="Times New Roman"/>
          <w:sz w:val="26"/>
          <w:szCs w:val="26"/>
        </w:rPr>
      </w:pPr>
      <w:proofErr w:type="gramStart"/>
      <w:r>
        <w:rPr>
          <w:rFonts w:ascii="Times New Roman" w:hAnsi="Times New Roman" w:cs="Times New Roman"/>
          <w:sz w:val="26"/>
          <w:szCs w:val="26"/>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педагогической деятельностью.</w:t>
      </w:r>
      <w:proofErr w:type="gramEnd"/>
    </w:p>
    <w:p w:rsidR="00737BFD" w:rsidRDefault="00737BFD" w:rsidP="00C27D9F">
      <w:pPr>
        <w:pStyle w:val="a3"/>
        <w:ind w:left="851" w:firstLine="1273"/>
        <w:rPr>
          <w:rFonts w:ascii="Times New Roman" w:hAnsi="Times New Roman" w:cs="Times New Roman"/>
          <w:sz w:val="26"/>
          <w:szCs w:val="26"/>
        </w:rPr>
      </w:pPr>
      <w:r>
        <w:rPr>
          <w:rFonts w:ascii="Times New Roman" w:hAnsi="Times New Roman" w:cs="Times New Roman"/>
          <w:sz w:val="26"/>
          <w:szCs w:val="26"/>
        </w:rPr>
        <w:t>В отдельных случаях с учетом специфики работы работника может предусматриваться необходимость предъявления при заключении трудового договора дополнительных документов, предусмотренных ТК РФ и иными законодательными актами Российской Федерации.</w:t>
      </w:r>
    </w:p>
    <w:p w:rsidR="00737BFD" w:rsidRDefault="0024627D" w:rsidP="007C7AC3">
      <w:pPr>
        <w:pStyle w:val="a3"/>
        <w:ind w:left="851"/>
        <w:rPr>
          <w:rFonts w:ascii="Times New Roman" w:hAnsi="Times New Roman" w:cs="Times New Roman"/>
          <w:sz w:val="26"/>
          <w:szCs w:val="26"/>
        </w:rPr>
      </w:pPr>
      <w:r>
        <w:rPr>
          <w:rFonts w:ascii="Times New Roman" w:hAnsi="Times New Roman" w:cs="Times New Roman"/>
          <w:sz w:val="26"/>
          <w:szCs w:val="26"/>
        </w:rPr>
        <w:lastRenderedPageBreak/>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24627D" w:rsidRDefault="0024627D" w:rsidP="00C27D9F">
      <w:pPr>
        <w:pStyle w:val="a3"/>
        <w:numPr>
          <w:ilvl w:val="1"/>
          <w:numId w:val="7"/>
        </w:numPr>
        <w:ind w:left="851" w:hanging="851"/>
        <w:rPr>
          <w:rFonts w:ascii="Times New Roman" w:hAnsi="Times New Roman" w:cs="Times New Roman"/>
          <w:sz w:val="26"/>
          <w:szCs w:val="26"/>
        </w:rPr>
      </w:pPr>
      <w:r>
        <w:rPr>
          <w:rFonts w:ascii="Times New Roman" w:hAnsi="Times New Roman" w:cs="Times New Roman"/>
          <w:sz w:val="26"/>
          <w:szCs w:val="26"/>
        </w:rPr>
        <w:t>Прием на работу оформляется  приказом директора, изданным на основании заключенного трудового договора. Приказ о приеме работника на работу объявляется ему под роспись в трехдневный срок со дня фактического начала работы.</w:t>
      </w:r>
    </w:p>
    <w:p w:rsidR="0024627D" w:rsidRDefault="0024627D" w:rsidP="00C27D9F">
      <w:pPr>
        <w:pStyle w:val="a3"/>
        <w:numPr>
          <w:ilvl w:val="1"/>
          <w:numId w:val="7"/>
        </w:numPr>
        <w:ind w:left="851" w:hanging="851"/>
        <w:rPr>
          <w:rFonts w:ascii="Times New Roman" w:hAnsi="Times New Roman" w:cs="Times New Roman"/>
          <w:sz w:val="26"/>
          <w:szCs w:val="26"/>
        </w:rPr>
      </w:pPr>
      <w:r>
        <w:rPr>
          <w:rFonts w:ascii="Times New Roman" w:hAnsi="Times New Roman" w:cs="Times New Roman"/>
          <w:sz w:val="26"/>
          <w:szCs w:val="26"/>
        </w:rPr>
        <w:t>Работник должен приступить к исполнению своих трудовых обязанностей со дня, определенного трудовым договором. Если работник не приступил к работе в день начала работы, работодатель имеет право аннулировать трудовой договор. Аннулированный трудовой договор считается незаключенным.</w:t>
      </w:r>
    </w:p>
    <w:p w:rsidR="0024627D" w:rsidRDefault="0024627D" w:rsidP="00C27D9F">
      <w:pPr>
        <w:pStyle w:val="a3"/>
        <w:numPr>
          <w:ilvl w:val="1"/>
          <w:numId w:val="7"/>
        </w:numPr>
        <w:ind w:left="851" w:hanging="709"/>
        <w:rPr>
          <w:rFonts w:ascii="Times New Roman" w:hAnsi="Times New Roman" w:cs="Times New Roman"/>
          <w:sz w:val="26"/>
          <w:szCs w:val="26"/>
        </w:rPr>
      </w:pPr>
      <w:r>
        <w:rPr>
          <w:rFonts w:ascii="Times New Roman" w:hAnsi="Times New Roman" w:cs="Times New Roman"/>
          <w:sz w:val="26"/>
          <w:szCs w:val="26"/>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24627D" w:rsidRDefault="0024627D" w:rsidP="00C27D9F">
      <w:pPr>
        <w:pStyle w:val="a3"/>
        <w:ind w:left="851"/>
        <w:rPr>
          <w:rFonts w:ascii="Times New Roman" w:hAnsi="Times New Roman" w:cs="Times New Roman"/>
          <w:sz w:val="26"/>
          <w:szCs w:val="26"/>
        </w:rPr>
      </w:pPr>
      <w:r>
        <w:rPr>
          <w:rFonts w:ascii="Times New Roman" w:hAnsi="Times New Roman" w:cs="Times New Roman"/>
          <w:sz w:val="26"/>
          <w:szCs w:val="26"/>
        </w:rPr>
        <w:t>Отсутствие в трудовом договоре условия об испытании означает, что работник принят на работу без испытания.</w:t>
      </w:r>
    </w:p>
    <w:p w:rsidR="0024627D" w:rsidRDefault="0024627D" w:rsidP="00C27D9F">
      <w:pPr>
        <w:pStyle w:val="a3"/>
        <w:ind w:left="851"/>
        <w:rPr>
          <w:rFonts w:ascii="Times New Roman" w:hAnsi="Times New Roman" w:cs="Times New Roman"/>
          <w:sz w:val="26"/>
          <w:szCs w:val="26"/>
        </w:rPr>
      </w:pPr>
      <w:r>
        <w:rPr>
          <w:rFonts w:ascii="Times New Roman" w:hAnsi="Times New Roman" w:cs="Times New Roman"/>
          <w:sz w:val="26"/>
          <w:szCs w:val="26"/>
        </w:rPr>
        <w:t>Срок испытания не может превышать трех месяцев, а для директора техникума и его заместителей, главного бухгалтера – шести месяцев, если иное не установлено федеральным законом.</w:t>
      </w:r>
    </w:p>
    <w:p w:rsidR="007217D3" w:rsidRDefault="007217D3" w:rsidP="00C27D9F">
      <w:pPr>
        <w:pStyle w:val="a3"/>
        <w:ind w:left="851"/>
        <w:rPr>
          <w:rFonts w:ascii="Times New Roman" w:hAnsi="Times New Roman" w:cs="Times New Roman"/>
          <w:sz w:val="26"/>
          <w:szCs w:val="26"/>
        </w:rPr>
      </w:pPr>
      <w:r>
        <w:rPr>
          <w:rFonts w:ascii="Times New Roman" w:hAnsi="Times New Roman" w:cs="Times New Roman"/>
          <w:sz w:val="26"/>
          <w:szCs w:val="26"/>
        </w:rPr>
        <w:t>При заключении трудового договора на срок от двух лет до шести месяцев испытание не может превышать двух недель.</w:t>
      </w:r>
    </w:p>
    <w:p w:rsidR="007217D3" w:rsidRDefault="007217D3" w:rsidP="00C27D9F">
      <w:pPr>
        <w:pStyle w:val="a3"/>
        <w:ind w:left="851"/>
        <w:rPr>
          <w:rFonts w:ascii="Times New Roman" w:hAnsi="Times New Roman" w:cs="Times New Roman"/>
          <w:sz w:val="26"/>
          <w:szCs w:val="26"/>
        </w:rPr>
      </w:pPr>
      <w:r>
        <w:rPr>
          <w:rFonts w:ascii="Times New Roman" w:hAnsi="Times New Roman" w:cs="Times New Roman"/>
          <w:sz w:val="26"/>
          <w:szCs w:val="26"/>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7217D3" w:rsidRDefault="007217D3" w:rsidP="00C27D9F">
      <w:pPr>
        <w:pStyle w:val="a3"/>
        <w:numPr>
          <w:ilvl w:val="1"/>
          <w:numId w:val="7"/>
        </w:numPr>
        <w:ind w:left="851" w:hanging="851"/>
        <w:rPr>
          <w:rFonts w:ascii="Times New Roman" w:hAnsi="Times New Roman" w:cs="Times New Roman"/>
          <w:sz w:val="26"/>
          <w:szCs w:val="26"/>
        </w:rPr>
      </w:pPr>
      <w:r>
        <w:rPr>
          <w:rFonts w:ascii="Times New Roman" w:hAnsi="Times New Roman" w:cs="Times New Roman"/>
          <w:sz w:val="26"/>
          <w:szCs w:val="26"/>
        </w:rPr>
        <w:t>Трудовой договор с работником может быть заключен:</w:t>
      </w:r>
    </w:p>
    <w:p w:rsidR="007217D3" w:rsidRDefault="00C27D9F" w:rsidP="00C27D9F">
      <w:pPr>
        <w:pStyle w:val="a3"/>
        <w:rPr>
          <w:rFonts w:ascii="Times New Roman" w:hAnsi="Times New Roman" w:cs="Times New Roman"/>
          <w:sz w:val="26"/>
          <w:szCs w:val="26"/>
        </w:rPr>
      </w:pPr>
      <w:r>
        <w:rPr>
          <w:rFonts w:ascii="Times New Roman" w:hAnsi="Times New Roman" w:cs="Times New Roman"/>
          <w:sz w:val="26"/>
          <w:szCs w:val="26"/>
        </w:rPr>
        <w:t xml:space="preserve">             </w:t>
      </w:r>
      <w:r w:rsidR="007217D3">
        <w:rPr>
          <w:rFonts w:ascii="Times New Roman" w:hAnsi="Times New Roman" w:cs="Times New Roman"/>
          <w:sz w:val="26"/>
          <w:szCs w:val="26"/>
        </w:rPr>
        <w:t>– на неопределенный срок;</w:t>
      </w:r>
    </w:p>
    <w:p w:rsidR="0024627D" w:rsidRDefault="007217D3" w:rsidP="00C27D9F">
      <w:pPr>
        <w:pStyle w:val="a3"/>
        <w:ind w:left="851"/>
        <w:rPr>
          <w:rFonts w:ascii="Times New Roman" w:hAnsi="Times New Roman" w:cs="Times New Roman"/>
          <w:sz w:val="26"/>
          <w:szCs w:val="26"/>
        </w:rPr>
      </w:pPr>
      <w:r w:rsidRPr="007217D3">
        <w:rPr>
          <w:rFonts w:ascii="Times New Roman" w:hAnsi="Times New Roman" w:cs="Times New Roman"/>
          <w:sz w:val="26"/>
          <w:szCs w:val="26"/>
        </w:rPr>
        <w:t>– на определенный срок не более 5 лет (срочный трудовой договор)</w:t>
      </w:r>
      <w:r>
        <w:rPr>
          <w:rFonts w:ascii="Times New Roman" w:hAnsi="Times New Roman" w:cs="Times New Roman"/>
          <w:sz w:val="26"/>
          <w:szCs w:val="26"/>
        </w:rPr>
        <w:t>, если  иной срок не установлен законодательством Российской Федерации.</w:t>
      </w:r>
      <w:r w:rsidR="0024627D" w:rsidRPr="007217D3">
        <w:rPr>
          <w:rFonts w:ascii="Times New Roman" w:hAnsi="Times New Roman" w:cs="Times New Roman"/>
          <w:sz w:val="26"/>
          <w:szCs w:val="26"/>
        </w:rPr>
        <w:t xml:space="preserve"> </w:t>
      </w:r>
    </w:p>
    <w:p w:rsidR="007217D3" w:rsidRDefault="007217D3" w:rsidP="00C27D9F">
      <w:pPr>
        <w:pStyle w:val="a3"/>
        <w:ind w:left="851"/>
        <w:rPr>
          <w:rFonts w:ascii="Times New Roman" w:hAnsi="Times New Roman" w:cs="Times New Roman"/>
          <w:sz w:val="26"/>
          <w:szCs w:val="26"/>
        </w:rPr>
      </w:pPr>
      <w:r>
        <w:rPr>
          <w:rFonts w:ascii="Times New Roman" w:hAnsi="Times New Roman" w:cs="Times New Roman"/>
          <w:sz w:val="26"/>
          <w:szCs w:val="26"/>
        </w:rPr>
        <w:t>В случае заключения срочного трудового договора в нем указываются срок его действия и обстоятельства (причины), послужившие основанием для заключения срочного трудового договора.</w:t>
      </w:r>
    </w:p>
    <w:p w:rsidR="007217D3" w:rsidRDefault="007217D3" w:rsidP="00C27D9F">
      <w:pPr>
        <w:pStyle w:val="a3"/>
        <w:numPr>
          <w:ilvl w:val="1"/>
          <w:numId w:val="7"/>
        </w:numPr>
        <w:ind w:left="851" w:hanging="851"/>
        <w:rPr>
          <w:rFonts w:ascii="Times New Roman" w:hAnsi="Times New Roman" w:cs="Times New Roman"/>
          <w:sz w:val="26"/>
          <w:szCs w:val="26"/>
        </w:rPr>
      </w:pPr>
      <w:r>
        <w:rPr>
          <w:rFonts w:ascii="Times New Roman" w:hAnsi="Times New Roman" w:cs="Times New Roman"/>
          <w:sz w:val="26"/>
          <w:szCs w:val="26"/>
        </w:rPr>
        <w:t xml:space="preserve"> К педагогической деятельности в Техникуме допускаются лица, имеющие высшее профессиональное  образование, что должно подтверждаться документами государственного образца о соответствующем уровне образования и квалификации.</w:t>
      </w:r>
    </w:p>
    <w:p w:rsidR="007217D3" w:rsidRDefault="007217D3" w:rsidP="00C27D9F">
      <w:pPr>
        <w:pStyle w:val="a3"/>
        <w:numPr>
          <w:ilvl w:val="1"/>
          <w:numId w:val="7"/>
        </w:numPr>
        <w:ind w:left="851" w:hanging="851"/>
        <w:rPr>
          <w:rFonts w:ascii="Times New Roman" w:hAnsi="Times New Roman" w:cs="Times New Roman"/>
          <w:sz w:val="26"/>
          <w:szCs w:val="26"/>
        </w:rPr>
      </w:pPr>
      <w:r>
        <w:rPr>
          <w:rFonts w:ascii="Times New Roman" w:hAnsi="Times New Roman" w:cs="Times New Roman"/>
          <w:sz w:val="26"/>
          <w:szCs w:val="26"/>
        </w:rPr>
        <w:t xml:space="preserve">К педагогической деятельности в Техникуме не допускаются лица: </w:t>
      </w:r>
    </w:p>
    <w:p w:rsidR="001E3DA8" w:rsidRDefault="00C27D9F" w:rsidP="00C27D9F">
      <w:pPr>
        <w:pStyle w:val="a3"/>
        <w:ind w:left="851" w:hanging="851"/>
        <w:rPr>
          <w:rFonts w:ascii="Times New Roman" w:hAnsi="Times New Roman" w:cs="Times New Roman"/>
          <w:sz w:val="26"/>
          <w:szCs w:val="26"/>
        </w:rPr>
      </w:pPr>
      <w:r>
        <w:rPr>
          <w:rFonts w:ascii="Times New Roman" w:hAnsi="Times New Roman" w:cs="Times New Roman"/>
          <w:sz w:val="26"/>
          <w:szCs w:val="26"/>
        </w:rPr>
        <w:t xml:space="preserve">             </w:t>
      </w:r>
      <w:r w:rsidR="00AC0BE2">
        <w:rPr>
          <w:rFonts w:ascii="Times New Roman" w:hAnsi="Times New Roman" w:cs="Times New Roman"/>
          <w:sz w:val="26"/>
          <w:szCs w:val="26"/>
        </w:rPr>
        <w:t xml:space="preserve">- </w:t>
      </w:r>
      <w:r w:rsidR="00AC0BE2" w:rsidRPr="00AC0BE2">
        <w:rPr>
          <w:rFonts w:ascii="Times New Roman" w:hAnsi="Times New Roman" w:cs="Times New Roman"/>
          <w:sz w:val="26"/>
          <w:szCs w:val="26"/>
        </w:rPr>
        <w:t>лишенные права</w:t>
      </w:r>
      <w:r w:rsidR="00AC0BE2">
        <w:rPr>
          <w:rFonts w:ascii="Times New Roman" w:hAnsi="Times New Roman" w:cs="Times New Roman"/>
          <w:sz w:val="26"/>
          <w:szCs w:val="26"/>
        </w:rPr>
        <w:t xml:space="preserve"> з</w:t>
      </w:r>
      <w:r w:rsidR="007217D3">
        <w:rPr>
          <w:rFonts w:ascii="Times New Roman" w:hAnsi="Times New Roman" w:cs="Times New Roman"/>
          <w:sz w:val="26"/>
          <w:szCs w:val="26"/>
        </w:rPr>
        <w:t>аниматься педагогической деятельностью в соответствии</w:t>
      </w:r>
      <w:r w:rsidR="00AC0BE2">
        <w:rPr>
          <w:rFonts w:ascii="Times New Roman" w:hAnsi="Times New Roman" w:cs="Times New Roman"/>
          <w:sz w:val="26"/>
          <w:szCs w:val="26"/>
        </w:rPr>
        <w:t xml:space="preserve"> с вступившим в законную силу приговором суда;</w:t>
      </w:r>
    </w:p>
    <w:p w:rsidR="00AC0BE2" w:rsidRDefault="00C27D9F" w:rsidP="00C27D9F">
      <w:pPr>
        <w:pStyle w:val="a3"/>
        <w:ind w:left="851" w:hanging="851"/>
        <w:rPr>
          <w:rFonts w:ascii="Times New Roman" w:hAnsi="Times New Roman" w:cs="Times New Roman"/>
          <w:sz w:val="26"/>
          <w:szCs w:val="26"/>
        </w:rPr>
      </w:pPr>
      <w:r>
        <w:rPr>
          <w:rFonts w:ascii="Times New Roman" w:hAnsi="Times New Roman" w:cs="Times New Roman"/>
          <w:sz w:val="26"/>
          <w:szCs w:val="26"/>
        </w:rPr>
        <w:t xml:space="preserve">            </w:t>
      </w:r>
      <w:r w:rsidR="00AC0BE2">
        <w:rPr>
          <w:rFonts w:ascii="Times New Roman" w:hAnsi="Times New Roman" w:cs="Times New Roman"/>
          <w:sz w:val="26"/>
          <w:szCs w:val="26"/>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против семьи и несовершеннолетних, здоровья населения и общественной нравственности, а также против общественной безопасности;</w:t>
      </w:r>
    </w:p>
    <w:p w:rsidR="00AC0BE2" w:rsidRDefault="00AC0BE2" w:rsidP="00922C87">
      <w:pPr>
        <w:pStyle w:val="a3"/>
        <w:ind w:left="709"/>
        <w:rPr>
          <w:rFonts w:ascii="Times New Roman" w:hAnsi="Times New Roman" w:cs="Times New Roman"/>
          <w:sz w:val="26"/>
          <w:szCs w:val="26"/>
        </w:rPr>
      </w:pPr>
      <w:proofErr w:type="gramStart"/>
      <w:r>
        <w:rPr>
          <w:rFonts w:ascii="Times New Roman" w:hAnsi="Times New Roman" w:cs="Times New Roman"/>
          <w:sz w:val="26"/>
          <w:szCs w:val="26"/>
        </w:rPr>
        <w:t>- имеющие неснятую или непогашенную судимость за умышленные тяжкие и особо тяжкие преступления;</w:t>
      </w:r>
      <w:proofErr w:type="gramEnd"/>
    </w:p>
    <w:p w:rsidR="00AC0BE2" w:rsidRDefault="00AC0BE2" w:rsidP="00922C87">
      <w:pPr>
        <w:pStyle w:val="a3"/>
        <w:ind w:left="709" w:firstLine="862"/>
        <w:rPr>
          <w:rFonts w:ascii="Times New Roman" w:hAnsi="Times New Roman" w:cs="Times New Roman"/>
          <w:sz w:val="26"/>
          <w:szCs w:val="26"/>
        </w:rPr>
      </w:pPr>
      <w:r>
        <w:rPr>
          <w:rFonts w:ascii="Times New Roman" w:hAnsi="Times New Roman" w:cs="Times New Roman"/>
          <w:sz w:val="26"/>
          <w:szCs w:val="26"/>
        </w:rPr>
        <w:lastRenderedPageBreak/>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C0BE2" w:rsidRDefault="00AC0BE2" w:rsidP="00CF3864">
      <w:pPr>
        <w:pStyle w:val="a3"/>
        <w:jc w:val="both"/>
        <w:rPr>
          <w:rFonts w:ascii="Times New Roman" w:hAnsi="Times New Roman" w:cs="Times New Roman"/>
          <w:sz w:val="26"/>
          <w:szCs w:val="26"/>
        </w:rPr>
      </w:pPr>
      <w:r>
        <w:rPr>
          <w:rFonts w:ascii="Times New Roman" w:hAnsi="Times New Roman" w:cs="Times New Roman"/>
          <w:sz w:val="26"/>
          <w:szCs w:val="26"/>
        </w:rPr>
        <w:t xml:space="preserve">2.10.  </w:t>
      </w:r>
      <w:r>
        <w:rPr>
          <w:rFonts w:ascii="Times New Roman" w:hAnsi="Times New Roman" w:cs="Times New Roman"/>
          <w:sz w:val="26"/>
          <w:szCs w:val="26"/>
        </w:rPr>
        <w:tab/>
        <w:t xml:space="preserve">  Работникам Техникума разрешается работа по совместительству в установленном законом порядке.</w:t>
      </w:r>
    </w:p>
    <w:p w:rsidR="00F60ED9" w:rsidRDefault="00AC0BE2" w:rsidP="00CF3864">
      <w:pPr>
        <w:pStyle w:val="a3"/>
        <w:jc w:val="both"/>
        <w:rPr>
          <w:rFonts w:ascii="Times New Roman" w:hAnsi="Times New Roman" w:cs="Times New Roman"/>
          <w:sz w:val="26"/>
          <w:szCs w:val="26"/>
        </w:rPr>
      </w:pPr>
      <w:r>
        <w:rPr>
          <w:rFonts w:ascii="Times New Roman" w:hAnsi="Times New Roman" w:cs="Times New Roman"/>
          <w:sz w:val="26"/>
          <w:szCs w:val="26"/>
        </w:rPr>
        <w:t xml:space="preserve">2.11.     Трудовой договор с </w:t>
      </w:r>
      <w:r w:rsidR="00F60ED9">
        <w:rPr>
          <w:rFonts w:ascii="Times New Roman" w:hAnsi="Times New Roman" w:cs="Times New Roman"/>
          <w:sz w:val="26"/>
          <w:szCs w:val="26"/>
        </w:rPr>
        <w:t>работником может быть прекращен</w:t>
      </w:r>
      <w:r>
        <w:rPr>
          <w:rFonts w:ascii="Times New Roman" w:hAnsi="Times New Roman" w:cs="Times New Roman"/>
          <w:sz w:val="26"/>
          <w:szCs w:val="26"/>
        </w:rPr>
        <w:t xml:space="preserve"> (</w:t>
      </w:r>
      <w:r w:rsidR="00F60ED9">
        <w:rPr>
          <w:rFonts w:ascii="Times New Roman" w:hAnsi="Times New Roman" w:cs="Times New Roman"/>
          <w:sz w:val="26"/>
          <w:szCs w:val="26"/>
        </w:rPr>
        <w:t>расторгнут) по основаниям, предусмотренным ТК РФ и иными федеральными законами.</w:t>
      </w:r>
    </w:p>
    <w:p w:rsidR="00AC0BE2" w:rsidRDefault="00F60ED9" w:rsidP="00CF3864">
      <w:pPr>
        <w:pStyle w:val="a3"/>
        <w:jc w:val="both"/>
        <w:rPr>
          <w:rFonts w:ascii="Times New Roman" w:hAnsi="Times New Roman" w:cs="Times New Roman"/>
          <w:sz w:val="26"/>
          <w:szCs w:val="26"/>
        </w:rPr>
      </w:pPr>
      <w:r>
        <w:rPr>
          <w:rFonts w:ascii="Times New Roman" w:hAnsi="Times New Roman" w:cs="Times New Roman"/>
          <w:sz w:val="26"/>
          <w:szCs w:val="26"/>
        </w:rPr>
        <w:t>2.12.</w:t>
      </w:r>
      <w:r>
        <w:rPr>
          <w:rFonts w:ascii="Times New Roman" w:hAnsi="Times New Roman" w:cs="Times New Roman"/>
          <w:sz w:val="26"/>
          <w:szCs w:val="26"/>
        </w:rPr>
        <w:tab/>
        <w:t xml:space="preserve">    Помимо оснований, предусмотренных ТК РФ  и иными федеральными законами, основаниями прекращения трудового договора с педагогическим работником являются: </w:t>
      </w:r>
    </w:p>
    <w:p w:rsidR="00F60ED9" w:rsidRDefault="00F60ED9" w:rsidP="00CF3864">
      <w:pPr>
        <w:pStyle w:val="a3"/>
        <w:ind w:firstLine="708"/>
        <w:jc w:val="both"/>
        <w:rPr>
          <w:rFonts w:ascii="Times New Roman" w:hAnsi="Times New Roman" w:cs="Times New Roman"/>
          <w:sz w:val="26"/>
          <w:szCs w:val="26"/>
        </w:rPr>
      </w:pPr>
      <w:r>
        <w:rPr>
          <w:rFonts w:ascii="Times New Roman" w:hAnsi="Times New Roman" w:cs="Times New Roman"/>
          <w:sz w:val="26"/>
          <w:szCs w:val="26"/>
        </w:rPr>
        <w:t>1) повторное в течение одного года грубое нарушение  Устава техникума;</w:t>
      </w:r>
    </w:p>
    <w:p w:rsidR="006D47FF" w:rsidRDefault="006D47FF" w:rsidP="00CF3864">
      <w:pPr>
        <w:pStyle w:val="a3"/>
        <w:ind w:firstLine="708"/>
        <w:jc w:val="both"/>
        <w:rPr>
          <w:rFonts w:ascii="Times New Roman" w:hAnsi="Times New Roman" w:cs="Times New Roman"/>
          <w:sz w:val="26"/>
          <w:szCs w:val="26"/>
        </w:rPr>
      </w:pPr>
      <w:proofErr w:type="gramStart"/>
      <w:r>
        <w:rPr>
          <w:rFonts w:ascii="Times New Roman" w:hAnsi="Times New Roman" w:cs="Times New Roman"/>
          <w:sz w:val="26"/>
          <w:szCs w:val="26"/>
        </w:rPr>
        <w:t>2)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6D47FF" w:rsidRDefault="006D47FF" w:rsidP="00CF3864">
      <w:pPr>
        <w:pStyle w:val="a3"/>
        <w:jc w:val="both"/>
        <w:rPr>
          <w:rFonts w:ascii="Times New Roman" w:hAnsi="Times New Roman" w:cs="Times New Roman"/>
          <w:sz w:val="26"/>
          <w:szCs w:val="26"/>
        </w:rPr>
      </w:pPr>
      <w:r>
        <w:rPr>
          <w:rFonts w:ascii="Times New Roman" w:hAnsi="Times New Roman" w:cs="Times New Roman"/>
          <w:sz w:val="26"/>
          <w:szCs w:val="26"/>
        </w:rPr>
        <w:t>2.13. Увольнение педагогических работников по инициативе работодателя в связи с сокращением численности или штата допускается только после окончания учебного года.</w:t>
      </w:r>
    </w:p>
    <w:p w:rsidR="00C04B51" w:rsidRDefault="00C04B51" w:rsidP="00CF3864">
      <w:pPr>
        <w:pStyle w:val="a3"/>
        <w:jc w:val="both"/>
        <w:rPr>
          <w:rFonts w:ascii="Times New Roman" w:hAnsi="Times New Roman" w:cs="Times New Roman"/>
          <w:sz w:val="26"/>
          <w:szCs w:val="26"/>
        </w:rPr>
      </w:pPr>
      <w:r>
        <w:rPr>
          <w:rFonts w:ascii="Times New Roman" w:hAnsi="Times New Roman" w:cs="Times New Roman"/>
          <w:sz w:val="26"/>
          <w:szCs w:val="26"/>
        </w:rPr>
        <w:t>2.14. Прекращение трудового договора оформляется приказом работодателя. С приказом работодателя о прекращении трудового договора работник должен быть ознакомлен под роспись.</w:t>
      </w:r>
    </w:p>
    <w:p w:rsidR="00C04B51" w:rsidRDefault="00C04B51" w:rsidP="00CF3864">
      <w:pPr>
        <w:pStyle w:val="a3"/>
        <w:jc w:val="both"/>
        <w:rPr>
          <w:rFonts w:ascii="Times New Roman" w:hAnsi="Times New Roman" w:cs="Times New Roman"/>
          <w:sz w:val="26"/>
          <w:szCs w:val="26"/>
        </w:rPr>
      </w:pPr>
      <w:r>
        <w:rPr>
          <w:rFonts w:ascii="Times New Roman" w:hAnsi="Times New Roman" w:cs="Times New Roman"/>
          <w:sz w:val="26"/>
          <w:szCs w:val="26"/>
        </w:rPr>
        <w:t>2.15.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C04B51" w:rsidRDefault="00C04B51" w:rsidP="00CF3864">
      <w:pPr>
        <w:pStyle w:val="a3"/>
        <w:tabs>
          <w:tab w:val="left" w:pos="851"/>
        </w:tabs>
        <w:ind w:firstLine="708"/>
        <w:jc w:val="both"/>
        <w:rPr>
          <w:rFonts w:ascii="Times New Roman" w:hAnsi="Times New Roman" w:cs="Times New Roman"/>
          <w:sz w:val="26"/>
          <w:szCs w:val="26"/>
        </w:rPr>
      </w:pPr>
      <w:r>
        <w:rPr>
          <w:rFonts w:ascii="Times New Roman" w:hAnsi="Times New Roman" w:cs="Times New Roman"/>
          <w:sz w:val="26"/>
          <w:szCs w:val="26"/>
        </w:rPr>
        <w:t>В день прекращения трудового договора работодатель обязан выдать работнику трудовую книжку. Запись в трудовую книжку  об основании и о причине прекращения трудового договора должна производиться в точном соответствии с формулировками ТК РФ или иного федерального закона</w:t>
      </w:r>
      <w:r w:rsidR="00333B45">
        <w:rPr>
          <w:rFonts w:ascii="Times New Roman" w:hAnsi="Times New Roman" w:cs="Times New Roman"/>
          <w:sz w:val="26"/>
          <w:szCs w:val="26"/>
        </w:rPr>
        <w:t xml:space="preserve"> и со ссылкой на соответствующую статью, часть статьи, пункт статьи ТК РФ или нового федерального закона.</w:t>
      </w:r>
    </w:p>
    <w:p w:rsidR="00333B45" w:rsidRDefault="00333B45" w:rsidP="00AC0BE2">
      <w:pPr>
        <w:pStyle w:val="a3"/>
        <w:ind w:firstLine="708"/>
        <w:rPr>
          <w:rFonts w:ascii="Times New Roman" w:hAnsi="Times New Roman" w:cs="Times New Roman"/>
          <w:sz w:val="26"/>
          <w:szCs w:val="26"/>
        </w:rPr>
      </w:pPr>
    </w:p>
    <w:p w:rsidR="00333B45" w:rsidRDefault="00333B45" w:rsidP="00333B45">
      <w:pPr>
        <w:pStyle w:val="a3"/>
        <w:numPr>
          <w:ilvl w:val="0"/>
          <w:numId w:val="7"/>
        </w:numPr>
        <w:rPr>
          <w:rFonts w:ascii="Times New Roman" w:hAnsi="Times New Roman" w:cs="Times New Roman"/>
          <w:b/>
          <w:sz w:val="26"/>
          <w:szCs w:val="26"/>
        </w:rPr>
      </w:pPr>
      <w:r w:rsidRPr="00333B45">
        <w:rPr>
          <w:rFonts w:ascii="Times New Roman" w:hAnsi="Times New Roman" w:cs="Times New Roman"/>
          <w:b/>
          <w:sz w:val="26"/>
          <w:szCs w:val="26"/>
        </w:rPr>
        <w:t>Основные права и обязанности работников техникума</w:t>
      </w:r>
    </w:p>
    <w:p w:rsidR="00333B45" w:rsidRDefault="00333B45" w:rsidP="00333B45">
      <w:pPr>
        <w:pStyle w:val="a3"/>
        <w:rPr>
          <w:rFonts w:ascii="Times New Roman" w:hAnsi="Times New Roman" w:cs="Times New Roman"/>
          <w:b/>
          <w:sz w:val="26"/>
          <w:szCs w:val="26"/>
        </w:rPr>
      </w:pPr>
    </w:p>
    <w:p w:rsidR="00333B45" w:rsidRDefault="00333B45" w:rsidP="00333B45">
      <w:pPr>
        <w:pStyle w:val="a3"/>
        <w:numPr>
          <w:ilvl w:val="1"/>
          <w:numId w:val="7"/>
        </w:numPr>
        <w:rPr>
          <w:rFonts w:ascii="Times New Roman" w:hAnsi="Times New Roman" w:cs="Times New Roman"/>
          <w:sz w:val="26"/>
          <w:szCs w:val="26"/>
        </w:rPr>
      </w:pPr>
      <w:r w:rsidRPr="00333B45">
        <w:rPr>
          <w:rFonts w:ascii="Times New Roman" w:hAnsi="Times New Roman" w:cs="Times New Roman"/>
          <w:sz w:val="26"/>
          <w:szCs w:val="26"/>
        </w:rPr>
        <w:t>Перечень трудовых обязанностей работника</w:t>
      </w:r>
      <w:r>
        <w:rPr>
          <w:rFonts w:ascii="Times New Roman" w:hAnsi="Times New Roman" w:cs="Times New Roman"/>
          <w:sz w:val="26"/>
          <w:szCs w:val="26"/>
        </w:rPr>
        <w:t xml:space="preserve"> определяется должностными обязанностями и трудовым договором.</w:t>
      </w:r>
    </w:p>
    <w:p w:rsidR="00333B45" w:rsidRDefault="00333B45" w:rsidP="00333B45">
      <w:pPr>
        <w:pStyle w:val="a3"/>
        <w:numPr>
          <w:ilvl w:val="1"/>
          <w:numId w:val="7"/>
        </w:numPr>
        <w:rPr>
          <w:rFonts w:ascii="Times New Roman" w:hAnsi="Times New Roman" w:cs="Times New Roman"/>
          <w:sz w:val="26"/>
          <w:szCs w:val="26"/>
        </w:rPr>
      </w:pPr>
      <w:r>
        <w:rPr>
          <w:rFonts w:ascii="Times New Roman" w:hAnsi="Times New Roman" w:cs="Times New Roman"/>
          <w:sz w:val="26"/>
          <w:szCs w:val="26"/>
        </w:rPr>
        <w:t xml:space="preserve">При осуществлении своей трудовой деятельности работники имеют право </w:t>
      </w:r>
      <w:proofErr w:type="gramStart"/>
      <w:r>
        <w:rPr>
          <w:rFonts w:ascii="Times New Roman" w:hAnsi="Times New Roman" w:cs="Times New Roman"/>
          <w:sz w:val="26"/>
          <w:szCs w:val="26"/>
        </w:rPr>
        <w:t>на</w:t>
      </w:r>
      <w:proofErr w:type="gramEnd"/>
      <w:r>
        <w:rPr>
          <w:rFonts w:ascii="Times New Roman" w:hAnsi="Times New Roman" w:cs="Times New Roman"/>
          <w:sz w:val="26"/>
          <w:szCs w:val="26"/>
        </w:rPr>
        <w:t>:</w:t>
      </w:r>
    </w:p>
    <w:p w:rsidR="00333B45" w:rsidRDefault="00333B45" w:rsidP="00922C87">
      <w:pPr>
        <w:pStyle w:val="a3"/>
        <w:ind w:left="851"/>
        <w:rPr>
          <w:rFonts w:ascii="Times New Roman" w:hAnsi="Times New Roman" w:cs="Times New Roman"/>
          <w:sz w:val="26"/>
          <w:szCs w:val="26"/>
        </w:rPr>
      </w:pPr>
      <w:r>
        <w:rPr>
          <w:rFonts w:ascii="Times New Roman" w:hAnsi="Times New Roman" w:cs="Times New Roman"/>
          <w:sz w:val="26"/>
          <w:szCs w:val="26"/>
        </w:rPr>
        <w:t>- заключение, изменение и расторжение трудового договора в порядке и на условиях, установленных ТК РФ, иными федеральными законами;</w:t>
      </w:r>
    </w:p>
    <w:p w:rsidR="00333B45" w:rsidRDefault="00333B45" w:rsidP="00922C87">
      <w:pPr>
        <w:pStyle w:val="a3"/>
        <w:ind w:left="851"/>
        <w:rPr>
          <w:rFonts w:ascii="Times New Roman" w:hAnsi="Times New Roman" w:cs="Times New Roman"/>
          <w:sz w:val="26"/>
          <w:szCs w:val="26"/>
        </w:rPr>
      </w:pPr>
      <w:r>
        <w:rPr>
          <w:rFonts w:ascii="Times New Roman" w:hAnsi="Times New Roman" w:cs="Times New Roman"/>
          <w:sz w:val="26"/>
          <w:szCs w:val="26"/>
        </w:rPr>
        <w:t>- предоставление ему работы, обусловленной трудовым договором;</w:t>
      </w:r>
    </w:p>
    <w:p w:rsidR="00333B45" w:rsidRDefault="00333B45" w:rsidP="00922C87">
      <w:pPr>
        <w:pStyle w:val="a3"/>
        <w:ind w:left="851"/>
        <w:rPr>
          <w:rFonts w:ascii="Times New Roman" w:hAnsi="Times New Roman" w:cs="Times New Roman"/>
          <w:sz w:val="26"/>
          <w:szCs w:val="26"/>
        </w:rPr>
      </w:pPr>
      <w:r>
        <w:rPr>
          <w:rFonts w:ascii="Times New Roman" w:hAnsi="Times New Roman" w:cs="Times New Roman"/>
          <w:sz w:val="26"/>
          <w:szCs w:val="26"/>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33B45" w:rsidRDefault="00333B45" w:rsidP="00922C87">
      <w:pPr>
        <w:pStyle w:val="a3"/>
        <w:ind w:left="851"/>
        <w:rPr>
          <w:rFonts w:ascii="Times New Roman" w:hAnsi="Times New Roman" w:cs="Times New Roman"/>
          <w:sz w:val="26"/>
          <w:szCs w:val="26"/>
        </w:rPr>
      </w:pPr>
      <w:r>
        <w:rPr>
          <w:rFonts w:ascii="Times New Roman" w:hAnsi="Times New Roman" w:cs="Times New Roman"/>
          <w:sz w:val="26"/>
          <w:szCs w:val="26"/>
        </w:rPr>
        <w:t xml:space="preserve">- </w:t>
      </w:r>
      <w:r w:rsidR="0083036B">
        <w:rPr>
          <w:rFonts w:ascii="Times New Roman" w:hAnsi="Times New Roman" w:cs="Times New Roman"/>
          <w:sz w:val="26"/>
          <w:szCs w:val="26"/>
        </w:rPr>
        <w:t>защиту чести, достоинства и деловой репутации;</w:t>
      </w:r>
    </w:p>
    <w:p w:rsidR="0083036B" w:rsidRDefault="0083036B" w:rsidP="003C2CFF">
      <w:pPr>
        <w:pStyle w:val="a3"/>
        <w:ind w:left="851"/>
        <w:rPr>
          <w:rFonts w:ascii="Times New Roman" w:hAnsi="Times New Roman" w:cs="Times New Roman"/>
          <w:sz w:val="26"/>
          <w:szCs w:val="26"/>
        </w:rPr>
      </w:pPr>
      <w:r>
        <w:rPr>
          <w:rFonts w:ascii="Times New Roman" w:hAnsi="Times New Roman" w:cs="Times New Roman"/>
          <w:sz w:val="26"/>
          <w:szCs w:val="26"/>
        </w:rPr>
        <w:t>- на участие в управлении Техникумом в порядке, определяемом Уставом;</w:t>
      </w:r>
    </w:p>
    <w:p w:rsidR="0083036B" w:rsidRDefault="0083036B" w:rsidP="003C2CFF">
      <w:pPr>
        <w:pStyle w:val="a3"/>
        <w:ind w:left="851"/>
        <w:rPr>
          <w:rFonts w:ascii="Times New Roman" w:hAnsi="Times New Roman" w:cs="Times New Roman"/>
          <w:sz w:val="26"/>
          <w:szCs w:val="26"/>
        </w:rPr>
      </w:pPr>
      <w:r>
        <w:rPr>
          <w:rFonts w:ascii="Times New Roman" w:hAnsi="Times New Roman" w:cs="Times New Roman"/>
          <w:sz w:val="26"/>
          <w:szCs w:val="26"/>
        </w:rPr>
        <w:t>- на участие в конкурсах профессионального мастерства;</w:t>
      </w:r>
    </w:p>
    <w:p w:rsidR="0083036B" w:rsidRDefault="0083036B" w:rsidP="00CF3864">
      <w:pPr>
        <w:pStyle w:val="a3"/>
        <w:ind w:left="851"/>
        <w:jc w:val="both"/>
        <w:rPr>
          <w:rFonts w:ascii="Times New Roman" w:hAnsi="Times New Roman" w:cs="Times New Roman"/>
          <w:sz w:val="26"/>
          <w:szCs w:val="26"/>
        </w:rPr>
      </w:pPr>
      <w:r>
        <w:rPr>
          <w:rFonts w:ascii="Times New Roman" w:hAnsi="Times New Roman" w:cs="Times New Roman"/>
          <w:sz w:val="26"/>
          <w:szCs w:val="26"/>
        </w:rPr>
        <w:lastRenderedPageBreak/>
        <w:t>- на избрание в выборные органы, участие в обсуждении и решении вопросов деятельности Техникума, в том числе через органы самоуправления и общественные организации;</w:t>
      </w:r>
    </w:p>
    <w:p w:rsidR="0083036B" w:rsidRDefault="0083036B" w:rsidP="00CF3864">
      <w:pPr>
        <w:pStyle w:val="a3"/>
        <w:ind w:left="851"/>
        <w:jc w:val="both"/>
        <w:rPr>
          <w:rFonts w:ascii="Times New Roman" w:hAnsi="Times New Roman" w:cs="Times New Roman"/>
          <w:sz w:val="26"/>
          <w:szCs w:val="26"/>
        </w:rPr>
      </w:pPr>
      <w:r>
        <w:rPr>
          <w:rFonts w:ascii="Times New Roman" w:hAnsi="Times New Roman" w:cs="Times New Roman"/>
          <w:sz w:val="26"/>
          <w:szCs w:val="26"/>
        </w:rPr>
        <w:t xml:space="preserve">- на обжалование приказов и распоряжений администрации Техникума в </w:t>
      </w:r>
      <w:r w:rsidR="00B52532">
        <w:rPr>
          <w:rFonts w:ascii="Times New Roman" w:hAnsi="Times New Roman" w:cs="Times New Roman"/>
          <w:sz w:val="26"/>
          <w:szCs w:val="26"/>
        </w:rPr>
        <w:t>установленном законодательством Российской Федерации порядке;</w:t>
      </w:r>
    </w:p>
    <w:p w:rsidR="00B52532" w:rsidRDefault="00B52532" w:rsidP="00CF3864">
      <w:pPr>
        <w:pStyle w:val="a3"/>
        <w:ind w:left="851"/>
        <w:jc w:val="both"/>
        <w:rPr>
          <w:rFonts w:ascii="Times New Roman" w:hAnsi="Times New Roman" w:cs="Times New Roman"/>
          <w:sz w:val="26"/>
          <w:szCs w:val="26"/>
        </w:rPr>
      </w:pPr>
      <w:r>
        <w:rPr>
          <w:rFonts w:ascii="Times New Roman" w:hAnsi="Times New Roman" w:cs="Times New Roman"/>
          <w:sz w:val="26"/>
          <w:szCs w:val="26"/>
        </w:rPr>
        <w:t>- на получение необходимого организационного, учебно-методического и материально-технического обеспечения своей профессиональной деятельности, бесплатное пользование библиотекой, информационными ресурсами, услугами учебных, учебно-методических, социально-бытовых, лечебных и других подразделений Техникума в соответствии с Уставом и коллективным договором;</w:t>
      </w:r>
    </w:p>
    <w:p w:rsidR="00B52532" w:rsidRDefault="00B52532" w:rsidP="00CF3864">
      <w:pPr>
        <w:pStyle w:val="a3"/>
        <w:ind w:left="851"/>
        <w:jc w:val="both"/>
        <w:rPr>
          <w:rFonts w:ascii="Times New Roman" w:hAnsi="Times New Roman" w:cs="Times New Roman"/>
          <w:sz w:val="26"/>
          <w:szCs w:val="26"/>
        </w:rPr>
      </w:pPr>
      <w:r>
        <w:rPr>
          <w:rFonts w:ascii="Times New Roman" w:hAnsi="Times New Roman" w:cs="Times New Roman"/>
          <w:sz w:val="26"/>
          <w:szCs w:val="26"/>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B52532" w:rsidRDefault="00B52532" w:rsidP="00CF3864">
      <w:pPr>
        <w:pStyle w:val="a3"/>
        <w:ind w:left="851"/>
        <w:jc w:val="both"/>
        <w:rPr>
          <w:rFonts w:ascii="Times New Roman" w:hAnsi="Times New Roman" w:cs="Times New Roman"/>
          <w:sz w:val="26"/>
          <w:szCs w:val="26"/>
        </w:rPr>
      </w:pPr>
      <w:r>
        <w:rPr>
          <w:rFonts w:ascii="Times New Roman" w:hAnsi="Times New Roman" w:cs="Times New Roman"/>
          <w:sz w:val="26"/>
          <w:szCs w:val="26"/>
        </w:rPr>
        <w:t>- полную достоверную информацию об условиях труда и требованиях охраны труда на рабочем месте;</w:t>
      </w:r>
    </w:p>
    <w:p w:rsidR="001A6DF9" w:rsidRDefault="001A6DF9" w:rsidP="00CF3864">
      <w:pPr>
        <w:pStyle w:val="a3"/>
        <w:ind w:left="851"/>
        <w:jc w:val="both"/>
        <w:rPr>
          <w:rFonts w:ascii="Times New Roman" w:hAnsi="Times New Roman" w:cs="Times New Roman"/>
          <w:sz w:val="26"/>
          <w:szCs w:val="26"/>
        </w:rPr>
      </w:pPr>
      <w:r>
        <w:rPr>
          <w:rFonts w:ascii="Times New Roman" w:hAnsi="Times New Roman" w:cs="Times New Roman"/>
          <w:sz w:val="26"/>
          <w:szCs w:val="26"/>
        </w:rPr>
        <w:t>- профессиональную подготовку, переподготовку и повышение своей квалификации.</w:t>
      </w:r>
    </w:p>
    <w:p w:rsidR="001E3DA8" w:rsidRDefault="001A6DF9" w:rsidP="00CF3864">
      <w:pPr>
        <w:pStyle w:val="a3"/>
        <w:ind w:left="851"/>
        <w:jc w:val="both"/>
        <w:rPr>
          <w:rFonts w:ascii="Times New Roman" w:hAnsi="Times New Roman" w:cs="Times New Roman"/>
          <w:sz w:val="26"/>
          <w:szCs w:val="26"/>
        </w:rPr>
      </w:pPr>
      <w:r>
        <w:rPr>
          <w:rFonts w:ascii="Times New Roman" w:hAnsi="Times New Roman" w:cs="Times New Roman"/>
          <w:sz w:val="26"/>
          <w:szCs w:val="26"/>
        </w:rPr>
        <w:tab/>
        <w:t>Работники  Техникума пользуются иными правами в соответствии с законодательством Российской Федерации уставом Техникума, коллективными договорами, должностными инструкциями и иными локальными актами Техникума.</w:t>
      </w:r>
    </w:p>
    <w:p w:rsidR="001A6DF9" w:rsidRPr="001A6DF9" w:rsidRDefault="001A6DF9" w:rsidP="00CF3864">
      <w:pPr>
        <w:pStyle w:val="a3"/>
        <w:numPr>
          <w:ilvl w:val="1"/>
          <w:numId w:val="7"/>
        </w:numPr>
        <w:jc w:val="both"/>
        <w:rPr>
          <w:rFonts w:ascii="Times New Roman" w:hAnsi="Times New Roman" w:cs="Times New Roman"/>
          <w:b/>
          <w:sz w:val="26"/>
          <w:szCs w:val="26"/>
        </w:rPr>
      </w:pPr>
      <w:r>
        <w:rPr>
          <w:rFonts w:ascii="Times New Roman" w:hAnsi="Times New Roman" w:cs="Times New Roman"/>
          <w:sz w:val="26"/>
          <w:szCs w:val="26"/>
        </w:rPr>
        <w:t>Педагогические работники Техникума помимо прав, предусмотренных п.3.2. настоящих Правил, имеют право выбирать методы и средства обучения, обеспечивающие высокое качество образовательного процесса.</w:t>
      </w:r>
    </w:p>
    <w:p w:rsidR="001A6DF9" w:rsidRPr="001A6DF9" w:rsidRDefault="001A6DF9" w:rsidP="00CF3864">
      <w:pPr>
        <w:pStyle w:val="a3"/>
        <w:numPr>
          <w:ilvl w:val="1"/>
          <w:numId w:val="7"/>
        </w:numPr>
        <w:jc w:val="both"/>
        <w:rPr>
          <w:rFonts w:ascii="Times New Roman" w:hAnsi="Times New Roman" w:cs="Times New Roman"/>
          <w:b/>
          <w:sz w:val="26"/>
          <w:szCs w:val="26"/>
        </w:rPr>
      </w:pPr>
      <w:r>
        <w:rPr>
          <w:rFonts w:ascii="Times New Roman" w:hAnsi="Times New Roman" w:cs="Times New Roman"/>
          <w:sz w:val="26"/>
          <w:szCs w:val="26"/>
        </w:rPr>
        <w:t>Работники Техникума обязаны:</w:t>
      </w:r>
    </w:p>
    <w:p w:rsidR="001A6DF9" w:rsidRDefault="001A6DF9" w:rsidP="00CF3864">
      <w:pPr>
        <w:pStyle w:val="a3"/>
        <w:ind w:left="851" w:firstLine="720"/>
        <w:jc w:val="both"/>
        <w:rPr>
          <w:rFonts w:ascii="Times New Roman" w:hAnsi="Times New Roman" w:cs="Times New Roman"/>
          <w:sz w:val="26"/>
          <w:szCs w:val="26"/>
        </w:rPr>
      </w:pPr>
      <w:r>
        <w:rPr>
          <w:rFonts w:ascii="Times New Roman" w:hAnsi="Times New Roman" w:cs="Times New Roman"/>
          <w:sz w:val="26"/>
          <w:szCs w:val="26"/>
        </w:rPr>
        <w:t>- соблюдать трудовое и иное законодательство Российской Федерации, Устав, настоящие Правила и иные локальные нормативные акты работодателя</w:t>
      </w:r>
      <w:r w:rsidR="00FC5D79">
        <w:rPr>
          <w:rFonts w:ascii="Times New Roman" w:hAnsi="Times New Roman" w:cs="Times New Roman"/>
          <w:sz w:val="26"/>
          <w:szCs w:val="26"/>
        </w:rPr>
        <w:t>, выполнять решения органов управления Техникума, требования по охране труда и технике безопасности;</w:t>
      </w:r>
    </w:p>
    <w:p w:rsidR="00FC5D79" w:rsidRDefault="00FC5D79" w:rsidP="00CF3864">
      <w:pPr>
        <w:pStyle w:val="a3"/>
        <w:ind w:left="851" w:firstLine="720"/>
        <w:jc w:val="both"/>
        <w:rPr>
          <w:rFonts w:ascii="Times New Roman" w:hAnsi="Times New Roman" w:cs="Times New Roman"/>
          <w:sz w:val="26"/>
          <w:szCs w:val="26"/>
        </w:rPr>
      </w:pPr>
      <w:r>
        <w:rPr>
          <w:rFonts w:ascii="Times New Roman" w:hAnsi="Times New Roman" w:cs="Times New Roman"/>
          <w:sz w:val="26"/>
          <w:szCs w:val="26"/>
        </w:rPr>
        <w:t>- качественно выполнять возложенные на них функциональные обязанности;</w:t>
      </w:r>
    </w:p>
    <w:p w:rsidR="00FC5D79" w:rsidRDefault="00FC5D79" w:rsidP="00CF3864">
      <w:pPr>
        <w:pStyle w:val="a3"/>
        <w:ind w:left="851" w:firstLine="720"/>
        <w:jc w:val="both"/>
        <w:rPr>
          <w:rFonts w:ascii="Times New Roman" w:hAnsi="Times New Roman" w:cs="Times New Roman"/>
          <w:sz w:val="26"/>
          <w:szCs w:val="26"/>
        </w:rPr>
      </w:pPr>
      <w:r>
        <w:rPr>
          <w:rFonts w:ascii="Times New Roman" w:hAnsi="Times New Roman" w:cs="Times New Roman"/>
          <w:sz w:val="26"/>
          <w:szCs w:val="26"/>
        </w:rPr>
        <w:t>- строго следовать профессиональной этике;</w:t>
      </w:r>
    </w:p>
    <w:p w:rsidR="00FC5D79" w:rsidRDefault="00FC5D79" w:rsidP="00CF3864">
      <w:pPr>
        <w:pStyle w:val="a3"/>
        <w:ind w:left="851" w:firstLine="720"/>
        <w:jc w:val="both"/>
        <w:rPr>
          <w:rFonts w:ascii="Times New Roman" w:hAnsi="Times New Roman" w:cs="Times New Roman"/>
          <w:sz w:val="26"/>
          <w:szCs w:val="26"/>
        </w:rPr>
      </w:pPr>
      <w:r>
        <w:rPr>
          <w:rFonts w:ascii="Times New Roman" w:hAnsi="Times New Roman" w:cs="Times New Roman"/>
          <w:sz w:val="26"/>
          <w:szCs w:val="26"/>
        </w:rPr>
        <w:t>- поддерживать дисциплину и порядок в помещениях и на территории Техникума, бережно относиться к имуществу Техникума;</w:t>
      </w:r>
    </w:p>
    <w:p w:rsidR="00FC5D79" w:rsidRDefault="00FC5D79" w:rsidP="00CF3864">
      <w:pPr>
        <w:pStyle w:val="a3"/>
        <w:ind w:left="851" w:firstLine="720"/>
        <w:jc w:val="both"/>
        <w:rPr>
          <w:rFonts w:ascii="Times New Roman" w:hAnsi="Times New Roman" w:cs="Times New Roman"/>
          <w:sz w:val="26"/>
          <w:szCs w:val="26"/>
        </w:rPr>
      </w:pPr>
      <w:r>
        <w:rPr>
          <w:rFonts w:ascii="Times New Roman" w:hAnsi="Times New Roman" w:cs="Times New Roman"/>
          <w:sz w:val="26"/>
          <w:szCs w:val="26"/>
        </w:rPr>
        <w:t>- своевременно ставить в известность администрацию техникума о невозможности по уважительным причинам выполнять возложенные на них обязанности;</w:t>
      </w:r>
    </w:p>
    <w:p w:rsidR="00FC5D79" w:rsidRDefault="00FC5D79" w:rsidP="00CF3864">
      <w:pPr>
        <w:pStyle w:val="a3"/>
        <w:ind w:left="851" w:firstLine="720"/>
        <w:jc w:val="both"/>
        <w:rPr>
          <w:rFonts w:ascii="Times New Roman" w:hAnsi="Times New Roman" w:cs="Times New Roman"/>
          <w:sz w:val="26"/>
          <w:szCs w:val="26"/>
        </w:rPr>
      </w:pPr>
      <w:r>
        <w:rPr>
          <w:rFonts w:ascii="Times New Roman" w:hAnsi="Times New Roman" w:cs="Times New Roman"/>
          <w:sz w:val="26"/>
          <w:szCs w:val="26"/>
        </w:rPr>
        <w:t>- не разглашать персональные данные работников и обучающихся Техникума, ставшие известными в связи с выполнением трудовых обязанностей;</w:t>
      </w:r>
    </w:p>
    <w:p w:rsidR="00FC5D79" w:rsidRDefault="00FC5D79" w:rsidP="00CF3864">
      <w:pPr>
        <w:pStyle w:val="a3"/>
        <w:ind w:left="851" w:firstLine="720"/>
        <w:jc w:val="both"/>
        <w:rPr>
          <w:rFonts w:ascii="Times New Roman" w:hAnsi="Times New Roman" w:cs="Times New Roman"/>
          <w:sz w:val="26"/>
          <w:szCs w:val="26"/>
        </w:rPr>
      </w:pPr>
      <w:r>
        <w:rPr>
          <w:rFonts w:ascii="Times New Roman" w:hAnsi="Times New Roman" w:cs="Times New Roman"/>
          <w:sz w:val="26"/>
          <w:szCs w:val="26"/>
        </w:rPr>
        <w:t>- не разглашать государственную и иную тайну, охраняемую законодательством Российской Федерации.</w:t>
      </w:r>
    </w:p>
    <w:p w:rsidR="00FC5D79" w:rsidRDefault="00FC5D79" w:rsidP="00CF3864">
      <w:pPr>
        <w:pStyle w:val="a3"/>
        <w:ind w:left="851"/>
        <w:jc w:val="both"/>
        <w:rPr>
          <w:rFonts w:ascii="Times New Roman" w:hAnsi="Times New Roman" w:cs="Times New Roman"/>
          <w:sz w:val="26"/>
          <w:szCs w:val="26"/>
        </w:rPr>
      </w:pPr>
      <w:r>
        <w:rPr>
          <w:rFonts w:ascii="Times New Roman" w:hAnsi="Times New Roman" w:cs="Times New Roman"/>
          <w:sz w:val="26"/>
          <w:szCs w:val="26"/>
        </w:rPr>
        <w:tab/>
        <w:t xml:space="preserve">Работники Техникума </w:t>
      </w:r>
      <w:proofErr w:type="gramStart"/>
      <w:r>
        <w:rPr>
          <w:rFonts w:ascii="Times New Roman" w:hAnsi="Times New Roman" w:cs="Times New Roman"/>
          <w:sz w:val="26"/>
          <w:szCs w:val="26"/>
        </w:rPr>
        <w:t>несут иные обязанности</w:t>
      </w:r>
      <w:proofErr w:type="gramEnd"/>
      <w:r>
        <w:rPr>
          <w:rFonts w:ascii="Times New Roman" w:hAnsi="Times New Roman" w:cs="Times New Roman"/>
          <w:sz w:val="26"/>
          <w:szCs w:val="26"/>
        </w:rPr>
        <w:t xml:space="preserve"> в соответствии с законодательством РФ, Уставом техникума, трудовыми договорами, </w:t>
      </w:r>
      <w:r>
        <w:rPr>
          <w:rFonts w:ascii="Times New Roman" w:hAnsi="Times New Roman" w:cs="Times New Roman"/>
          <w:sz w:val="26"/>
          <w:szCs w:val="26"/>
        </w:rPr>
        <w:lastRenderedPageBreak/>
        <w:t>должностными обязанностями и иными локальными нормативными актами техникума.</w:t>
      </w:r>
    </w:p>
    <w:p w:rsidR="00FC5D79" w:rsidRPr="00B12412" w:rsidRDefault="00FC5D79" w:rsidP="00CF3864">
      <w:pPr>
        <w:pStyle w:val="a3"/>
        <w:numPr>
          <w:ilvl w:val="1"/>
          <w:numId w:val="7"/>
        </w:numPr>
        <w:jc w:val="both"/>
        <w:rPr>
          <w:rFonts w:ascii="Times New Roman" w:hAnsi="Times New Roman" w:cs="Times New Roman"/>
          <w:b/>
          <w:sz w:val="26"/>
          <w:szCs w:val="26"/>
        </w:rPr>
      </w:pPr>
      <w:r>
        <w:rPr>
          <w:rFonts w:ascii="Times New Roman" w:hAnsi="Times New Roman" w:cs="Times New Roman"/>
          <w:sz w:val="26"/>
          <w:szCs w:val="26"/>
        </w:rPr>
        <w:t>Педагогические работники Техникума помимо исполнения обязанностей</w:t>
      </w:r>
      <w:r w:rsidR="00B12412">
        <w:rPr>
          <w:rFonts w:ascii="Times New Roman" w:hAnsi="Times New Roman" w:cs="Times New Roman"/>
          <w:sz w:val="26"/>
          <w:szCs w:val="26"/>
        </w:rPr>
        <w:t>, предусмотренных п.3.4. настоящих Правил, обязаны:</w:t>
      </w:r>
    </w:p>
    <w:p w:rsidR="00B12412" w:rsidRDefault="00B12412" w:rsidP="00CF3864">
      <w:pPr>
        <w:pStyle w:val="a3"/>
        <w:ind w:left="851"/>
        <w:jc w:val="both"/>
        <w:rPr>
          <w:rFonts w:ascii="Times New Roman" w:hAnsi="Times New Roman" w:cs="Times New Roman"/>
          <w:sz w:val="26"/>
          <w:szCs w:val="26"/>
        </w:rPr>
      </w:pPr>
      <w:r>
        <w:rPr>
          <w:rFonts w:ascii="Times New Roman" w:hAnsi="Times New Roman" w:cs="Times New Roman"/>
          <w:sz w:val="26"/>
          <w:szCs w:val="26"/>
        </w:rPr>
        <w:t>- обеспечивать высокую эффективность образовательного процесса;</w:t>
      </w:r>
    </w:p>
    <w:p w:rsidR="00B12412" w:rsidRDefault="00B12412" w:rsidP="00CF3864">
      <w:pPr>
        <w:pStyle w:val="a3"/>
        <w:ind w:left="1571" w:hanging="720"/>
        <w:jc w:val="both"/>
        <w:rPr>
          <w:rFonts w:ascii="Times New Roman" w:hAnsi="Times New Roman" w:cs="Times New Roman"/>
          <w:sz w:val="26"/>
          <w:szCs w:val="26"/>
        </w:rPr>
      </w:pPr>
      <w:r>
        <w:rPr>
          <w:rFonts w:ascii="Times New Roman" w:hAnsi="Times New Roman" w:cs="Times New Roman"/>
          <w:sz w:val="26"/>
          <w:szCs w:val="26"/>
        </w:rPr>
        <w:t>- систематически заниматьс</w:t>
      </w:r>
      <w:r w:rsidR="0064422C">
        <w:rPr>
          <w:rFonts w:ascii="Times New Roman" w:hAnsi="Times New Roman" w:cs="Times New Roman"/>
          <w:sz w:val="26"/>
          <w:szCs w:val="26"/>
        </w:rPr>
        <w:t>я повышением своей квалификации.</w:t>
      </w:r>
    </w:p>
    <w:p w:rsidR="0064422C" w:rsidRDefault="0064422C" w:rsidP="00CF3864">
      <w:pPr>
        <w:pStyle w:val="a3"/>
        <w:ind w:left="705"/>
        <w:rPr>
          <w:rFonts w:ascii="Times New Roman" w:hAnsi="Times New Roman" w:cs="Times New Roman"/>
          <w:sz w:val="26"/>
          <w:szCs w:val="26"/>
        </w:rPr>
      </w:pPr>
      <w:r>
        <w:rPr>
          <w:rFonts w:ascii="Times New Roman" w:hAnsi="Times New Roman" w:cs="Times New Roman"/>
          <w:sz w:val="26"/>
          <w:szCs w:val="26"/>
        </w:rPr>
        <w:t>3.6.       Учебная нагрузка для педагогических работников          устанавливается Техникумом в размере до 1440 академических часов в учебном   году.</w:t>
      </w:r>
    </w:p>
    <w:p w:rsidR="0064422C" w:rsidRDefault="0064422C" w:rsidP="00CF3864">
      <w:pPr>
        <w:pStyle w:val="a3"/>
        <w:ind w:left="705"/>
        <w:rPr>
          <w:rFonts w:ascii="Times New Roman" w:hAnsi="Times New Roman" w:cs="Times New Roman"/>
          <w:sz w:val="26"/>
          <w:szCs w:val="26"/>
        </w:rPr>
      </w:pPr>
      <w:r>
        <w:rPr>
          <w:rFonts w:ascii="Times New Roman" w:hAnsi="Times New Roman" w:cs="Times New Roman"/>
          <w:sz w:val="26"/>
          <w:szCs w:val="26"/>
        </w:rPr>
        <w:t>3.7.      Педагогические работники не реже чем через каждые 10 лет непрерывной преподавательской работы имеют право на длительный отпуск сроком до 1 года, предоставляемый для написания монографий, учебников, учебных пособий</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иных научных трудов и в других случаях только после выполнения годовой нагрузки. Отпуск по заявлению педагогического работника предоставляется без оплаты. Решение о предоставлении отпуска принимает директор техникума по рекомендации Совета Техникума.</w:t>
      </w:r>
    </w:p>
    <w:p w:rsidR="0064422C" w:rsidRDefault="0064422C" w:rsidP="00CF3864">
      <w:pPr>
        <w:pStyle w:val="a3"/>
        <w:ind w:left="851" w:hanging="146"/>
        <w:jc w:val="both"/>
        <w:rPr>
          <w:rFonts w:ascii="Times New Roman" w:hAnsi="Times New Roman" w:cs="Times New Roman"/>
          <w:sz w:val="26"/>
          <w:szCs w:val="26"/>
        </w:rPr>
      </w:pPr>
      <w:r>
        <w:rPr>
          <w:rFonts w:ascii="Times New Roman" w:hAnsi="Times New Roman" w:cs="Times New Roman"/>
          <w:sz w:val="26"/>
          <w:szCs w:val="26"/>
        </w:rPr>
        <w:t xml:space="preserve">3.8.     Условия оплаты труда в техникуме, а также формы материального и </w:t>
      </w:r>
      <w:r w:rsidR="00CF3864">
        <w:rPr>
          <w:rFonts w:ascii="Times New Roman" w:hAnsi="Times New Roman" w:cs="Times New Roman"/>
          <w:sz w:val="26"/>
          <w:szCs w:val="26"/>
        </w:rPr>
        <w:t xml:space="preserve">   </w:t>
      </w:r>
      <w:r>
        <w:rPr>
          <w:rFonts w:ascii="Times New Roman" w:hAnsi="Times New Roman" w:cs="Times New Roman"/>
          <w:sz w:val="26"/>
          <w:szCs w:val="26"/>
        </w:rPr>
        <w:t>(или) морального поощрения работников устанавливаются в Положении об оплате труда, трудовых договорах и</w:t>
      </w:r>
      <w:r w:rsidR="00786508">
        <w:rPr>
          <w:rFonts w:ascii="Times New Roman" w:hAnsi="Times New Roman" w:cs="Times New Roman"/>
          <w:sz w:val="26"/>
          <w:szCs w:val="26"/>
        </w:rPr>
        <w:t xml:space="preserve"> других локальных актах </w:t>
      </w:r>
      <w:r>
        <w:rPr>
          <w:rFonts w:ascii="Times New Roman" w:hAnsi="Times New Roman" w:cs="Times New Roman"/>
          <w:sz w:val="26"/>
          <w:szCs w:val="26"/>
        </w:rPr>
        <w:t>Т</w:t>
      </w:r>
      <w:r w:rsidR="00786508">
        <w:rPr>
          <w:rFonts w:ascii="Times New Roman" w:hAnsi="Times New Roman" w:cs="Times New Roman"/>
          <w:sz w:val="26"/>
          <w:szCs w:val="26"/>
        </w:rPr>
        <w:t>е</w:t>
      </w:r>
      <w:r>
        <w:rPr>
          <w:rFonts w:ascii="Times New Roman" w:hAnsi="Times New Roman" w:cs="Times New Roman"/>
          <w:sz w:val="26"/>
          <w:szCs w:val="26"/>
        </w:rPr>
        <w:t>хникума</w:t>
      </w:r>
      <w:r w:rsidR="00786508">
        <w:rPr>
          <w:rFonts w:ascii="Times New Roman" w:hAnsi="Times New Roman" w:cs="Times New Roman"/>
          <w:sz w:val="26"/>
          <w:szCs w:val="26"/>
        </w:rPr>
        <w:t>.</w:t>
      </w:r>
    </w:p>
    <w:p w:rsidR="00786508" w:rsidRDefault="00786508" w:rsidP="0064422C">
      <w:pPr>
        <w:pStyle w:val="a3"/>
        <w:ind w:firstLine="705"/>
        <w:rPr>
          <w:rFonts w:ascii="Times New Roman" w:hAnsi="Times New Roman" w:cs="Times New Roman"/>
          <w:sz w:val="26"/>
          <w:szCs w:val="26"/>
        </w:rPr>
      </w:pPr>
    </w:p>
    <w:p w:rsidR="00786508" w:rsidRDefault="00786508" w:rsidP="00786508">
      <w:pPr>
        <w:pStyle w:val="a3"/>
        <w:numPr>
          <w:ilvl w:val="0"/>
          <w:numId w:val="7"/>
        </w:numPr>
        <w:rPr>
          <w:rFonts w:ascii="Times New Roman" w:hAnsi="Times New Roman" w:cs="Times New Roman"/>
          <w:b/>
          <w:sz w:val="26"/>
          <w:szCs w:val="26"/>
        </w:rPr>
      </w:pPr>
      <w:r w:rsidRPr="00786508">
        <w:rPr>
          <w:rFonts w:ascii="Times New Roman" w:hAnsi="Times New Roman" w:cs="Times New Roman"/>
          <w:b/>
          <w:sz w:val="26"/>
          <w:szCs w:val="26"/>
        </w:rPr>
        <w:t>Основные правила и обязанности работодателя</w:t>
      </w:r>
    </w:p>
    <w:p w:rsidR="00786508" w:rsidRDefault="00786508" w:rsidP="00786508">
      <w:pPr>
        <w:pStyle w:val="a3"/>
        <w:rPr>
          <w:rFonts w:ascii="Times New Roman" w:hAnsi="Times New Roman" w:cs="Times New Roman"/>
          <w:b/>
          <w:sz w:val="26"/>
          <w:szCs w:val="26"/>
        </w:rPr>
      </w:pPr>
      <w:r>
        <w:rPr>
          <w:rFonts w:ascii="Times New Roman" w:hAnsi="Times New Roman" w:cs="Times New Roman"/>
          <w:b/>
          <w:sz w:val="26"/>
          <w:szCs w:val="26"/>
        </w:rPr>
        <w:t xml:space="preserve"> </w:t>
      </w:r>
    </w:p>
    <w:p w:rsidR="00786508" w:rsidRPr="00786508" w:rsidRDefault="00786508" w:rsidP="00786508">
      <w:pPr>
        <w:pStyle w:val="a3"/>
        <w:numPr>
          <w:ilvl w:val="1"/>
          <w:numId w:val="7"/>
        </w:numPr>
        <w:rPr>
          <w:rFonts w:ascii="Times New Roman" w:hAnsi="Times New Roman" w:cs="Times New Roman"/>
          <w:b/>
          <w:sz w:val="26"/>
          <w:szCs w:val="26"/>
        </w:rPr>
      </w:pPr>
      <w:r>
        <w:rPr>
          <w:rFonts w:ascii="Times New Roman" w:hAnsi="Times New Roman" w:cs="Times New Roman"/>
          <w:sz w:val="26"/>
          <w:szCs w:val="26"/>
        </w:rPr>
        <w:t xml:space="preserve">Техникум, являясь </w:t>
      </w:r>
      <w:proofErr w:type="gramStart"/>
      <w:r>
        <w:rPr>
          <w:rFonts w:ascii="Times New Roman" w:hAnsi="Times New Roman" w:cs="Times New Roman"/>
          <w:sz w:val="26"/>
          <w:szCs w:val="26"/>
        </w:rPr>
        <w:t>работодателем</w:t>
      </w:r>
      <w:proofErr w:type="gramEnd"/>
      <w:r>
        <w:rPr>
          <w:rFonts w:ascii="Times New Roman" w:hAnsi="Times New Roman" w:cs="Times New Roman"/>
          <w:sz w:val="26"/>
          <w:szCs w:val="26"/>
        </w:rPr>
        <w:t xml:space="preserve"> имеет право:</w:t>
      </w:r>
    </w:p>
    <w:p w:rsidR="00786508" w:rsidRDefault="00786508" w:rsidP="00E83CE8">
      <w:pPr>
        <w:pStyle w:val="a3"/>
        <w:ind w:left="851"/>
        <w:rPr>
          <w:rFonts w:ascii="Times New Roman" w:hAnsi="Times New Roman" w:cs="Times New Roman"/>
          <w:sz w:val="26"/>
          <w:szCs w:val="26"/>
        </w:rPr>
      </w:pPr>
      <w:r>
        <w:rPr>
          <w:rFonts w:ascii="Times New Roman" w:hAnsi="Times New Roman" w:cs="Times New Roman"/>
          <w:sz w:val="26"/>
          <w:szCs w:val="26"/>
        </w:rPr>
        <w:t>- заключать, изменять и прекращать трудовые договоры с работниками Техникума в порядке и на условиях, установленных ТК РФ, иными федеральными законами;</w:t>
      </w:r>
    </w:p>
    <w:p w:rsidR="00786508" w:rsidRDefault="00786508" w:rsidP="00E83CE8">
      <w:pPr>
        <w:pStyle w:val="a3"/>
        <w:ind w:left="851"/>
        <w:rPr>
          <w:rFonts w:ascii="Times New Roman" w:hAnsi="Times New Roman" w:cs="Times New Roman"/>
          <w:sz w:val="26"/>
          <w:szCs w:val="26"/>
        </w:rPr>
      </w:pPr>
      <w:r>
        <w:rPr>
          <w:rFonts w:ascii="Times New Roman" w:hAnsi="Times New Roman" w:cs="Times New Roman"/>
          <w:sz w:val="26"/>
          <w:szCs w:val="26"/>
        </w:rPr>
        <w:t>- вести коллективные переговоры и заключать коллективные договоры;</w:t>
      </w:r>
    </w:p>
    <w:p w:rsidR="00786508" w:rsidRDefault="00786508" w:rsidP="00E83CE8">
      <w:pPr>
        <w:pStyle w:val="a3"/>
        <w:ind w:left="851"/>
        <w:rPr>
          <w:rFonts w:ascii="Times New Roman" w:hAnsi="Times New Roman" w:cs="Times New Roman"/>
          <w:sz w:val="26"/>
          <w:szCs w:val="26"/>
        </w:rPr>
      </w:pPr>
      <w:r>
        <w:rPr>
          <w:rFonts w:ascii="Times New Roman" w:hAnsi="Times New Roman" w:cs="Times New Roman"/>
          <w:sz w:val="26"/>
          <w:szCs w:val="26"/>
        </w:rPr>
        <w:t>- поощрять работников за добросовестный эффективный труд;</w:t>
      </w:r>
    </w:p>
    <w:p w:rsidR="00786508" w:rsidRDefault="00786508" w:rsidP="00E83CE8">
      <w:pPr>
        <w:pStyle w:val="a3"/>
        <w:ind w:left="851"/>
        <w:rPr>
          <w:rFonts w:ascii="Times New Roman" w:hAnsi="Times New Roman" w:cs="Times New Roman"/>
          <w:sz w:val="26"/>
          <w:szCs w:val="26"/>
        </w:rPr>
      </w:pPr>
      <w:r>
        <w:rPr>
          <w:rFonts w:ascii="Times New Roman" w:hAnsi="Times New Roman" w:cs="Times New Roman"/>
          <w:sz w:val="26"/>
          <w:szCs w:val="26"/>
        </w:rPr>
        <w:t>- требовать от работников исполнения ими трудовых обязанностей и бережного отношения к имуществу работодателя и других работников (в том числе имуществу третьих лиц), соблюдения Правил внутреннего трудового распорядка;</w:t>
      </w:r>
    </w:p>
    <w:p w:rsidR="00786508" w:rsidRDefault="00786508" w:rsidP="00E83CE8">
      <w:pPr>
        <w:pStyle w:val="a3"/>
        <w:ind w:left="851"/>
        <w:rPr>
          <w:rFonts w:ascii="Times New Roman" w:hAnsi="Times New Roman" w:cs="Times New Roman"/>
          <w:sz w:val="26"/>
          <w:szCs w:val="26"/>
        </w:rPr>
      </w:pPr>
      <w:r>
        <w:rPr>
          <w:rFonts w:ascii="Times New Roman" w:hAnsi="Times New Roman" w:cs="Times New Roman"/>
          <w:sz w:val="26"/>
          <w:szCs w:val="26"/>
        </w:rPr>
        <w:t>- привлекать работников к дисциплинарной и материальной ответственности в порядке, установленном ТК РФ, иными федеральными законами, настоящими Правилами;</w:t>
      </w:r>
    </w:p>
    <w:p w:rsidR="00E83CE8" w:rsidRDefault="00786508" w:rsidP="00E83CE8">
      <w:pPr>
        <w:pStyle w:val="a3"/>
        <w:ind w:left="851"/>
        <w:rPr>
          <w:rFonts w:ascii="Times New Roman" w:hAnsi="Times New Roman" w:cs="Times New Roman"/>
          <w:sz w:val="26"/>
          <w:szCs w:val="26"/>
        </w:rPr>
      </w:pPr>
      <w:r>
        <w:rPr>
          <w:rFonts w:ascii="Times New Roman" w:hAnsi="Times New Roman" w:cs="Times New Roman"/>
          <w:sz w:val="26"/>
          <w:szCs w:val="26"/>
        </w:rPr>
        <w:t>- принимать локальные нормативные акты Техникума.</w:t>
      </w:r>
    </w:p>
    <w:p w:rsidR="00786508" w:rsidRDefault="00786508" w:rsidP="00E83CE8">
      <w:pPr>
        <w:pStyle w:val="a3"/>
        <w:ind w:left="851" w:hanging="851"/>
        <w:rPr>
          <w:rFonts w:ascii="Times New Roman" w:hAnsi="Times New Roman" w:cs="Times New Roman"/>
          <w:sz w:val="26"/>
          <w:szCs w:val="26"/>
        </w:rPr>
      </w:pPr>
      <w:r>
        <w:rPr>
          <w:rFonts w:ascii="Times New Roman" w:hAnsi="Times New Roman" w:cs="Times New Roman"/>
          <w:sz w:val="26"/>
          <w:szCs w:val="26"/>
        </w:rPr>
        <w:t xml:space="preserve">4.2. </w:t>
      </w:r>
      <w:r w:rsidR="002044D5">
        <w:rPr>
          <w:rFonts w:ascii="Times New Roman" w:hAnsi="Times New Roman" w:cs="Times New Roman"/>
          <w:sz w:val="26"/>
          <w:szCs w:val="26"/>
        </w:rPr>
        <w:t xml:space="preserve">     </w:t>
      </w:r>
      <w:r>
        <w:rPr>
          <w:rFonts w:ascii="Times New Roman" w:hAnsi="Times New Roman" w:cs="Times New Roman"/>
          <w:sz w:val="26"/>
          <w:szCs w:val="26"/>
        </w:rPr>
        <w:t>Работодатель обязан:</w:t>
      </w:r>
    </w:p>
    <w:p w:rsidR="00786508" w:rsidRDefault="00786508" w:rsidP="00E83CE8">
      <w:pPr>
        <w:pStyle w:val="a3"/>
        <w:ind w:left="851"/>
        <w:rPr>
          <w:rFonts w:ascii="Times New Roman" w:hAnsi="Times New Roman" w:cs="Times New Roman"/>
          <w:sz w:val="26"/>
          <w:szCs w:val="26"/>
        </w:rPr>
      </w:pPr>
      <w:r>
        <w:rPr>
          <w:rFonts w:ascii="Times New Roman" w:hAnsi="Times New Roman" w:cs="Times New Roman"/>
          <w:sz w:val="26"/>
          <w:szCs w:val="26"/>
        </w:rPr>
        <w:t>- соблюдать трудовое законодательство и иные нормативные правовые акты</w:t>
      </w:r>
      <w:r w:rsidR="002044D5">
        <w:rPr>
          <w:rFonts w:ascii="Times New Roman" w:hAnsi="Times New Roman" w:cs="Times New Roman"/>
          <w:sz w:val="26"/>
          <w:szCs w:val="26"/>
        </w:rPr>
        <w:t>. Содержащие нормы трудового права, локальные нормативные акты, условия коллективного договора, соглашений и трудовых договоров;</w:t>
      </w:r>
    </w:p>
    <w:p w:rsidR="002044D5" w:rsidRDefault="002044D5" w:rsidP="00E83CE8">
      <w:pPr>
        <w:pStyle w:val="a3"/>
        <w:ind w:left="851"/>
        <w:rPr>
          <w:rFonts w:ascii="Times New Roman" w:hAnsi="Times New Roman" w:cs="Times New Roman"/>
          <w:sz w:val="26"/>
          <w:szCs w:val="26"/>
        </w:rPr>
      </w:pPr>
      <w:r>
        <w:rPr>
          <w:rFonts w:ascii="Times New Roman" w:hAnsi="Times New Roman" w:cs="Times New Roman"/>
          <w:sz w:val="26"/>
          <w:szCs w:val="26"/>
        </w:rPr>
        <w:t>- обеспечивать безопасность и условия труда, соответствующие государственным нормативным требованиям охраны труда;</w:t>
      </w:r>
    </w:p>
    <w:p w:rsidR="002044D5" w:rsidRDefault="002044D5" w:rsidP="00E83CE8">
      <w:pPr>
        <w:pStyle w:val="a3"/>
        <w:ind w:left="851"/>
        <w:rPr>
          <w:rFonts w:ascii="Times New Roman" w:hAnsi="Times New Roman" w:cs="Times New Roman"/>
          <w:sz w:val="26"/>
          <w:szCs w:val="26"/>
        </w:rPr>
      </w:pPr>
      <w:r>
        <w:rPr>
          <w:rFonts w:ascii="Times New Roman" w:hAnsi="Times New Roman" w:cs="Times New Roman"/>
          <w:sz w:val="26"/>
          <w:szCs w:val="26"/>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044D5" w:rsidRDefault="002044D5" w:rsidP="00E83CE8">
      <w:pPr>
        <w:pStyle w:val="a3"/>
        <w:ind w:left="851"/>
        <w:rPr>
          <w:rFonts w:ascii="Times New Roman" w:hAnsi="Times New Roman" w:cs="Times New Roman"/>
          <w:sz w:val="26"/>
          <w:szCs w:val="26"/>
        </w:rPr>
      </w:pPr>
      <w:r>
        <w:rPr>
          <w:rFonts w:ascii="Times New Roman" w:hAnsi="Times New Roman" w:cs="Times New Roman"/>
          <w:sz w:val="26"/>
          <w:szCs w:val="26"/>
        </w:rPr>
        <w:t>- выплачивать в полном размере причитающуюся работникам заработную плату</w:t>
      </w:r>
      <w:r w:rsidR="009F5F33">
        <w:rPr>
          <w:rFonts w:ascii="Times New Roman" w:hAnsi="Times New Roman" w:cs="Times New Roman"/>
          <w:sz w:val="26"/>
          <w:szCs w:val="26"/>
        </w:rPr>
        <w:t xml:space="preserve"> в сроки, установленные в соответствии с настоящим Кодексом, </w:t>
      </w:r>
      <w:r w:rsidR="009F5F33">
        <w:rPr>
          <w:rFonts w:ascii="Times New Roman" w:hAnsi="Times New Roman" w:cs="Times New Roman"/>
          <w:sz w:val="26"/>
          <w:szCs w:val="26"/>
        </w:rPr>
        <w:lastRenderedPageBreak/>
        <w:t>коллективным договором, Правилами внутреннего трудового распорядка, трудовыми договорами;</w:t>
      </w:r>
    </w:p>
    <w:p w:rsidR="009F5F33" w:rsidRDefault="009F5F33" w:rsidP="00E83CE8">
      <w:pPr>
        <w:pStyle w:val="a3"/>
        <w:ind w:left="851"/>
        <w:rPr>
          <w:rFonts w:ascii="Times New Roman" w:hAnsi="Times New Roman" w:cs="Times New Roman"/>
          <w:sz w:val="26"/>
          <w:szCs w:val="26"/>
        </w:rPr>
      </w:pPr>
      <w:r>
        <w:rPr>
          <w:rFonts w:ascii="Times New Roman" w:hAnsi="Times New Roman" w:cs="Times New Roman"/>
          <w:sz w:val="26"/>
          <w:szCs w:val="26"/>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9F5F33" w:rsidRDefault="009F5F33" w:rsidP="00E83CE8">
      <w:pPr>
        <w:pStyle w:val="a3"/>
        <w:ind w:left="851"/>
        <w:rPr>
          <w:rFonts w:ascii="Times New Roman" w:hAnsi="Times New Roman" w:cs="Times New Roman"/>
          <w:sz w:val="26"/>
          <w:szCs w:val="26"/>
        </w:rPr>
      </w:pPr>
      <w:r>
        <w:rPr>
          <w:rFonts w:ascii="Times New Roman" w:hAnsi="Times New Roman" w:cs="Times New Roman"/>
          <w:sz w:val="26"/>
          <w:szCs w:val="26"/>
        </w:rPr>
        <w:t>- создавать условия, обеспечивающие участие работников в управлении учебным заведением;</w:t>
      </w:r>
    </w:p>
    <w:p w:rsidR="009F5F33" w:rsidRDefault="009F5F33" w:rsidP="00E83CE8">
      <w:pPr>
        <w:pStyle w:val="a3"/>
        <w:ind w:left="851"/>
        <w:rPr>
          <w:rFonts w:ascii="Times New Roman" w:hAnsi="Times New Roman" w:cs="Times New Roman"/>
          <w:sz w:val="26"/>
          <w:szCs w:val="26"/>
        </w:rPr>
      </w:pPr>
      <w:r>
        <w:rPr>
          <w:rFonts w:ascii="Times New Roman" w:hAnsi="Times New Roman" w:cs="Times New Roman"/>
          <w:sz w:val="26"/>
          <w:szCs w:val="26"/>
        </w:rPr>
        <w:t>- осуществлять обязательное социальное страхование работников в порядке, установленном федеральными законами;</w:t>
      </w:r>
    </w:p>
    <w:p w:rsidR="009F5F33" w:rsidRDefault="009F5F33" w:rsidP="00E83CE8">
      <w:pPr>
        <w:pStyle w:val="a3"/>
        <w:ind w:left="851"/>
        <w:rPr>
          <w:rFonts w:ascii="Times New Roman" w:hAnsi="Times New Roman" w:cs="Times New Roman"/>
          <w:sz w:val="26"/>
          <w:szCs w:val="26"/>
        </w:rPr>
      </w:pPr>
      <w:r>
        <w:rPr>
          <w:rFonts w:ascii="Times New Roman" w:hAnsi="Times New Roman" w:cs="Times New Roman"/>
          <w:sz w:val="26"/>
          <w:szCs w:val="26"/>
        </w:rPr>
        <w:t xml:space="preserve">- отстранять от работы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не допускать к работе) работника в случаях, установленных законодательством Российской Федерации.</w:t>
      </w:r>
    </w:p>
    <w:p w:rsidR="009F5F33" w:rsidRPr="00786508" w:rsidRDefault="009F5F33" w:rsidP="00E83CE8">
      <w:pPr>
        <w:pStyle w:val="a3"/>
        <w:ind w:left="851"/>
        <w:rPr>
          <w:rFonts w:ascii="Times New Roman" w:hAnsi="Times New Roman" w:cs="Times New Roman"/>
          <w:b/>
          <w:sz w:val="26"/>
          <w:szCs w:val="26"/>
        </w:rPr>
      </w:pPr>
      <w:r>
        <w:rPr>
          <w:rFonts w:ascii="Times New Roman" w:hAnsi="Times New Roman" w:cs="Times New Roman"/>
          <w:sz w:val="26"/>
          <w:szCs w:val="26"/>
        </w:rPr>
        <w:tab/>
        <w:t>Работодатель обязан исполнять иные обязанности, предусмотренные ТК РФ, федеральными законами и иными нормативными актами, содержащими нормы трудового права.</w:t>
      </w:r>
    </w:p>
    <w:p w:rsidR="0064422C" w:rsidRPr="00786508" w:rsidRDefault="0064422C" w:rsidP="00E83CE8">
      <w:pPr>
        <w:pStyle w:val="a3"/>
        <w:rPr>
          <w:rFonts w:ascii="Times New Roman" w:hAnsi="Times New Roman" w:cs="Times New Roman"/>
          <w:b/>
          <w:sz w:val="26"/>
          <w:szCs w:val="26"/>
        </w:rPr>
      </w:pPr>
      <w:r w:rsidRPr="00786508">
        <w:rPr>
          <w:rFonts w:ascii="Times New Roman" w:hAnsi="Times New Roman" w:cs="Times New Roman"/>
          <w:b/>
          <w:sz w:val="26"/>
          <w:szCs w:val="26"/>
        </w:rPr>
        <w:tab/>
      </w:r>
    </w:p>
    <w:p w:rsidR="00B12412" w:rsidRPr="00333B45" w:rsidRDefault="0064422C" w:rsidP="00B12412">
      <w:pPr>
        <w:pStyle w:val="a3"/>
        <w:tabs>
          <w:tab w:val="left" w:pos="1665"/>
        </w:tabs>
        <w:ind w:left="708"/>
        <w:rPr>
          <w:rFonts w:ascii="Times New Roman" w:hAnsi="Times New Roman" w:cs="Times New Roman"/>
          <w:b/>
          <w:sz w:val="26"/>
          <w:szCs w:val="26"/>
        </w:rPr>
      </w:pPr>
      <w:r>
        <w:rPr>
          <w:rFonts w:ascii="Times New Roman" w:hAnsi="Times New Roman" w:cs="Times New Roman"/>
          <w:sz w:val="26"/>
          <w:szCs w:val="26"/>
        </w:rPr>
        <w:t xml:space="preserve"> </w:t>
      </w:r>
    </w:p>
    <w:p w:rsidR="00F233A9" w:rsidRDefault="009F5F33" w:rsidP="009F5F33">
      <w:pPr>
        <w:pStyle w:val="a3"/>
        <w:numPr>
          <w:ilvl w:val="0"/>
          <w:numId w:val="7"/>
        </w:numPr>
        <w:jc w:val="center"/>
        <w:rPr>
          <w:rFonts w:ascii="Times New Roman" w:hAnsi="Times New Roman" w:cs="Times New Roman"/>
          <w:b/>
          <w:sz w:val="26"/>
          <w:szCs w:val="26"/>
        </w:rPr>
      </w:pPr>
      <w:r w:rsidRPr="009F5F33">
        <w:rPr>
          <w:rFonts w:ascii="Times New Roman" w:hAnsi="Times New Roman" w:cs="Times New Roman"/>
          <w:b/>
          <w:sz w:val="26"/>
          <w:szCs w:val="26"/>
        </w:rPr>
        <w:t xml:space="preserve">Основные права и </w:t>
      </w:r>
      <w:proofErr w:type="gramStart"/>
      <w:r w:rsidRPr="009F5F33">
        <w:rPr>
          <w:rFonts w:ascii="Times New Roman" w:hAnsi="Times New Roman" w:cs="Times New Roman"/>
          <w:b/>
          <w:sz w:val="26"/>
          <w:szCs w:val="26"/>
        </w:rPr>
        <w:t>обязанности</w:t>
      </w:r>
      <w:proofErr w:type="gramEnd"/>
      <w:r w:rsidRPr="009F5F33">
        <w:rPr>
          <w:rFonts w:ascii="Times New Roman" w:hAnsi="Times New Roman" w:cs="Times New Roman"/>
          <w:b/>
          <w:sz w:val="26"/>
          <w:szCs w:val="26"/>
        </w:rPr>
        <w:t xml:space="preserve"> обучающихся Техникума</w:t>
      </w:r>
    </w:p>
    <w:p w:rsidR="00E146C7" w:rsidRDefault="00E146C7" w:rsidP="00E146C7">
      <w:pPr>
        <w:pStyle w:val="a3"/>
        <w:jc w:val="center"/>
        <w:rPr>
          <w:rFonts w:ascii="Times New Roman" w:hAnsi="Times New Roman" w:cs="Times New Roman"/>
          <w:b/>
          <w:sz w:val="26"/>
          <w:szCs w:val="26"/>
        </w:rPr>
      </w:pPr>
    </w:p>
    <w:p w:rsidR="00E146C7" w:rsidRDefault="00E146C7" w:rsidP="00E146C7">
      <w:pPr>
        <w:pStyle w:val="a3"/>
        <w:numPr>
          <w:ilvl w:val="1"/>
          <w:numId w:val="7"/>
        </w:numPr>
        <w:rPr>
          <w:rFonts w:ascii="Times New Roman" w:hAnsi="Times New Roman" w:cs="Times New Roman"/>
          <w:sz w:val="26"/>
          <w:szCs w:val="26"/>
        </w:rPr>
      </w:pPr>
      <w:r w:rsidRPr="00E146C7">
        <w:rPr>
          <w:rFonts w:ascii="Times New Roman" w:hAnsi="Times New Roman" w:cs="Times New Roman"/>
          <w:sz w:val="26"/>
          <w:szCs w:val="26"/>
        </w:rPr>
        <w:t>Обучающиеся</w:t>
      </w:r>
      <w:r>
        <w:rPr>
          <w:rFonts w:ascii="Times New Roman" w:hAnsi="Times New Roman" w:cs="Times New Roman"/>
          <w:sz w:val="26"/>
          <w:szCs w:val="26"/>
        </w:rPr>
        <w:t xml:space="preserve">  в Техникуме имеют права и </w:t>
      </w:r>
      <w:proofErr w:type="gramStart"/>
      <w:r>
        <w:rPr>
          <w:rFonts w:ascii="Times New Roman" w:hAnsi="Times New Roman" w:cs="Times New Roman"/>
          <w:sz w:val="26"/>
          <w:szCs w:val="26"/>
        </w:rPr>
        <w:t>несут обязанности</w:t>
      </w:r>
      <w:proofErr w:type="gramEnd"/>
      <w:r>
        <w:rPr>
          <w:rFonts w:ascii="Times New Roman" w:hAnsi="Times New Roman" w:cs="Times New Roman"/>
          <w:sz w:val="26"/>
          <w:szCs w:val="26"/>
        </w:rPr>
        <w:t>, установленные законодательством РФ, Уставом и локальными актами Техникума.</w:t>
      </w:r>
    </w:p>
    <w:p w:rsidR="00E146C7" w:rsidRDefault="00E146C7" w:rsidP="00E146C7">
      <w:pPr>
        <w:pStyle w:val="a3"/>
        <w:numPr>
          <w:ilvl w:val="1"/>
          <w:numId w:val="7"/>
        </w:numPr>
        <w:rPr>
          <w:rFonts w:ascii="Times New Roman" w:hAnsi="Times New Roman" w:cs="Times New Roman"/>
          <w:sz w:val="26"/>
          <w:szCs w:val="26"/>
        </w:rPr>
      </w:pPr>
      <w:proofErr w:type="gramStart"/>
      <w:r>
        <w:rPr>
          <w:rFonts w:ascii="Times New Roman" w:hAnsi="Times New Roman" w:cs="Times New Roman"/>
          <w:sz w:val="26"/>
          <w:szCs w:val="26"/>
        </w:rPr>
        <w:t>Обучающиеся</w:t>
      </w:r>
      <w:proofErr w:type="gramEnd"/>
      <w:r>
        <w:rPr>
          <w:rFonts w:ascii="Times New Roman" w:hAnsi="Times New Roman" w:cs="Times New Roman"/>
          <w:sz w:val="26"/>
          <w:szCs w:val="26"/>
        </w:rPr>
        <w:t xml:space="preserve"> в Техникуме имеют право:</w:t>
      </w:r>
    </w:p>
    <w:p w:rsidR="00E146C7" w:rsidRDefault="00E146C7" w:rsidP="007771CF">
      <w:pPr>
        <w:pStyle w:val="a3"/>
        <w:ind w:left="851"/>
        <w:rPr>
          <w:rFonts w:ascii="Times New Roman" w:hAnsi="Times New Roman" w:cs="Times New Roman"/>
          <w:sz w:val="26"/>
          <w:szCs w:val="26"/>
        </w:rPr>
      </w:pPr>
      <w:r>
        <w:rPr>
          <w:rFonts w:ascii="Times New Roman" w:hAnsi="Times New Roman" w:cs="Times New Roman"/>
          <w:sz w:val="26"/>
          <w:szCs w:val="26"/>
        </w:rPr>
        <w:t xml:space="preserve">- получать начальное и среднее профессиональное образование по избранной для обучения профессии и специальности в пределах федерального государственного стандарта; </w:t>
      </w:r>
    </w:p>
    <w:p w:rsidR="00E146C7" w:rsidRDefault="00E146C7" w:rsidP="007771CF">
      <w:pPr>
        <w:pStyle w:val="a3"/>
        <w:ind w:left="851"/>
        <w:rPr>
          <w:rFonts w:ascii="Times New Roman" w:hAnsi="Times New Roman" w:cs="Times New Roman"/>
          <w:sz w:val="26"/>
          <w:szCs w:val="26"/>
        </w:rPr>
      </w:pPr>
      <w:r>
        <w:rPr>
          <w:rFonts w:ascii="Times New Roman" w:hAnsi="Times New Roman" w:cs="Times New Roman"/>
          <w:sz w:val="26"/>
          <w:szCs w:val="26"/>
        </w:rPr>
        <w:t xml:space="preserve">- участвовать в обсуждении и решении вопросов деятельности </w:t>
      </w:r>
      <w:proofErr w:type="gramStart"/>
      <w:r>
        <w:rPr>
          <w:rFonts w:ascii="Times New Roman" w:hAnsi="Times New Roman" w:cs="Times New Roman"/>
          <w:sz w:val="26"/>
          <w:szCs w:val="26"/>
        </w:rPr>
        <w:t>Техникума</w:t>
      </w:r>
      <w:proofErr w:type="gramEnd"/>
      <w:r>
        <w:rPr>
          <w:rFonts w:ascii="Times New Roman" w:hAnsi="Times New Roman" w:cs="Times New Roman"/>
          <w:sz w:val="26"/>
          <w:szCs w:val="26"/>
        </w:rPr>
        <w:t xml:space="preserve"> в том числе через органы самоуправления и общественные организации;</w:t>
      </w:r>
    </w:p>
    <w:p w:rsidR="00E146C7" w:rsidRDefault="00E146C7" w:rsidP="007771CF">
      <w:pPr>
        <w:pStyle w:val="a3"/>
        <w:ind w:left="851"/>
        <w:rPr>
          <w:rFonts w:ascii="Times New Roman" w:hAnsi="Times New Roman" w:cs="Times New Roman"/>
          <w:sz w:val="26"/>
          <w:szCs w:val="26"/>
        </w:rPr>
      </w:pPr>
      <w:r>
        <w:rPr>
          <w:rFonts w:ascii="Times New Roman" w:hAnsi="Times New Roman" w:cs="Times New Roman"/>
          <w:sz w:val="26"/>
          <w:szCs w:val="26"/>
        </w:rPr>
        <w:t xml:space="preserve">- обжаловать приказы </w:t>
      </w:r>
      <w:proofErr w:type="gramStart"/>
      <w:r>
        <w:rPr>
          <w:rFonts w:ascii="Times New Roman" w:hAnsi="Times New Roman" w:cs="Times New Roman"/>
          <w:sz w:val="26"/>
          <w:szCs w:val="26"/>
        </w:rPr>
        <w:t>м</w:t>
      </w:r>
      <w:proofErr w:type="gramEnd"/>
      <w:r>
        <w:rPr>
          <w:rFonts w:ascii="Times New Roman" w:hAnsi="Times New Roman" w:cs="Times New Roman"/>
          <w:sz w:val="26"/>
          <w:szCs w:val="26"/>
        </w:rPr>
        <w:t xml:space="preserve"> распоряжения администрации Техникума в установленном законодательством Российской Федерации порядке;</w:t>
      </w:r>
    </w:p>
    <w:p w:rsidR="00E146C7" w:rsidRDefault="00E146C7" w:rsidP="007771CF">
      <w:pPr>
        <w:pStyle w:val="a3"/>
        <w:ind w:left="851"/>
        <w:rPr>
          <w:rFonts w:ascii="Times New Roman" w:hAnsi="Times New Roman" w:cs="Times New Roman"/>
          <w:sz w:val="26"/>
          <w:szCs w:val="26"/>
        </w:rPr>
      </w:pPr>
      <w:r>
        <w:rPr>
          <w:rFonts w:ascii="Times New Roman" w:hAnsi="Times New Roman" w:cs="Times New Roman"/>
          <w:sz w:val="26"/>
          <w:szCs w:val="26"/>
        </w:rPr>
        <w:t>- бесплатно пользоваться библиотекой, информационными ресурсами, услугами учебных, социально-бытовых, лечебных и других подразде</w:t>
      </w:r>
      <w:r w:rsidR="008E3471">
        <w:rPr>
          <w:rFonts w:ascii="Times New Roman" w:hAnsi="Times New Roman" w:cs="Times New Roman"/>
          <w:sz w:val="26"/>
          <w:szCs w:val="26"/>
        </w:rPr>
        <w:t>лений Т</w:t>
      </w:r>
      <w:r>
        <w:rPr>
          <w:rFonts w:ascii="Times New Roman" w:hAnsi="Times New Roman" w:cs="Times New Roman"/>
          <w:sz w:val="26"/>
          <w:szCs w:val="26"/>
        </w:rPr>
        <w:t>ехникума</w:t>
      </w:r>
      <w:r w:rsidR="008E3471">
        <w:rPr>
          <w:rFonts w:ascii="Times New Roman" w:hAnsi="Times New Roman" w:cs="Times New Roman"/>
          <w:sz w:val="26"/>
          <w:szCs w:val="26"/>
        </w:rPr>
        <w:t xml:space="preserve"> в порядке, установленном Уставом;</w:t>
      </w:r>
    </w:p>
    <w:p w:rsidR="008E3471" w:rsidRDefault="008E3471" w:rsidP="007771CF">
      <w:pPr>
        <w:pStyle w:val="a3"/>
        <w:ind w:left="851"/>
        <w:rPr>
          <w:rFonts w:ascii="Times New Roman" w:hAnsi="Times New Roman" w:cs="Times New Roman"/>
          <w:sz w:val="26"/>
          <w:szCs w:val="26"/>
        </w:rPr>
      </w:pPr>
      <w:r>
        <w:rPr>
          <w:rFonts w:ascii="Times New Roman" w:hAnsi="Times New Roman" w:cs="Times New Roman"/>
          <w:sz w:val="26"/>
          <w:szCs w:val="26"/>
        </w:rPr>
        <w:t>- использовать свои права согласно федеральным государственным стандартам начального и среднего профессионального образования при реализации основных профессиональных образовательных программ, а так же права, содержащиеся в других нормативных актах;</w:t>
      </w:r>
    </w:p>
    <w:p w:rsidR="008E3471" w:rsidRDefault="008E3471" w:rsidP="007771CF">
      <w:pPr>
        <w:pStyle w:val="a3"/>
        <w:ind w:left="851"/>
        <w:rPr>
          <w:rFonts w:ascii="Times New Roman" w:hAnsi="Times New Roman" w:cs="Times New Roman"/>
          <w:sz w:val="26"/>
          <w:szCs w:val="26"/>
        </w:rPr>
      </w:pPr>
      <w:r>
        <w:rPr>
          <w:rFonts w:ascii="Times New Roman" w:hAnsi="Times New Roman" w:cs="Times New Roman"/>
          <w:sz w:val="26"/>
          <w:szCs w:val="26"/>
        </w:rPr>
        <w:t>- принимать участие во всех видах учебно-исследовательских работ, конференциях, форумах, олимпиадах;</w:t>
      </w:r>
    </w:p>
    <w:p w:rsidR="008E3471" w:rsidRDefault="008E3471" w:rsidP="007771CF">
      <w:pPr>
        <w:pStyle w:val="a3"/>
        <w:ind w:left="851"/>
        <w:rPr>
          <w:rFonts w:ascii="Times New Roman" w:hAnsi="Times New Roman" w:cs="Times New Roman"/>
          <w:sz w:val="26"/>
          <w:szCs w:val="26"/>
        </w:rPr>
      </w:pPr>
      <w:r>
        <w:rPr>
          <w:rFonts w:ascii="Times New Roman" w:hAnsi="Times New Roman" w:cs="Times New Roman"/>
          <w:sz w:val="26"/>
          <w:szCs w:val="26"/>
        </w:rPr>
        <w:t>-получать от администрации Техникума информацию о возможностях трудоустройства по специальности.</w:t>
      </w:r>
    </w:p>
    <w:p w:rsidR="008E3471" w:rsidRDefault="008E3471" w:rsidP="007771CF">
      <w:pPr>
        <w:pStyle w:val="a3"/>
        <w:ind w:left="851" w:hanging="851"/>
        <w:rPr>
          <w:rFonts w:ascii="Times New Roman" w:hAnsi="Times New Roman" w:cs="Times New Roman"/>
          <w:sz w:val="26"/>
          <w:szCs w:val="26"/>
        </w:rPr>
      </w:pPr>
      <w:r>
        <w:rPr>
          <w:rFonts w:ascii="Times New Roman" w:hAnsi="Times New Roman" w:cs="Times New Roman"/>
          <w:sz w:val="26"/>
          <w:szCs w:val="26"/>
        </w:rPr>
        <w:t>5.3. Обучающиеся в техникуме по очной форме обучения, имеют право на получение отсрочки от призыва на военную службу в соответствии с Федеральным законом «О воинской обязанности и военной службе».</w:t>
      </w:r>
    </w:p>
    <w:p w:rsidR="008E3471" w:rsidRDefault="008E3471" w:rsidP="007771CF">
      <w:pPr>
        <w:pStyle w:val="a3"/>
        <w:ind w:left="993" w:hanging="851"/>
        <w:rPr>
          <w:rFonts w:ascii="Times New Roman" w:hAnsi="Times New Roman" w:cs="Times New Roman"/>
          <w:sz w:val="26"/>
          <w:szCs w:val="26"/>
        </w:rPr>
      </w:pPr>
      <w:r>
        <w:rPr>
          <w:rFonts w:ascii="Times New Roman" w:hAnsi="Times New Roman" w:cs="Times New Roman"/>
          <w:sz w:val="26"/>
          <w:szCs w:val="26"/>
        </w:rPr>
        <w:t>5.4. Обучающийся имеет право на перевод в техникуме, где он обучается с одной образовательной программы и (или) формы обучения образования на другую в порядке, определяемом соответствующим локальным актом Техникума.</w:t>
      </w:r>
    </w:p>
    <w:p w:rsidR="008E3471" w:rsidRDefault="008E3471" w:rsidP="007771CF">
      <w:pPr>
        <w:pStyle w:val="a3"/>
        <w:ind w:left="851"/>
        <w:rPr>
          <w:rFonts w:ascii="Times New Roman" w:hAnsi="Times New Roman" w:cs="Times New Roman"/>
          <w:sz w:val="26"/>
          <w:szCs w:val="26"/>
        </w:rPr>
      </w:pPr>
      <w:proofErr w:type="gramStart"/>
      <w:r>
        <w:rPr>
          <w:rFonts w:ascii="Times New Roman" w:hAnsi="Times New Roman" w:cs="Times New Roman"/>
          <w:sz w:val="26"/>
          <w:szCs w:val="26"/>
        </w:rPr>
        <w:lastRenderedPageBreak/>
        <w:t>Обучающийся имеет право на перевод в другое среднее профессиональное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 аттестации.</w:t>
      </w:r>
      <w:proofErr w:type="gramEnd"/>
    </w:p>
    <w:p w:rsidR="008E3471" w:rsidRDefault="008E3471" w:rsidP="007771CF">
      <w:pPr>
        <w:pStyle w:val="a3"/>
        <w:ind w:left="851" w:hanging="851"/>
        <w:rPr>
          <w:rFonts w:ascii="Times New Roman" w:hAnsi="Times New Roman" w:cs="Times New Roman"/>
          <w:sz w:val="26"/>
          <w:szCs w:val="26"/>
        </w:rPr>
      </w:pPr>
      <w:r>
        <w:rPr>
          <w:rFonts w:ascii="Times New Roman" w:hAnsi="Times New Roman" w:cs="Times New Roman"/>
          <w:sz w:val="26"/>
          <w:szCs w:val="26"/>
        </w:rPr>
        <w:t xml:space="preserve">5.5. </w:t>
      </w:r>
      <w:proofErr w:type="gramStart"/>
      <w:r>
        <w:rPr>
          <w:rFonts w:ascii="Times New Roman" w:hAnsi="Times New Roman" w:cs="Times New Roman"/>
          <w:sz w:val="26"/>
          <w:szCs w:val="26"/>
        </w:rPr>
        <w:t>Обучающиеся</w:t>
      </w:r>
      <w:proofErr w:type="gramEnd"/>
      <w:r>
        <w:rPr>
          <w:rFonts w:ascii="Times New Roman" w:hAnsi="Times New Roman" w:cs="Times New Roman"/>
          <w:sz w:val="26"/>
          <w:szCs w:val="26"/>
        </w:rPr>
        <w:t xml:space="preserve"> в Техникуме обязаны:</w:t>
      </w:r>
    </w:p>
    <w:p w:rsidR="008E3471" w:rsidRDefault="008E3471" w:rsidP="007771CF">
      <w:pPr>
        <w:pStyle w:val="a3"/>
        <w:ind w:left="851" w:firstLine="142"/>
        <w:rPr>
          <w:rFonts w:ascii="Times New Roman" w:hAnsi="Times New Roman" w:cs="Times New Roman"/>
          <w:sz w:val="26"/>
          <w:szCs w:val="26"/>
        </w:rPr>
      </w:pPr>
      <w:r>
        <w:rPr>
          <w:rFonts w:ascii="Times New Roman" w:hAnsi="Times New Roman" w:cs="Times New Roman"/>
          <w:sz w:val="26"/>
          <w:szCs w:val="26"/>
        </w:rPr>
        <w:t>-соблюдать Устав, настоящие Правила, иные локальные акты Техникума;</w:t>
      </w:r>
    </w:p>
    <w:p w:rsidR="008E3471" w:rsidRDefault="008E3471" w:rsidP="007771CF">
      <w:pPr>
        <w:pStyle w:val="a3"/>
        <w:ind w:left="851"/>
        <w:rPr>
          <w:rFonts w:ascii="Times New Roman" w:hAnsi="Times New Roman" w:cs="Times New Roman"/>
          <w:sz w:val="26"/>
          <w:szCs w:val="26"/>
        </w:rPr>
      </w:pPr>
      <w:r>
        <w:rPr>
          <w:rFonts w:ascii="Times New Roman" w:hAnsi="Times New Roman" w:cs="Times New Roman"/>
          <w:sz w:val="26"/>
          <w:szCs w:val="26"/>
        </w:rPr>
        <w:t>-выполнять в установленные сроки все виды заданий, предусмотренных учебными планами, овладевать знаниями, умениями и навыками</w:t>
      </w:r>
      <w:r w:rsidR="00DD585C">
        <w:rPr>
          <w:rFonts w:ascii="Times New Roman" w:hAnsi="Times New Roman" w:cs="Times New Roman"/>
          <w:sz w:val="26"/>
          <w:szCs w:val="26"/>
        </w:rPr>
        <w:t>;</w:t>
      </w:r>
    </w:p>
    <w:p w:rsidR="00DD585C" w:rsidRDefault="00DD585C" w:rsidP="007771CF">
      <w:pPr>
        <w:pStyle w:val="a3"/>
        <w:ind w:left="851"/>
        <w:rPr>
          <w:rFonts w:ascii="Times New Roman" w:hAnsi="Times New Roman" w:cs="Times New Roman"/>
          <w:sz w:val="26"/>
          <w:szCs w:val="26"/>
        </w:rPr>
      </w:pPr>
      <w:r>
        <w:rPr>
          <w:rFonts w:ascii="Times New Roman" w:hAnsi="Times New Roman" w:cs="Times New Roman"/>
          <w:sz w:val="26"/>
          <w:szCs w:val="26"/>
        </w:rPr>
        <w:t>-  в обязательном порядке посещать все виды учебных занятий, определенных учебным планом, если иное не предусмотрено локальными актами Техникума;</w:t>
      </w:r>
    </w:p>
    <w:p w:rsidR="00DD585C" w:rsidRDefault="00DD585C" w:rsidP="007771CF">
      <w:pPr>
        <w:pStyle w:val="a3"/>
        <w:ind w:left="851"/>
        <w:rPr>
          <w:rFonts w:ascii="Times New Roman" w:hAnsi="Times New Roman" w:cs="Times New Roman"/>
          <w:sz w:val="26"/>
          <w:szCs w:val="26"/>
        </w:rPr>
      </w:pPr>
      <w:r>
        <w:rPr>
          <w:rFonts w:ascii="Times New Roman" w:hAnsi="Times New Roman" w:cs="Times New Roman"/>
          <w:sz w:val="26"/>
          <w:szCs w:val="26"/>
        </w:rPr>
        <w:t>- соблюдать требования техники безопасности и правила противопожарной безопасности;</w:t>
      </w:r>
    </w:p>
    <w:p w:rsidR="00DD585C" w:rsidRDefault="00DD585C" w:rsidP="007771CF">
      <w:pPr>
        <w:pStyle w:val="a3"/>
        <w:ind w:left="851"/>
        <w:rPr>
          <w:rFonts w:ascii="Times New Roman" w:hAnsi="Times New Roman" w:cs="Times New Roman"/>
          <w:sz w:val="26"/>
          <w:szCs w:val="26"/>
        </w:rPr>
      </w:pPr>
      <w:r>
        <w:rPr>
          <w:rFonts w:ascii="Times New Roman" w:hAnsi="Times New Roman" w:cs="Times New Roman"/>
          <w:sz w:val="26"/>
          <w:szCs w:val="26"/>
        </w:rPr>
        <w:t>- уважать честь и достоинство других обучающихся и работников техникума;</w:t>
      </w:r>
    </w:p>
    <w:p w:rsidR="00DD585C" w:rsidRDefault="00DD585C" w:rsidP="007771CF">
      <w:pPr>
        <w:pStyle w:val="a3"/>
        <w:ind w:left="851"/>
        <w:rPr>
          <w:rFonts w:ascii="Times New Roman" w:hAnsi="Times New Roman" w:cs="Times New Roman"/>
          <w:sz w:val="26"/>
          <w:szCs w:val="26"/>
        </w:rPr>
      </w:pPr>
      <w:r>
        <w:rPr>
          <w:rFonts w:ascii="Times New Roman" w:hAnsi="Times New Roman" w:cs="Times New Roman"/>
          <w:sz w:val="26"/>
          <w:szCs w:val="26"/>
        </w:rPr>
        <w:t>- бережно и аккуратно относиться к учебным и иным помещениям, оборудованию, учебным пособиям, литературе, приборам, другому имуществу Техникума;</w:t>
      </w:r>
    </w:p>
    <w:p w:rsidR="00DD585C" w:rsidRDefault="00DD585C" w:rsidP="007771CF">
      <w:pPr>
        <w:pStyle w:val="a3"/>
        <w:ind w:left="851"/>
        <w:rPr>
          <w:rFonts w:ascii="Times New Roman" w:hAnsi="Times New Roman" w:cs="Times New Roman"/>
          <w:sz w:val="26"/>
          <w:szCs w:val="26"/>
        </w:rPr>
      </w:pPr>
      <w:r>
        <w:rPr>
          <w:rFonts w:ascii="Times New Roman" w:hAnsi="Times New Roman" w:cs="Times New Roman"/>
          <w:sz w:val="26"/>
          <w:szCs w:val="26"/>
        </w:rPr>
        <w:t>- выполнять другие обязанности, предусмотренные законодательством РФ.</w:t>
      </w:r>
    </w:p>
    <w:p w:rsidR="00DD585C" w:rsidRDefault="00DD585C" w:rsidP="007771CF">
      <w:pPr>
        <w:pStyle w:val="a3"/>
        <w:ind w:left="851" w:hanging="851"/>
        <w:rPr>
          <w:rFonts w:ascii="Times New Roman" w:hAnsi="Times New Roman" w:cs="Times New Roman"/>
          <w:sz w:val="26"/>
          <w:szCs w:val="26"/>
        </w:rPr>
      </w:pPr>
      <w:r>
        <w:rPr>
          <w:rFonts w:ascii="Times New Roman" w:hAnsi="Times New Roman" w:cs="Times New Roman"/>
          <w:sz w:val="26"/>
          <w:szCs w:val="26"/>
        </w:rPr>
        <w:t>5.6. Обучающиеся в Техникуме должны быть дисциплинированными и опрятными, вести себя достойно в Техникуме, на улице, в общественном месте и в быту.</w:t>
      </w:r>
    </w:p>
    <w:p w:rsidR="00DD585C" w:rsidRDefault="00DD585C" w:rsidP="007771CF">
      <w:pPr>
        <w:pStyle w:val="a3"/>
        <w:ind w:left="851" w:hanging="851"/>
        <w:rPr>
          <w:rFonts w:ascii="Times New Roman" w:hAnsi="Times New Roman" w:cs="Times New Roman"/>
          <w:sz w:val="26"/>
          <w:szCs w:val="26"/>
        </w:rPr>
      </w:pPr>
      <w:r>
        <w:rPr>
          <w:rFonts w:ascii="Times New Roman" w:hAnsi="Times New Roman" w:cs="Times New Roman"/>
          <w:sz w:val="26"/>
          <w:szCs w:val="26"/>
        </w:rPr>
        <w:t>5.7. Обучающимся запрещается:</w:t>
      </w:r>
    </w:p>
    <w:p w:rsidR="00DD585C" w:rsidRDefault="00DD585C" w:rsidP="007771CF">
      <w:pPr>
        <w:pStyle w:val="a3"/>
        <w:ind w:left="851"/>
        <w:rPr>
          <w:rFonts w:ascii="Times New Roman" w:hAnsi="Times New Roman" w:cs="Times New Roman"/>
          <w:sz w:val="26"/>
          <w:szCs w:val="26"/>
        </w:rPr>
      </w:pPr>
      <w:r>
        <w:rPr>
          <w:rFonts w:ascii="Times New Roman" w:hAnsi="Times New Roman" w:cs="Times New Roman"/>
          <w:sz w:val="26"/>
          <w:szCs w:val="26"/>
        </w:rPr>
        <w:t>- выносить из лаборатории, кабинетов, аудиторий предметы и оборудования без соответствующего разрешения;</w:t>
      </w:r>
    </w:p>
    <w:p w:rsidR="00DD585C" w:rsidRDefault="00DD585C" w:rsidP="007771CF">
      <w:pPr>
        <w:pStyle w:val="a3"/>
        <w:ind w:left="851"/>
        <w:rPr>
          <w:rFonts w:ascii="Times New Roman" w:hAnsi="Times New Roman" w:cs="Times New Roman"/>
          <w:sz w:val="26"/>
          <w:szCs w:val="26"/>
        </w:rPr>
      </w:pPr>
      <w:r>
        <w:rPr>
          <w:rFonts w:ascii="Times New Roman" w:hAnsi="Times New Roman" w:cs="Times New Roman"/>
          <w:sz w:val="26"/>
          <w:szCs w:val="26"/>
        </w:rPr>
        <w:t xml:space="preserve">- курить в здании и на территории Техникума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за исключением специально отведенных мест);</w:t>
      </w:r>
    </w:p>
    <w:p w:rsidR="00DD585C" w:rsidRDefault="00DD585C" w:rsidP="007771CF">
      <w:pPr>
        <w:pStyle w:val="a3"/>
        <w:ind w:left="851"/>
        <w:rPr>
          <w:rFonts w:ascii="Times New Roman" w:hAnsi="Times New Roman" w:cs="Times New Roman"/>
          <w:sz w:val="26"/>
          <w:szCs w:val="26"/>
        </w:rPr>
      </w:pPr>
      <w:r>
        <w:rPr>
          <w:rFonts w:ascii="Times New Roman" w:hAnsi="Times New Roman" w:cs="Times New Roman"/>
          <w:sz w:val="26"/>
          <w:szCs w:val="26"/>
        </w:rPr>
        <w:t>- приносить с собой в Техникум и употреблять алкогольные напитки (в том числе пиво), наркотические вещества, находиться в состоянии алкогольного, наркотического или токсического опьянения;</w:t>
      </w:r>
    </w:p>
    <w:p w:rsidR="00DD585C" w:rsidRDefault="00DD585C" w:rsidP="007771CF">
      <w:pPr>
        <w:pStyle w:val="a3"/>
        <w:ind w:left="851"/>
        <w:rPr>
          <w:rFonts w:ascii="Times New Roman" w:hAnsi="Times New Roman" w:cs="Times New Roman"/>
          <w:sz w:val="26"/>
          <w:szCs w:val="26"/>
        </w:rPr>
      </w:pPr>
      <w:r>
        <w:rPr>
          <w:rFonts w:ascii="Times New Roman" w:hAnsi="Times New Roman" w:cs="Times New Roman"/>
          <w:sz w:val="26"/>
          <w:szCs w:val="26"/>
        </w:rPr>
        <w:t xml:space="preserve">- приносить на территорию Техникума </w:t>
      </w:r>
      <w:proofErr w:type="spellStart"/>
      <w:r>
        <w:rPr>
          <w:rFonts w:ascii="Times New Roman" w:hAnsi="Times New Roman" w:cs="Times New Roman"/>
          <w:sz w:val="26"/>
          <w:szCs w:val="26"/>
        </w:rPr>
        <w:t>взрыво</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огнеопасные вещества</w:t>
      </w:r>
      <w:r w:rsidR="00904A00">
        <w:rPr>
          <w:rFonts w:ascii="Times New Roman" w:hAnsi="Times New Roman" w:cs="Times New Roman"/>
          <w:sz w:val="26"/>
          <w:szCs w:val="26"/>
        </w:rPr>
        <w:t>;</w:t>
      </w:r>
    </w:p>
    <w:p w:rsidR="00904A00" w:rsidRDefault="00904A00" w:rsidP="007771CF">
      <w:pPr>
        <w:pStyle w:val="a3"/>
        <w:ind w:left="851"/>
        <w:rPr>
          <w:rFonts w:ascii="Times New Roman" w:hAnsi="Times New Roman" w:cs="Times New Roman"/>
          <w:sz w:val="26"/>
          <w:szCs w:val="26"/>
        </w:rPr>
      </w:pPr>
      <w:r>
        <w:rPr>
          <w:rFonts w:ascii="Times New Roman" w:hAnsi="Times New Roman" w:cs="Times New Roman"/>
          <w:sz w:val="26"/>
          <w:szCs w:val="26"/>
        </w:rPr>
        <w:t>- играть в азартные игры в учебных помещениях и на территории Техникума.</w:t>
      </w:r>
    </w:p>
    <w:p w:rsidR="00904A00" w:rsidRDefault="00904A00" w:rsidP="007771CF">
      <w:pPr>
        <w:pStyle w:val="a3"/>
        <w:ind w:left="851" w:hanging="851"/>
        <w:rPr>
          <w:rFonts w:ascii="Times New Roman" w:hAnsi="Times New Roman" w:cs="Times New Roman"/>
          <w:sz w:val="26"/>
          <w:szCs w:val="26"/>
        </w:rPr>
      </w:pPr>
      <w:r>
        <w:rPr>
          <w:rFonts w:ascii="Times New Roman" w:hAnsi="Times New Roman" w:cs="Times New Roman"/>
          <w:sz w:val="26"/>
          <w:szCs w:val="26"/>
        </w:rPr>
        <w:t xml:space="preserve">5.8. При неявке на занятия по уважительным причинам студент обязан поставить об этом администрацию техникума и при выходе на учебу в трехдневный срок предоставить документы о причине неявки (справка, повестки, письма, телеграммы и </w:t>
      </w:r>
      <w:proofErr w:type="spellStart"/>
      <w:r>
        <w:rPr>
          <w:rFonts w:ascii="Times New Roman" w:hAnsi="Times New Roman" w:cs="Times New Roman"/>
          <w:sz w:val="26"/>
          <w:szCs w:val="26"/>
        </w:rPr>
        <w:t>т</w:t>
      </w:r>
      <w:proofErr w:type="gramStart"/>
      <w:r>
        <w:rPr>
          <w:rFonts w:ascii="Times New Roman" w:hAnsi="Times New Roman" w:cs="Times New Roman"/>
          <w:sz w:val="26"/>
          <w:szCs w:val="26"/>
        </w:rPr>
        <w:t>.п</w:t>
      </w:r>
      <w:proofErr w:type="spellEnd"/>
      <w:proofErr w:type="gramEnd"/>
      <w:r>
        <w:rPr>
          <w:rFonts w:ascii="Times New Roman" w:hAnsi="Times New Roman" w:cs="Times New Roman"/>
          <w:sz w:val="26"/>
          <w:szCs w:val="26"/>
        </w:rPr>
        <w:t>), содержащие сведения оправдательного характера.</w:t>
      </w:r>
    </w:p>
    <w:p w:rsidR="00904A00" w:rsidRDefault="00904A00" w:rsidP="00E146C7">
      <w:pPr>
        <w:pStyle w:val="a3"/>
        <w:ind w:left="1571"/>
        <w:rPr>
          <w:rFonts w:ascii="Times New Roman" w:hAnsi="Times New Roman" w:cs="Times New Roman"/>
          <w:sz w:val="26"/>
          <w:szCs w:val="26"/>
        </w:rPr>
      </w:pPr>
    </w:p>
    <w:p w:rsidR="00904A00" w:rsidRDefault="00904A00" w:rsidP="00E146C7">
      <w:pPr>
        <w:pStyle w:val="a3"/>
        <w:ind w:left="1571"/>
        <w:rPr>
          <w:rFonts w:ascii="Times New Roman" w:hAnsi="Times New Roman" w:cs="Times New Roman"/>
          <w:sz w:val="26"/>
          <w:szCs w:val="26"/>
        </w:rPr>
      </w:pPr>
    </w:p>
    <w:p w:rsidR="00904A00" w:rsidRDefault="00904A00" w:rsidP="00904A00">
      <w:pPr>
        <w:pStyle w:val="a3"/>
        <w:numPr>
          <w:ilvl w:val="0"/>
          <w:numId w:val="7"/>
        </w:numPr>
        <w:jc w:val="center"/>
        <w:rPr>
          <w:rFonts w:ascii="Times New Roman" w:hAnsi="Times New Roman" w:cs="Times New Roman"/>
          <w:b/>
          <w:sz w:val="26"/>
          <w:szCs w:val="26"/>
        </w:rPr>
      </w:pPr>
      <w:r w:rsidRPr="00904A00">
        <w:rPr>
          <w:rFonts w:ascii="Times New Roman" w:hAnsi="Times New Roman" w:cs="Times New Roman"/>
          <w:b/>
          <w:sz w:val="26"/>
          <w:szCs w:val="26"/>
        </w:rPr>
        <w:t>Режим рабочего времени. Время отдыха</w:t>
      </w:r>
    </w:p>
    <w:p w:rsidR="00904A00" w:rsidRDefault="00904A00" w:rsidP="00904A00">
      <w:pPr>
        <w:pStyle w:val="a3"/>
        <w:jc w:val="center"/>
        <w:rPr>
          <w:rFonts w:ascii="Times New Roman" w:hAnsi="Times New Roman" w:cs="Times New Roman"/>
          <w:b/>
          <w:sz w:val="26"/>
          <w:szCs w:val="26"/>
        </w:rPr>
      </w:pPr>
    </w:p>
    <w:p w:rsidR="00904A00" w:rsidRDefault="00904A00" w:rsidP="00904A00">
      <w:pPr>
        <w:pStyle w:val="a3"/>
        <w:numPr>
          <w:ilvl w:val="1"/>
          <w:numId w:val="7"/>
        </w:numPr>
        <w:rPr>
          <w:rFonts w:ascii="Times New Roman" w:hAnsi="Times New Roman" w:cs="Times New Roman"/>
          <w:sz w:val="26"/>
          <w:szCs w:val="26"/>
        </w:rPr>
      </w:pPr>
      <w:r>
        <w:rPr>
          <w:rFonts w:ascii="Times New Roman" w:hAnsi="Times New Roman" w:cs="Times New Roman"/>
          <w:sz w:val="26"/>
          <w:szCs w:val="26"/>
        </w:rPr>
        <w:t>Общий режим рабочего времени для работников техникума устанавливается настоящими Правилами. Если режим работы конкретного работника отличается от установленного в настоящем разделе Правил</w:t>
      </w:r>
      <w:r>
        <w:rPr>
          <w:rFonts w:ascii="Times New Roman" w:hAnsi="Times New Roman" w:cs="Times New Roman"/>
          <w:b/>
          <w:sz w:val="26"/>
          <w:szCs w:val="26"/>
        </w:rPr>
        <w:t xml:space="preserve">, </w:t>
      </w:r>
      <w:r w:rsidRPr="00904A00">
        <w:rPr>
          <w:rFonts w:ascii="Times New Roman" w:hAnsi="Times New Roman" w:cs="Times New Roman"/>
          <w:sz w:val="26"/>
          <w:szCs w:val="26"/>
        </w:rPr>
        <w:t>продолжительность рабочего времени</w:t>
      </w:r>
      <w:r>
        <w:rPr>
          <w:rFonts w:ascii="Times New Roman" w:hAnsi="Times New Roman" w:cs="Times New Roman"/>
          <w:sz w:val="26"/>
          <w:szCs w:val="26"/>
        </w:rPr>
        <w:t>, время начала и окончания работы, время перерывов в работе, чередование рабочих и нерабочих дней для него устанавливаются трудовым договором и графиком рабочего времени (графиком сменности).</w:t>
      </w:r>
    </w:p>
    <w:p w:rsidR="00904A00" w:rsidRDefault="00134844" w:rsidP="00904A00">
      <w:pPr>
        <w:pStyle w:val="a3"/>
        <w:numPr>
          <w:ilvl w:val="1"/>
          <w:numId w:val="7"/>
        </w:numPr>
        <w:rPr>
          <w:rFonts w:ascii="Times New Roman" w:hAnsi="Times New Roman" w:cs="Times New Roman"/>
          <w:sz w:val="26"/>
          <w:szCs w:val="26"/>
        </w:rPr>
      </w:pPr>
      <w:r>
        <w:rPr>
          <w:rFonts w:ascii="Times New Roman" w:hAnsi="Times New Roman" w:cs="Times New Roman"/>
          <w:sz w:val="26"/>
          <w:szCs w:val="26"/>
        </w:rPr>
        <w:lastRenderedPageBreak/>
        <w:t>Для непедагогических работников устанавливается 6-дневная рабочая неделя с нормальной продолжительностью рабочего времени 40 часов в неделю с выходным днем – воскресеньем.</w:t>
      </w:r>
    </w:p>
    <w:p w:rsidR="00134844" w:rsidRDefault="00134844" w:rsidP="00904A00">
      <w:pPr>
        <w:pStyle w:val="a3"/>
        <w:numPr>
          <w:ilvl w:val="1"/>
          <w:numId w:val="7"/>
        </w:numPr>
        <w:rPr>
          <w:rFonts w:ascii="Times New Roman" w:hAnsi="Times New Roman" w:cs="Times New Roman"/>
          <w:sz w:val="26"/>
          <w:szCs w:val="26"/>
        </w:rPr>
      </w:pPr>
      <w:r>
        <w:rPr>
          <w:rFonts w:ascii="Times New Roman" w:hAnsi="Times New Roman" w:cs="Times New Roman"/>
          <w:sz w:val="26"/>
          <w:szCs w:val="26"/>
        </w:rPr>
        <w:t>Для  работников по должности «сторож» устанавливается сменный режим рабочего времени с выходными днями согласно графику сменности. График сменности утверждается директором техникума за один месяц до введения его в действие.</w:t>
      </w:r>
    </w:p>
    <w:p w:rsidR="00134844" w:rsidRDefault="00134844" w:rsidP="007771CF">
      <w:pPr>
        <w:pStyle w:val="a3"/>
        <w:ind w:left="851" w:firstLine="142"/>
        <w:rPr>
          <w:rFonts w:ascii="Times New Roman" w:hAnsi="Times New Roman" w:cs="Times New Roman"/>
          <w:sz w:val="26"/>
          <w:szCs w:val="26"/>
        </w:rPr>
      </w:pPr>
      <w:r>
        <w:rPr>
          <w:rFonts w:ascii="Times New Roman" w:hAnsi="Times New Roman" w:cs="Times New Roman"/>
          <w:sz w:val="26"/>
          <w:szCs w:val="26"/>
        </w:rPr>
        <w:t>Для работников, работающих в сменном режиме, устанавливается суммированный учет рабочего времени с учетным периодом – один месяц.</w:t>
      </w:r>
    </w:p>
    <w:p w:rsidR="00134844" w:rsidRDefault="00134844" w:rsidP="00134844">
      <w:pPr>
        <w:pStyle w:val="a3"/>
        <w:numPr>
          <w:ilvl w:val="1"/>
          <w:numId w:val="7"/>
        </w:numPr>
        <w:rPr>
          <w:rFonts w:ascii="Times New Roman" w:hAnsi="Times New Roman" w:cs="Times New Roman"/>
          <w:sz w:val="26"/>
          <w:szCs w:val="26"/>
        </w:rPr>
      </w:pPr>
      <w:r>
        <w:rPr>
          <w:rFonts w:ascii="Times New Roman" w:hAnsi="Times New Roman" w:cs="Times New Roman"/>
          <w:sz w:val="26"/>
          <w:szCs w:val="26"/>
        </w:rPr>
        <w:t>Д ля работников по должности « уборщик служебных помещений» устанавливается 6-дневная 40-часовая рабочая неделя с выходным днем – воскресенье, суммированный учет рабочего времени с учетным периодом – один месяц.</w:t>
      </w:r>
    </w:p>
    <w:p w:rsidR="00134844" w:rsidRDefault="00134844" w:rsidP="00134844">
      <w:pPr>
        <w:pStyle w:val="a3"/>
        <w:numPr>
          <w:ilvl w:val="1"/>
          <w:numId w:val="7"/>
        </w:numPr>
        <w:rPr>
          <w:rFonts w:ascii="Times New Roman" w:hAnsi="Times New Roman" w:cs="Times New Roman"/>
          <w:sz w:val="26"/>
          <w:szCs w:val="26"/>
        </w:rPr>
      </w:pPr>
      <w:r>
        <w:rPr>
          <w:rFonts w:ascii="Times New Roman" w:hAnsi="Times New Roman" w:cs="Times New Roman"/>
          <w:sz w:val="26"/>
          <w:szCs w:val="26"/>
        </w:rPr>
        <w:t>Для работников по должности «бухгалтер» устанавливается 5-дневная 40-часовая рабочая неделя с выходными днями – суббота, воскресенье, суммированный учет рабочего времени с учетным периодом – один месяц.</w:t>
      </w:r>
    </w:p>
    <w:p w:rsidR="00134844" w:rsidRDefault="00134844" w:rsidP="00134844">
      <w:pPr>
        <w:pStyle w:val="a3"/>
        <w:numPr>
          <w:ilvl w:val="1"/>
          <w:numId w:val="7"/>
        </w:numPr>
        <w:rPr>
          <w:rFonts w:ascii="Times New Roman" w:hAnsi="Times New Roman" w:cs="Times New Roman"/>
          <w:sz w:val="26"/>
          <w:szCs w:val="26"/>
        </w:rPr>
      </w:pPr>
      <w:r>
        <w:rPr>
          <w:rFonts w:ascii="Times New Roman" w:hAnsi="Times New Roman" w:cs="Times New Roman"/>
          <w:sz w:val="26"/>
          <w:szCs w:val="26"/>
        </w:rPr>
        <w:t>Распорядок работы работников техникума</w:t>
      </w:r>
    </w:p>
    <w:p w:rsidR="00134844" w:rsidRDefault="00134844" w:rsidP="00134844">
      <w:pPr>
        <w:pStyle w:val="a3"/>
        <w:rPr>
          <w:rFonts w:ascii="Times New Roman" w:hAnsi="Times New Roman" w:cs="Times New Roman"/>
          <w:sz w:val="26"/>
          <w:szCs w:val="26"/>
        </w:rPr>
      </w:pPr>
    </w:p>
    <w:tbl>
      <w:tblPr>
        <w:tblStyle w:val="a9"/>
        <w:tblW w:w="0" w:type="auto"/>
        <w:tblInd w:w="708" w:type="dxa"/>
        <w:tblLook w:val="04A0" w:firstRow="1" w:lastRow="0" w:firstColumn="1" w:lastColumn="0" w:noHBand="0" w:noVBand="1"/>
      </w:tblPr>
      <w:tblGrid>
        <w:gridCol w:w="4078"/>
        <w:gridCol w:w="2268"/>
        <w:gridCol w:w="2091"/>
      </w:tblGrid>
      <w:tr w:rsidR="00134844" w:rsidTr="00E71ACA">
        <w:tc>
          <w:tcPr>
            <w:tcW w:w="4078" w:type="dxa"/>
          </w:tcPr>
          <w:p w:rsidR="00134844" w:rsidRDefault="001E70C2" w:rsidP="00134844">
            <w:pPr>
              <w:pStyle w:val="a3"/>
              <w:rPr>
                <w:rFonts w:ascii="Times New Roman" w:hAnsi="Times New Roman" w:cs="Times New Roman"/>
                <w:sz w:val="26"/>
                <w:szCs w:val="26"/>
              </w:rPr>
            </w:pPr>
            <w:r>
              <w:rPr>
                <w:rFonts w:ascii="Times New Roman" w:hAnsi="Times New Roman" w:cs="Times New Roman"/>
                <w:sz w:val="26"/>
                <w:szCs w:val="26"/>
              </w:rPr>
              <w:t>Наименование должности</w:t>
            </w:r>
          </w:p>
        </w:tc>
        <w:tc>
          <w:tcPr>
            <w:tcW w:w="2268" w:type="dxa"/>
          </w:tcPr>
          <w:p w:rsidR="00134844" w:rsidRDefault="001E70C2" w:rsidP="00134844">
            <w:pPr>
              <w:pStyle w:val="a3"/>
              <w:rPr>
                <w:rFonts w:ascii="Times New Roman" w:hAnsi="Times New Roman" w:cs="Times New Roman"/>
                <w:sz w:val="26"/>
                <w:szCs w:val="26"/>
              </w:rPr>
            </w:pPr>
            <w:r>
              <w:rPr>
                <w:rFonts w:ascii="Times New Roman" w:hAnsi="Times New Roman" w:cs="Times New Roman"/>
                <w:sz w:val="26"/>
                <w:szCs w:val="26"/>
              </w:rPr>
              <w:t>Время начала и окончания работы</w:t>
            </w:r>
          </w:p>
        </w:tc>
        <w:tc>
          <w:tcPr>
            <w:tcW w:w="2091" w:type="dxa"/>
          </w:tcPr>
          <w:p w:rsidR="00134844" w:rsidRDefault="001E70C2" w:rsidP="00134844">
            <w:pPr>
              <w:pStyle w:val="a3"/>
              <w:rPr>
                <w:rFonts w:ascii="Times New Roman" w:hAnsi="Times New Roman" w:cs="Times New Roman"/>
                <w:sz w:val="26"/>
                <w:szCs w:val="26"/>
              </w:rPr>
            </w:pPr>
            <w:r>
              <w:rPr>
                <w:rFonts w:ascii="Times New Roman" w:hAnsi="Times New Roman" w:cs="Times New Roman"/>
                <w:sz w:val="26"/>
                <w:szCs w:val="26"/>
              </w:rPr>
              <w:t>Время для обеденного перерыва</w:t>
            </w:r>
          </w:p>
        </w:tc>
      </w:tr>
      <w:tr w:rsidR="00134844" w:rsidTr="00E71ACA">
        <w:tc>
          <w:tcPr>
            <w:tcW w:w="4078" w:type="dxa"/>
          </w:tcPr>
          <w:p w:rsidR="00134844" w:rsidRDefault="001E70C2" w:rsidP="00134844">
            <w:pPr>
              <w:pStyle w:val="a3"/>
              <w:rPr>
                <w:rFonts w:ascii="Times New Roman" w:hAnsi="Times New Roman" w:cs="Times New Roman"/>
                <w:sz w:val="26"/>
                <w:szCs w:val="26"/>
              </w:rPr>
            </w:pPr>
            <w:r>
              <w:rPr>
                <w:rFonts w:ascii="Times New Roman" w:hAnsi="Times New Roman" w:cs="Times New Roman"/>
                <w:sz w:val="26"/>
                <w:szCs w:val="26"/>
              </w:rPr>
              <w:t>Директор</w:t>
            </w:r>
          </w:p>
        </w:tc>
        <w:tc>
          <w:tcPr>
            <w:tcW w:w="2268" w:type="dxa"/>
          </w:tcPr>
          <w:p w:rsidR="00134844" w:rsidRDefault="001E70C2" w:rsidP="00134844">
            <w:pPr>
              <w:pStyle w:val="a3"/>
              <w:rPr>
                <w:rFonts w:ascii="Times New Roman" w:hAnsi="Times New Roman" w:cs="Times New Roman"/>
                <w:sz w:val="26"/>
                <w:szCs w:val="26"/>
              </w:rPr>
            </w:pPr>
            <w:proofErr w:type="spellStart"/>
            <w:r>
              <w:rPr>
                <w:rFonts w:ascii="Times New Roman" w:hAnsi="Times New Roman" w:cs="Times New Roman"/>
                <w:sz w:val="26"/>
                <w:szCs w:val="26"/>
              </w:rPr>
              <w:t>Пн-пт</w:t>
            </w:r>
            <w:proofErr w:type="spellEnd"/>
          </w:p>
          <w:p w:rsidR="001E70C2" w:rsidRDefault="001E70C2" w:rsidP="00134844">
            <w:pPr>
              <w:pStyle w:val="a3"/>
              <w:rPr>
                <w:rFonts w:ascii="Times New Roman" w:hAnsi="Times New Roman" w:cs="Times New Roman"/>
                <w:sz w:val="26"/>
                <w:szCs w:val="26"/>
              </w:rPr>
            </w:pPr>
            <w:r>
              <w:rPr>
                <w:rFonts w:ascii="Times New Roman" w:hAnsi="Times New Roman" w:cs="Times New Roman"/>
                <w:sz w:val="26"/>
                <w:szCs w:val="26"/>
              </w:rPr>
              <w:t>С8-00 – до16-25</w:t>
            </w:r>
          </w:p>
          <w:p w:rsidR="001E70C2" w:rsidRDefault="001E70C2" w:rsidP="00134844">
            <w:pPr>
              <w:pStyle w:val="a3"/>
              <w:rPr>
                <w:rFonts w:ascii="Times New Roman" w:hAnsi="Times New Roman" w:cs="Times New Roman"/>
                <w:sz w:val="26"/>
                <w:szCs w:val="26"/>
              </w:rPr>
            </w:pPr>
            <w:r>
              <w:rPr>
                <w:rFonts w:ascii="Times New Roman" w:hAnsi="Times New Roman" w:cs="Times New Roman"/>
                <w:sz w:val="26"/>
                <w:szCs w:val="26"/>
              </w:rPr>
              <w:t>Сб.</w:t>
            </w:r>
          </w:p>
          <w:p w:rsidR="001E70C2" w:rsidRDefault="001E70C2" w:rsidP="00134844">
            <w:pPr>
              <w:pStyle w:val="a3"/>
              <w:rPr>
                <w:rFonts w:ascii="Times New Roman" w:hAnsi="Times New Roman" w:cs="Times New Roman"/>
                <w:sz w:val="26"/>
                <w:szCs w:val="26"/>
              </w:rPr>
            </w:pPr>
            <w:r>
              <w:rPr>
                <w:rFonts w:ascii="Times New Roman" w:hAnsi="Times New Roman" w:cs="Times New Roman"/>
                <w:sz w:val="26"/>
                <w:szCs w:val="26"/>
              </w:rPr>
              <w:t>С 9-00 до 12-00</w:t>
            </w:r>
          </w:p>
        </w:tc>
        <w:tc>
          <w:tcPr>
            <w:tcW w:w="2091" w:type="dxa"/>
          </w:tcPr>
          <w:p w:rsidR="00134844" w:rsidRDefault="001E70C2" w:rsidP="00134844">
            <w:pPr>
              <w:pStyle w:val="a3"/>
              <w:rPr>
                <w:rFonts w:ascii="Times New Roman" w:hAnsi="Times New Roman" w:cs="Times New Roman"/>
                <w:sz w:val="26"/>
                <w:szCs w:val="26"/>
              </w:rPr>
            </w:pPr>
            <w:r>
              <w:rPr>
                <w:rFonts w:ascii="Times New Roman" w:hAnsi="Times New Roman" w:cs="Times New Roman"/>
                <w:sz w:val="26"/>
                <w:szCs w:val="26"/>
              </w:rPr>
              <w:t>С 13-00 до 14-00</w:t>
            </w:r>
          </w:p>
        </w:tc>
      </w:tr>
      <w:tr w:rsidR="001E70C2" w:rsidTr="00E71ACA">
        <w:tc>
          <w:tcPr>
            <w:tcW w:w="4078" w:type="dxa"/>
          </w:tcPr>
          <w:p w:rsidR="001E70C2" w:rsidRDefault="001E70C2" w:rsidP="00134844">
            <w:pPr>
              <w:pStyle w:val="a3"/>
              <w:rPr>
                <w:rFonts w:ascii="Times New Roman" w:hAnsi="Times New Roman" w:cs="Times New Roman"/>
                <w:sz w:val="26"/>
                <w:szCs w:val="26"/>
              </w:rPr>
            </w:pPr>
            <w:r>
              <w:rPr>
                <w:rFonts w:ascii="Times New Roman" w:hAnsi="Times New Roman" w:cs="Times New Roman"/>
                <w:sz w:val="26"/>
                <w:szCs w:val="26"/>
              </w:rPr>
              <w:t xml:space="preserve"> Зам. Директора по АХЧ</w:t>
            </w:r>
          </w:p>
          <w:p w:rsidR="001E70C2" w:rsidRDefault="001E70C2" w:rsidP="00134844">
            <w:pPr>
              <w:pStyle w:val="a3"/>
              <w:rPr>
                <w:rFonts w:ascii="Times New Roman" w:hAnsi="Times New Roman" w:cs="Times New Roman"/>
                <w:sz w:val="26"/>
                <w:szCs w:val="26"/>
              </w:rPr>
            </w:pPr>
            <w:r>
              <w:rPr>
                <w:rFonts w:ascii="Times New Roman" w:hAnsi="Times New Roman" w:cs="Times New Roman"/>
                <w:sz w:val="26"/>
                <w:szCs w:val="26"/>
              </w:rPr>
              <w:t>Секретарь руководителя</w:t>
            </w:r>
          </w:p>
          <w:p w:rsidR="001E70C2" w:rsidRDefault="001E70C2" w:rsidP="00134844">
            <w:pPr>
              <w:pStyle w:val="a3"/>
              <w:rPr>
                <w:rFonts w:ascii="Times New Roman" w:hAnsi="Times New Roman" w:cs="Times New Roman"/>
                <w:sz w:val="26"/>
                <w:szCs w:val="26"/>
              </w:rPr>
            </w:pPr>
            <w:r>
              <w:rPr>
                <w:rFonts w:ascii="Times New Roman" w:hAnsi="Times New Roman" w:cs="Times New Roman"/>
                <w:sz w:val="26"/>
                <w:szCs w:val="26"/>
              </w:rPr>
              <w:t xml:space="preserve">Старший мастер </w:t>
            </w:r>
          </w:p>
        </w:tc>
        <w:tc>
          <w:tcPr>
            <w:tcW w:w="2268" w:type="dxa"/>
          </w:tcPr>
          <w:p w:rsidR="001E70C2" w:rsidRDefault="001E70C2" w:rsidP="001E70C2">
            <w:pPr>
              <w:pStyle w:val="a3"/>
              <w:rPr>
                <w:rFonts w:ascii="Times New Roman" w:hAnsi="Times New Roman" w:cs="Times New Roman"/>
                <w:sz w:val="26"/>
                <w:szCs w:val="26"/>
              </w:rPr>
            </w:pPr>
            <w:proofErr w:type="spellStart"/>
            <w:r>
              <w:rPr>
                <w:rFonts w:ascii="Times New Roman" w:hAnsi="Times New Roman" w:cs="Times New Roman"/>
                <w:sz w:val="26"/>
                <w:szCs w:val="26"/>
              </w:rPr>
              <w:t>Пн-пт</w:t>
            </w:r>
            <w:proofErr w:type="spellEnd"/>
          </w:p>
          <w:p w:rsidR="001E70C2" w:rsidRDefault="001E70C2" w:rsidP="001E70C2">
            <w:pPr>
              <w:pStyle w:val="a3"/>
              <w:rPr>
                <w:rFonts w:ascii="Times New Roman" w:hAnsi="Times New Roman" w:cs="Times New Roman"/>
                <w:sz w:val="26"/>
                <w:szCs w:val="26"/>
              </w:rPr>
            </w:pPr>
            <w:r>
              <w:rPr>
                <w:rFonts w:ascii="Times New Roman" w:hAnsi="Times New Roman" w:cs="Times New Roman"/>
                <w:sz w:val="26"/>
                <w:szCs w:val="26"/>
              </w:rPr>
              <w:t>С8-00 – до16-00</w:t>
            </w:r>
          </w:p>
          <w:p w:rsidR="001E70C2" w:rsidRDefault="001E70C2" w:rsidP="001E70C2">
            <w:pPr>
              <w:pStyle w:val="a3"/>
              <w:rPr>
                <w:rFonts w:ascii="Times New Roman" w:hAnsi="Times New Roman" w:cs="Times New Roman"/>
                <w:sz w:val="26"/>
                <w:szCs w:val="26"/>
              </w:rPr>
            </w:pPr>
            <w:r>
              <w:rPr>
                <w:rFonts w:ascii="Times New Roman" w:hAnsi="Times New Roman" w:cs="Times New Roman"/>
                <w:sz w:val="26"/>
                <w:szCs w:val="26"/>
              </w:rPr>
              <w:t>Сб.</w:t>
            </w:r>
          </w:p>
          <w:p w:rsidR="001E70C2" w:rsidRDefault="001E70C2" w:rsidP="001E70C2">
            <w:pPr>
              <w:pStyle w:val="a3"/>
              <w:rPr>
                <w:rFonts w:ascii="Times New Roman" w:hAnsi="Times New Roman" w:cs="Times New Roman"/>
                <w:sz w:val="26"/>
                <w:szCs w:val="26"/>
              </w:rPr>
            </w:pPr>
            <w:r>
              <w:rPr>
                <w:rFonts w:ascii="Times New Roman" w:hAnsi="Times New Roman" w:cs="Times New Roman"/>
                <w:sz w:val="26"/>
                <w:szCs w:val="26"/>
              </w:rPr>
              <w:t>С 8-00 до 13-00</w:t>
            </w:r>
          </w:p>
        </w:tc>
        <w:tc>
          <w:tcPr>
            <w:tcW w:w="2091" w:type="dxa"/>
          </w:tcPr>
          <w:p w:rsidR="001E70C2" w:rsidRDefault="001E70C2" w:rsidP="00134844">
            <w:pPr>
              <w:pStyle w:val="a3"/>
              <w:rPr>
                <w:rFonts w:ascii="Times New Roman" w:hAnsi="Times New Roman" w:cs="Times New Roman"/>
                <w:sz w:val="26"/>
                <w:szCs w:val="26"/>
              </w:rPr>
            </w:pPr>
            <w:r>
              <w:rPr>
                <w:rFonts w:ascii="Times New Roman" w:hAnsi="Times New Roman" w:cs="Times New Roman"/>
                <w:sz w:val="26"/>
                <w:szCs w:val="26"/>
              </w:rPr>
              <w:t>С 13-00 до 14-00</w:t>
            </w:r>
          </w:p>
        </w:tc>
      </w:tr>
      <w:tr w:rsidR="001E70C2" w:rsidTr="00E71ACA">
        <w:tc>
          <w:tcPr>
            <w:tcW w:w="4078" w:type="dxa"/>
          </w:tcPr>
          <w:p w:rsidR="001E70C2" w:rsidRDefault="001E70C2" w:rsidP="00134844">
            <w:pPr>
              <w:pStyle w:val="a3"/>
              <w:rPr>
                <w:rFonts w:ascii="Times New Roman" w:hAnsi="Times New Roman" w:cs="Times New Roman"/>
                <w:sz w:val="26"/>
                <w:szCs w:val="26"/>
              </w:rPr>
            </w:pPr>
            <w:r>
              <w:rPr>
                <w:rFonts w:ascii="Times New Roman" w:hAnsi="Times New Roman" w:cs="Times New Roman"/>
                <w:sz w:val="26"/>
                <w:szCs w:val="26"/>
              </w:rPr>
              <w:t xml:space="preserve">Зам. Директора по </w:t>
            </w:r>
            <w:proofErr w:type="gramStart"/>
            <w:r>
              <w:rPr>
                <w:rFonts w:ascii="Times New Roman" w:hAnsi="Times New Roman" w:cs="Times New Roman"/>
                <w:sz w:val="26"/>
                <w:szCs w:val="26"/>
              </w:rPr>
              <w:t>УПР</w:t>
            </w:r>
            <w:proofErr w:type="gramEnd"/>
            <w:r>
              <w:rPr>
                <w:rFonts w:ascii="Times New Roman" w:hAnsi="Times New Roman" w:cs="Times New Roman"/>
                <w:sz w:val="26"/>
                <w:szCs w:val="26"/>
              </w:rPr>
              <w:t>, ВР, ОД</w:t>
            </w:r>
          </w:p>
          <w:p w:rsidR="001E70C2" w:rsidRDefault="001E70C2" w:rsidP="00134844">
            <w:pPr>
              <w:pStyle w:val="a3"/>
              <w:rPr>
                <w:rFonts w:ascii="Times New Roman" w:hAnsi="Times New Roman" w:cs="Times New Roman"/>
                <w:sz w:val="26"/>
                <w:szCs w:val="26"/>
              </w:rPr>
            </w:pPr>
          </w:p>
        </w:tc>
        <w:tc>
          <w:tcPr>
            <w:tcW w:w="2268" w:type="dxa"/>
          </w:tcPr>
          <w:p w:rsidR="001E70C2" w:rsidRDefault="001E70C2" w:rsidP="001E70C2">
            <w:pPr>
              <w:pStyle w:val="a3"/>
              <w:rPr>
                <w:rFonts w:ascii="Times New Roman" w:hAnsi="Times New Roman" w:cs="Times New Roman"/>
                <w:sz w:val="26"/>
                <w:szCs w:val="26"/>
              </w:rPr>
            </w:pPr>
            <w:proofErr w:type="spellStart"/>
            <w:r>
              <w:rPr>
                <w:rFonts w:ascii="Times New Roman" w:hAnsi="Times New Roman" w:cs="Times New Roman"/>
                <w:sz w:val="26"/>
                <w:szCs w:val="26"/>
              </w:rPr>
              <w:t>Пн-пт</w:t>
            </w:r>
            <w:proofErr w:type="spellEnd"/>
          </w:p>
          <w:p w:rsidR="001E70C2" w:rsidRDefault="001E70C2" w:rsidP="001E70C2">
            <w:pPr>
              <w:pStyle w:val="a3"/>
              <w:rPr>
                <w:rFonts w:ascii="Times New Roman" w:hAnsi="Times New Roman" w:cs="Times New Roman"/>
                <w:sz w:val="26"/>
                <w:szCs w:val="26"/>
              </w:rPr>
            </w:pPr>
            <w:r>
              <w:rPr>
                <w:rFonts w:ascii="Times New Roman" w:hAnsi="Times New Roman" w:cs="Times New Roman"/>
                <w:sz w:val="26"/>
                <w:szCs w:val="26"/>
              </w:rPr>
              <w:t>С8-15 – до16-15</w:t>
            </w:r>
          </w:p>
          <w:p w:rsidR="001E70C2" w:rsidRDefault="001E70C2" w:rsidP="001E70C2">
            <w:pPr>
              <w:pStyle w:val="a3"/>
              <w:rPr>
                <w:rFonts w:ascii="Times New Roman" w:hAnsi="Times New Roman" w:cs="Times New Roman"/>
                <w:sz w:val="26"/>
                <w:szCs w:val="26"/>
              </w:rPr>
            </w:pPr>
            <w:r>
              <w:rPr>
                <w:rFonts w:ascii="Times New Roman" w:hAnsi="Times New Roman" w:cs="Times New Roman"/>
                <w:sz w:val="26"/>
                <w:szCs w:val="26"/>
              </w:rPr>
              <w:t>Сб.</w:t>
            </w:r>
          </w:p>
          <w:p w:rsidR="001E70C2" w:rsidRDefault="001E70C2" w:rsidP="001E70C2">
            <w:pPr>
              <w:pStyle w:val="a3"/>
              <w:rPr>
                <w:rFonts w:ascii="Times New Roman" w:hAnsi="Times New Roman" w:cs="Times New Roman"/>
                <w:sz w:val="26"/>
                <w:szCs w:val="26"/>
              </w:rPr>
            </w:pPr>
            <w:r>
              <w:rPr>
                <w:rFonts w:ascii="Times New Roman" w:hAnsi="Times New Roman" w:cs="Times New Roman"/>
                <w:sz w:val="26"/>
                <w:szCs w:val="26"/>
              </w:rPr>
              <w:t>С 8-00 до 13-00</w:t>
            </w:r>
          </w:p>
        </w:tc>
        <w:tc>
          <w:tcPr>
            <w:tcW w:w="2091" w:type="dxa"/>
          </w:tcPr>
          <w:p w:rsidR="001E70C2" w:rsidRDefault="001E70C2" w:rsidP="00134844">
            <w:pPr>
              <w:pStyle w:val="a3"/>
              <w:rPr>
                <w:rFonts w:ascii="Times New Roman" w:hAnsi="Times New Roman" w:cs="Times New Roman"/>
                <w:sz w:val="26"/>
                <w:szCs w:val="26"/>
              </w:rPr>
            </w:pPr>
            <w:r>
              <w:rPr>
                <w:rFonts w:ascii="Times New Roman" w:hAnsi="Times New Roman" w:cs="Times New Roman"/>
                <w:sz w:val="26"/>
                <w:szCs w:val="26"/>
              </w:rPr>
              <w:t>С 13-00 до 14-00</w:t>
            </w:r>
          </w:p>
        </w:tc>
      </w:tr>
      <w:tr w:rsidR="001E70C2" w:rsidTr="00E71ACA">
        <w:tc>
          <w:tcPr>
            <w:tcW w:w="4078" w:type="dxa"/>
          </w:tcPr>
          <w:p w:rsidR="001E70C2" w:rsidRDefault="001E70C2" w:rsidP="00134844">
            <w:pPr>
              <w:pStyle w:val="a3"/>
              <w:rPr>
                <w:rFonts w:ascii="Times New Roman" w:hAnsi="Times New Roman" w:cs="Times New Roman"/>
                <w:sz w:val="26"/>
                <w:szCs w:val="26"/>
              </w:rPr>
            </w:pPr>
            <w:r>
              <w:rPr>
                <w:rFonts w:ascii="Times New Roman" w:hAnsi="Times New Roman" w:cs="Times New Roman"/>
                <w:sz w:val="26"/>
                <w:szCs w:val="26"/>
              </w:rPr>
              <w:t xml:space="preserve">Специалист информационно-технического центра, техник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рограммист</w:t>
            </w:r>
          </w:p>
        </w:tc>
        <w:tc>
          <w:tcPr>
            <w:tcW w:w="2268" w:type="dxa"/>
          </w:tcPr>
          <w:p w:rsidR="001E70C2" w:rsidRDefault="001E70C2" w:rsidP="001E70C2">
            <w:pPr>
              <w:pStyle w:val="a3"/>
              <w:rPr>
                <w:rFonts w:ascii="Times New Roman" w:hAnsi="Times New Roman" w:cs="Times New Roman"/>
                <w:sz w:val="26"/>
                <w:szCs w:val="26"/>
              </w:rPr>
            </w:pPr>
            <w:proofErr w:type="spellStart"/>
            <w:r>
              <w:rPr>
                <w:rFonts w:ascii="Times New Roman" w:hAnsi="Times New Roman" w:cs="Times New Roman"/>
                <w:sz w:val="26"/>
                <w:szCs w:val="26"/>
              </w:rPr>
              <w:t>Пн-пт</w:t>
            </w:r>
            <w:proofErr w:type="spellEnd"/>
          </w:p>
          <w:p w:rsidR="001E70C2" w:rsidRDefault="001E70C2" w:rsidP="001E70C2">
            <w:pPr>
              <w:pStyle w:val="a3"/>
              <w:rPr>
                <w:rFonts w:ascii="Times New Roman" w:hAnsi="Times New Roman" w:cs="Times New Roman"/>
                <w:sz w:val="26"/>
                <w:szCs w:val="26"/>
              </w:rPr>
            </w:pPr>
            <w:r>
              <w:rPr>
                <w:rFonts w:ascii="Times New Roman" w:hAnsi="Times New Roman" w:cs="Times New Roman"/>
                <w:sz w:val="26"/>
                <w:szCs w:val="26"/>
              </w:rPr>
              <w:t>С8-15 – до16-15</w:t>
            </w:r>
          </w:p>
          <w:p w:rsidR="001E70C2" w:rsidRDefault="001E70C2" w:rsidP="001E70C2">
            <w:pPr>
              <w:pStyle w:val="a3"/>
              <w:rPr>
                <w:rFonts w:ascii="Times New Roman" w:hAnsi="Times New Roman" w:cs="Times New Roman"/>
                <w:sz w:val="26"/>
                <w:szCs w:val="26"/>
              </w:rPr>
            </w:pPr>
            <w:r>
              <w:rPr>
                <w:rFonts w:ascii="Times New Roman" w:hAnsi="Times New Roman" w:cs="Times New Roman"/>
                <w:sz w:val="26"/>
                <w:szCs w:val="26"/>
              </w:rPr>
              <w:t xml:space="preserve"> </w:t>
            </w:r>
          </w:p>
        </w:tc>
        <w:tc>
          <w:tcPr>
            <w:tcW w:w="2091" w:type="dxa"/>
          </w:tcPr>
          <w:p w:rsidR="001E70C2" w:rsidRDefault="001E70C2" w:rsidP="00134844">
            <w:pPr>
              <w:pStyle w:val="a3"/>
              <w:rPr>
                <w:rFonts w:ascii="Times New Roman" w:hAnsi="Times New Roman" w:cs="Times New Roman"/>
                <w:sz w:val="26"/>
                <w:szCs w:val="26"/>
              </w:rPr>
            </w:pPr>
            <w:r>
              <w:rPr>
                <w:rFonts w:ascii="Times New Roman" w:hAnsi="Times New Roman" w:cs="Times New Roman"/>
                <w:sz w:val="26"/>
                <w:szCs w:val="26"/>
              </w:rPr>
              <w:t>С 13-00 до 14-00</w:t>
            </w:r>
          </w:p>
        </w:tc>
      </w:tr>
      <w:tr w:rsidR="001E70C2" w:rsidTr="00E71ACA">
        <w:tc>
          <w:tcPr>
            <w:tcW w:w="4078" w:type="dxa"/>
          </w:tcPr>
          <w:p w:rsidR="001E70C2" w:rsidRDefault="001E70C2" w:rsidP="00134844">
            <w:pPr>
              <w:pStyle w:val="a3"/>
              <w:rPr>
                <w:rFonts w:ascii="Times New Roman" w:hAnsi="Times New Roman" w:cs="Times New Roman"/>
                <w:sz w:val="26"/>
                <w:szCs w:val="26"/>
              </w:rPr>
            </w:pPr>
            <w:r>
              <w:rPr>
                <w:rFonts w:ascii="Times New Roman" w:hAnsi="Times New Roman" w:cs="Times New Roman"/>
                <w:sz w:val="26"/>
                <w:szCs w:val="26"/>
              </w:rPr>
              <w:t>Работники бухгалтерии (главный бухгалтер, ведущий бухгалтер, бухгалтер, экономист, кассир)</w:t>
            </w:r>
          </w:p>
        </w:tc>
        <w:tc>
          <w:tcPr>
            <w:tcW w:w="2268" w:type="dxa"/>
          </w:tcPr>
          <w:p w:rsidR="001E70C2" w:rsidRDefault="001E70C2" w:rsidP="001E70C2">
            <w:pPr>
              <w:pStyle w:val="a3"/>
              <w:rPr>
                <w:rFonts w:ascii="Times New Roman" w:hAnsi="Times New Roman" w:cs="Times New Roman"/>
                <w:sz w:val="26"/>
                <w:szCs w:val="26"/>
              </w:rPr>
            </w:pPr>
            <w:proofErr w:type="spellStart"/>
            <w:r>
              <w:rPr>
                <w:rFonts w:ascii="Times New Roman" w:hAnsi="Times New Roman" w:cs="Times New Roman"/>
                <w:sz w:val="26"/>
                <w:szCs w:val="26"/>
              </w:rPr>
              <w:t>Пн-пт</w:t>
            </w:r>
            <w:proofErr w:type="spellEnd"/>
          </w:p>
          <w:p w:rsidR="001E70C2" w:rsidRDefault="001E70C2" w:rsidP="001E70C2">
            <w:pPr>
              <w:pStyle w:val="a3"/>
              <w:rPr>
                <w:rFonts w:ascii="Times New Roman" w:hAnsi="Times New Roman" w:cs="Times New Roman"/>
                <w:sz w:val="26"/>
                <w:szCs w:val="26"/>
              </w:rPr>
            </w:pPr>
            <w:r>
              <w:rPr>
                <w:rFonts w:ascii="Times New Roman" w:hAnsi="Times New Roman" w:cs="Times New Roman"/>
                <w:sz w:val="26"/>
                <w:szCs w:val="26"/>
              </w:rPr>
              <w:t>С8-30 – до17-30</w:t>
            </w:r>
          </w:p>
          <w:p w:rsidR="001E70C2" w:rsidRDefault="001E70C2" w:rsidP="001E70C2">
            <w:pPr>
              <w:pStyle w:val="a3"/>
              <w:rPr>
                <w:rFonts w:ascii="Times New Roman" w:hAnsi="Times New Roman" w:cs="Times New Roman"/>
                <w:sz w:val="26"/>
                <w:szCs w:val="26"/>
              </w:rPr>
            </w:pPr>
          </w:p>
        </w:tc>
        <w:tc>
          <w:tcPr>
            <w:tcW w:w="2091" w:type="dxa"/>
          </w:tcPr>
          <w:p w:rsidR="001E70C2" w:rsidRDefault="001E70C2" w:rsidP="00134844">
            <w:pPr>
              <w:pStyle w:val="a3"/>
              <w:rPr>
                <w:rFonts w:ascii="Times New Roman" w:hAnsi="Times New Roman" w:cs="Times New Roman"/>
                <w:sz w:val="26"/>
                <w:szCs w:val="26"/>
              </w:rPr>
            </w:pPr>
            <w:r>
              <w:rPr>
                <w:rFonts w:ascii="Times New Roman" w:hAnsi="Times New Roman" w:cs="Times New Roman"/>
                <w:sz w:val="26"/>
                <w:szCs w:val="26"/>
              </w:rPr>
              <w:t>С 13-00 до 14-00</w:t>
            </w:r>
          </w:p>
        </w:tc>
      </w:tr>
      <w:tr w:rsidR="001E70C2" w:rsidTr="00E71ACA">
        <w:tc>
          <w:tcPr>
            <w:tcW w:w="4078" w:type="dxa"/>
          </w:tcPr>
          <w:p w:rsidR="001E70C2" w:rsidRDefault="001E70C2" w:rsidP="00134844">
            <w:pPr>
              <w:pStyle w:val="a3"/>
              <w:rPr>
                <w:rFonts w:ascii="Times New Roman" w:hAnsi="Times New Roman" w:cs="Times New Roman"/>
                <w:sz w:val="26"/>
                <w:szCs w:val="26"/>
              </w:rPr>
            </w:pPr>
            <w:r>
              <w:rPr>
                <w:rFonts w:ascii="Times New Roman" w:hAnsi="Times New Roman" w:cs="Times New Roman"/>
                <w:sz w:val="26"/>
                <w:szCs w:val="26"/>
              </w:rPr>
              <w:t xml:space="preserve">Руководитель учебного центра </w:t>
            </w:r>
            <w:r w:rsidR="00E71ACA">
              <w:rPr>
                <w:rFonts w:ascii="Times New Roman" w:hAnsi="Times New Roman" w:cs="Times New Roman"/>
                <w:sz w:val="26"/>
                <w:szCs w:val="26"/>
              </w:rPr>
              <w:t>профессиональной квалификации</w:t>
            </w:r>
          </w:p>
        </w:tc>
        <w:tc>
          <w:tcPr>
            <w:tcW w:w="2268" w:type="dxa"/>
          </w:tcPr>
          <w:p w:rsidR="00E71ACA" w:rsidRDefault="00E71ACA" w:rsidP="00E71ACA">
            <w:pPr>
              <w:pStyle w:val="a3"/>
              <w:rPr>
                <w:rFonts w:ascii="Times New Roman" w:hAnsi="Times New Roman" w:cs="Times New Roman"/>
                <w:sz w:val="26"/>
                <w:szCs w:val="26"/>
              </w:rPr>
            </w:pPr>
            <w:proofErr w:type="spellStart"/>
            <w:r>
              <w:rPr>
                <w:rFonts w:ascii="Times New Roman" w:hAnsi="Times New Roman" w:cs="Times New Roman"/>
                <w:sz w:val="26"/>
                <w:szCs w:val="26"/>
              </w:rPr>
              <w:t>Пн-пт</w:t>
            </w:r>
            <w:proofErr w:type="spellEnd"/>
          </w:p>
          <w:p w:rsidR="00E71ACA" w:rsidRDefault="00E71ACA" w:rsidP="00E71ACA">
            <w:pPr>
              <w:pStyle w:val="a3"/>
              <w:rPr>
                <w:rFonts w:ascii="Times New Roman" w:hAnsi="Times New Roman" w:cs="Times New Roman"/>
                <w:sz w:val="26"/>
                <w:szCs w:val="26"/>
              </w:rPr>
            </w:pPr>
            <w:r>
              <w:rPr>
                <w:rFonts w:ascii="Times New Roman" w:hAnsi="Times New Roman" w:cs="Times New Roman"/>
                <w:sz w:val="26"/>
                <w:szCs w:val="26"/>
              </w:rPr>
              <w:t>С8-15 – до16-15</w:t>
            </w:r>
          </w:p>
          <w:p w:rsidR="00E71ACA" w:rsidRDefault="00E71ACA" w:rsidP="00E71ACA">
            <w:pPr>
              <w:pStyle w:val="a3"/>
              <w:rPr>
                <w:rFonts w:ascii="Times New Roman" w:hAnsi="Times New Roman" w:cs="Times New Roman"/>
                <w:sz w:val="26"/>
                <w:szCs w:val="26"/>
              </w:rPr>
            </w:pPr>
            <w:r>
              <w:rPr>
                <w:rFonts w:ascii="Times New Roman" w:hAnsi="Times New Roman" w:cs="Times New Roman"/>
                <w:sz w:val="26"/>
                <w:szCs w:val="26"/>
              </w:rPr>
              <w:t>Сб.</w:t>
            </w:r>
          </w:p>
          <w:p w:rsidR="001E70C2" w:rsidRDefault="00E71ACA" w:rsidP="00E71ACA">
            <w:pPr>
              <w:pStyle w:val="a3"/>
              <w:rPr>
                <w:rFonts w:ascii="Times New Roman" w:hAnsi="Times New Roman" w:cs="Times New Roman"/>
                <w:sz w:val="26"/>
                <w:szCs w:val="26"/>
              </w:rPr>
            </w:pPr>
            <w:r>
              <w:rPr>
                <w:rFonts w:ascii="Times New Roman" w:hAnsi="Times New Roman" w:cs="Times New Roman"/>
                <w:sz w:val="26"/>
                <w:szCs w:val="26"/>
              </w:rPr>
              <w:t>С 8-00 до 13-00</w:t>
            </w:r>
          </w:p>
        </w:tc>
        <w:tc>
          <w:tcPr>
            <w:tcW w:w="2091" w:type="dxa"/>
          </w:tcPr>
          <w:p w:rsidR="001E70C2" w:rsidRDefault="00E71ACA" w:rsidP="00134844">
            <w:pPr>
              <w:pStyle w:val="a3"/>
              <w:rPr>
                <w:rFonts w:ascii="Times New Roman" w:hAnsi="Times New Roman" w:cs="Times New Roman"/>
                <w:sz w:val="26"/>
                <w:szCs w:val="26"/>
              </w:rPr>
            </w:pPr>
            <w:r>
              <w:rPr>
                <w:rFonts w:ascii="Times New Roman" w:hAnsi="Times New Roman" w:cs="Times New Roman"/>
                <w:sz w:val="26"/>
                <w:szCs w:val="26"/>
              </w:rPr>
              <w:t>С 13-00 до 14-00</w:t>
            </w:r>
          </w:p>
        </w:tc>
      </w:tr>
      <w:tr w:rsidR="00E71ACA" w:rsidTr="00E71ACA">
        <w:tc>
          <w:tcPr>
            <w:tcW w:w="4078" w:type="dxa"/>
          </w:tcPr>
          <w:p w:rsidR="00E71ACA" w:rsidRDefault="00E71ACA" w:rsidP="00134844">
            <w:pPr>
              <w:pStyle w:val="a3"/>
              <w:rPr>
                <w:rFonts w:ascii="Times New Roman" w:hAnsi="Times New Roman" w:cs="Times New Roman"/>
                <w:sz w:val="26"/>
                <w:szCs w:val="26"/>
              </w:rPr>
            </w:pPr>
            <w:r>
              <w:rPr>
                <w:rFonts w:ascii="Times New Roman" w:hAnsi="Times New Roman" w:cs="Times New Roman"/>
                <w:sz w:val="26"/>
                <w:szCs w:val="26"/>
              </w:rPr>
              <w:t>Библиотекарь</w:t>
            </w:r>
          </w:p>
        </w:tc>
        <w:tc>
          <w:tcPr>
            <w:tcW w:w="2268" w:type="dxa"/>
          </w:tcPr>
          <w:p w:rsidR="00E71ACA" w:rsidRDefault="00E71ACA" w:rsidP="00E71ACA">
            <w:pPr>
              <w:pStyle w:val="a3"/>
              <w:rPr>
                <w:rFonts w:ascii="Times New Roman" w:hAnsi="Times New Roman" w:cs="Times New Roman"/>
                <w:sz w:val="26"/>
                <w:szCs w:val="26"/>
              </w:rPr>
            </w:pPr>
            <w:proofErr w:type="spellStart"/>
            <w:r>
              <w:rPr>
                <w:rFonts w:ascii="Times New Roman" w:hAnsi="Times New Roman" w:cs="Times New Roman"/>
                <w:sz w:val="26"/>
                <w:szCs w:val="26"/>
              </w:rPr>
              <w:t>Пн-пт</w:t>
            </w:r>
            <w:proofErr w:type="spellEnd"/>
          </w:p>
          <w:p w:rsidR="00E71ACA" w:rsidRDefault="00E71ACA" w:rsidP="00E71ACA">
            <w:pPr>
              <w:pStyle w:val="a3"/>
              <w:rPr>
                <w:rFonts w:ascii="Times New Roman" w:hAnsi="Times New Roman" w:cs="Times New Roman"/>
                <w:sz w:val="26"/>
                <w:szCs w:val="26"/>
              </w:rPr>
            </w:pPr>
            <w:r>
              <w:rPr>
                <w:rFonts w:ascii="Times New Roman" w:hAnsi="Times New Roman" w:cs="Times New Roman"/>
                <w:sz w:val="26"/>
                <w:szCs w:val="26"/>
              </w:rPr>
              <w:t>С 12-00 – до19-00</w:t>
            </w:r>
          </w:p>
          <w:p w:rsidR="00E71ACA" w:rsidRDefault="00E71ACA" w:rsidP="00E71ACA">
            <w:pPr>
              <w:pStyle w:val="a3"/>
              <w:rPr>
                <w:rFonts w:ascii="Times New Roman" w:hAnsi="Times New Roman" w:cs="Times New Roman"/>
                <w:sz w:val="26"/>
                <w:szCs w:val="26"/>
              </w:rPr>
            </w:pPr>
            <w:r>
              <w:rPr>
                <w:rFonts w:ascii="Times New Roman" w:hAnsi="Times New Roman" w:cs="Times New Roman"/>
                <w:sz w:val="26"/>
                <w:szCs w:val="26"/>
              </w:rPr>
              <w:t>Сб.</w:t>
            </w:r>
          </w:p>
          <w:p w:rsidR="00E71ACA" w:rsidRDefault="00E71ACA" w:rsidP="00E71ACA">
            <w:pPr>
              <w:pStyle w:val="a3"/>
              <w:rPr>
                <w:rFonts w:ascii="Times New Roman" w:hAnsi="Times New Roman" w:cs="Times New Roman"/>
                <w:sz w:val="26"/>
                <w:szCs w:val="26"/>
              </w:rPr>
            </w:pPr>
            <w:r>
              <w:rPr>
                <w:rFonts w:ascii="Times New Roman" w:hAnsi="Times New Roman" w:cs="Times New Roman"/>
                <w:sz w:val="26"/>
                <w:szCs w:val="26"/>
              </w:rPr>
              <w:t>С 8-00 до 13-00</w:t>
            </w:r>
          </w:p>
        </w:tc>
        <w:tc>
          <w:tcPr>
            <w:tcW w:w="2091" w:type="dxa"/>
          </w:tcPr>
          <w:p w:rsidR="00E71ACA" w:rsidRDefault="00E71ACA" w:rsidP="00134844">
            <w:pPr>
              <w:pStyle w:val="a3"/>
              <w:rPr>
                <w:rFonts w:ascii="Times New Roman" w:hAnsi="Times New Roman" w:cs="Times New Roman"/>
                <w:sz w:val="26"/>
                <w:szCs w:val="26"/>
              </w:rPr>
            </w:pPr>
            <w:r>
              <w:rPr>
                <w:rFonts w:ascii="Times New Roman" w:hAnsi="Times New Roman" w:cs="Times New Roman"/>
                <w:sz w:val="26"/>
                <w:szCs w:val="26"/>
              </w:rPr>
              <w:t>С 13-00 до 14-00</w:t>
            </w:r>
          </w:p>
        </w:tc>
      </w:tr>
      <w:tr w:rsidR="00E71ACA" w:rsidTr="00E71ACA">
        <w:tc>
          <w:tcPr>
            <w:tcW w:w="4078" w:type="dxa"/>
          </w:tcPr>
          <w:p w:rsidR="00E71ACA" w:rsidRDefault="00E71ACA" w:rsidP="00134844">
            <w:pPr>
              <w:pStyle w:val="a3"/>
              <w:rPr>
                <w:rFonts w:ascii="Times New Roman" w:hAnsi="Times New Roman" w:cs="Times New Roman"/>
                <w:sz w:val="26"/>
                <w:szCs w:val="26"/>
              </w:rPr>
            </w:pPr>
            <w:r>
              <w:rPr>
                <w:rFonts w:ascii="Times New Roman" w:hAnsi="Times New Roman" w:cs="Times New Roman"/>
                <w:sz w:val="26"/>
                <w:szCs w:val="26"/>
              </w:rPr>
              <w:lastRenderedPageBreak/>
              <w:t>Руководитель физического воспитания</w:t>
            </w:r>
          </w:p>
          <w:p w:rsidR="00E71ACA" w:rsidRDefault="00E71ACA" w:rsidP="00134844">
            <w:pPr>
              <w:pStyle w:val="a3"/>
              <w:rPr>
                <w:rFonts w:ascii="Times New Roman" w:hAnsi="Times New Roman" w:cs="Times New Roman"/>
                <w:sz w:val="26"/>
                <w:szCs w:val="26"/>
              </w:rPr>
            </w:pPr>
            <w:r>
              <w:rPr>
                <w:rFonts w:ascii="Times New Roman" w:hAnsi="Times New Roman" w:cs="Times New Roman"/>
                <w:sz w:val="26"/>
                <w:szCs w:val="26"/>
              </w:rPr>
              <w:t xml:space="preserve">Зав. учебными мастерскими, мастера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/о</w:t>
            </w:r>
          </w:p>
        </w:tc>
        <w:tc>
          <w:tcPr>
            <w:tcW w:w="2268" w:type="dxa"/>
          </w:tcPr>
          <w:p w:rsidR="00E71ACA" w:rsidRDefault="00E71ACA" w:rsidP="00E71ACA">
            <w:pPr>
              <w:pStyle w:val="a3"/>
              <w:rPr>
                <w:rFonts w:ascii="Times New Roman" w:hAnsi="Times New Roman" w:cs="Times New Roman"/>
                <w:sz w:val="26"/>
                <w:szCs w:val="26"/>
              </w:rPr>
            </w:pPr>
            <w:r>
              <w:rPr>
                <w:rFonts w:ascii="Times New Roman" w:hAnsi="Times New Roman" w:cs="Times New Roman"/>
                <w:sz w:val="26"/>
                <w:szCs w:val="26"/>
              </w:rPr>
              <w:t xml:space="preserve"> </w:t>
            </w:r>
          </w:p>
          <w:p w:rsidR="00E71ACA" w:rsidRDefault="00E71ACA" w:rsidP="00E71ACA">
            <w:pPr>
              <w:pStyle w:val="a3"/>
              <w:rPr>
                <w:rFonts w:ascii="Times New Roman" w:hAnsi="Times New Roman" w:cs="Times New Roman"/>
                <w:sz w:val="26"/>
                <w:szCs w:val="26"/>
              </w:rPr>
            </w:pPr>
            <w:r>
              <w:rPr>
                <w:rFonts w:ascii="Times New Roman" w:hAnsi="Times New Roman" w:cs="Times New Roman"/>
                <w:sz w:val="26"/>
                <w:szCs w:val="26"/>
              </w:rPr>
              <w:t>С 8-00 – до16-00</w:t>
            </w:r>
          </w:p>
          <w:p w:rsidR="00E71ACA" w:rsidRDefault="00E71ACA" w:rsidP="00E71ACA">
            <w:pPr>
              <w:pStyle w:val="a3"/>
              <w:rPr>
                <w:rFonts w:ascii="Times New Roman" w:hAnsi="Times New Roman" w:cs="Times New Roman"/>
                <w:sz w:val="26"/>
                <w:szCs w:val="26"/>
              </w:rPr>
            </w:pPr>
            <w:r>
              <w:rPr>
                <w:rFonts w:ascii="Times New Roman" w:hAnsi="Times New Roman" w:cs="Times New Roman"/>
                <w:sz w:val="26"/>
                <w:szCs w:val="26"/>
              </w:rPr>
              <w:t xml:space="preserve"> </w:t>
            </w:r>
          </w:p>
        </w:tc>
        <w:tc>
          <w:tcPr>
            <w:tcW w:w="2091" w:type="dxa"/>
          </w:tcPr>
          <w:p w:rsidR="00E71ACA" w:rsidRDefault="00E71ACA" w:rsidP="00134844">
            <w:pPr>
              <w:pStyle w:val="a3"/>
              <w:rPr>
                <w:rFonts w:ascii="Times New Roman" w:hAnsi="Times New Roman" w:cs="Times New Roman"/>
                <w:sz w:val="26"/>
                <w:szCs w:val="26"/>
              </w:rPr>
            </w:pPr>
            <w:r>
              <w:rPr>
                <w:rFonts w:ascii="Times New Roman" w:hAnsi="Times New Roman" w:cs="Times New Roman"/>
                <w:sz w:val="26"/>
                <w:szCs w:val="26"/>
              </w:rPr>
              <w:t xml:space="preserve"> </w:t>
            </w:r>
          </w:p>
        </w:tc>
      </w:tr>
      <w:tr w:rsidR="00E71ACA" w:rsidTr="00E71ACA">
        <w:tc>
          <w:tcPr>
            <w:tcW w:w="4078" w:type="dxa"/>
          </w:tcPr>
          <w:p w:rsidR="00E71ACA" w:rsidRDefault="00E71ACA" w:rsidP="00134844">
            <w:pPr>
              <w:pStyle w:val="a3"/>
              <w:rPr>
                <w:rFonts w:ascii="Times New Roman" w:hAnsi="Times New Roman" w:cs="Times New Roman"/>
                <w:sz w:val="26"/>
                <w:szCs w:val="26"/>
              </w:rPr>
            </w:pPr>
            <w:r>
              <w:rPr>
                <w:rFonts w:ascii="Times New Roman" w:hAnsi="Times New Roman" w:cs="Times New Roman"/>
                <w:sz w:val="26"/>
                <w:szCs w:val="26"/>
              </w:rPr>
              <w:t>Методист</w:t>
            </w:r>
          </w:p>
        </w:tc>
        <w:tc>
          <w:tcPr>
            <w:tcW w:w="2268" w:type="dxa"/>
          </w:tcPr>
          <w:p w:rsidR="00E71ACA" w:rsidRDefault="00E71ACA" w:rsidP="00E71ACA">
            <w:pPr>
              <w:pStyle w:val="a3"/>
              <w:rPr>
                <w:rFonts w:ascii="Times New Roman" w:hAnsi="Times New Roman" w:cs="Times New Roman"/>
                <w:sz w:val="26"/>
                <w:szCs w:val="26"/>
              </w:rPr>
            </w:pPr>
            <w:r>
              <w:rPr>
                <w:rFonts w:ascii="Times New Roman" w:hAnsi="Times New Roman" w:cs="Times New Roman"/>
                <w:sz w:val="26"/>
                <w:szCs w:val="26"/>
              </w:rPr>
              <w:t xml:space="preserve"> </w:t>
            </w:r>
          </w:p>
          <w:p w:rsidR="00E71ACA" w:rsidRDefault="00E71ACA" w:rsidP="00E71ACA">
            <w:pPr>
              <w:pStyle w:val="a3"/>
              <w:rPr>
                <w:rFonts w:ascii="Times New Roman" w:hAnsi="Times New Roman" w:cs="Times New Roman"/>
                <w:sz w:val="26"/>
                <w:szCs w:val="26"/>
              </w:rPr>
            </w:pPr>
            <w:r>
              <w:rPr>
                <w:rFonts w:ascii="Times New Roman" w:hAnsi="Times New Roman" w:cs="Times New Roman"/>
                <w:sz w:val="26"/>
                <w:szCs w:val="26"/>
              </w:rPr>
              <w:t>С8-15 – до15-45</w:t>
            </w:r>
          </w:p>
          <w:p w:rsidR="00E71ACA" w:rsidRDefault="00E71ACA" w:rsidP="00E71ACA">
            <w:pPr>
              <w:pStyle w:val="a3"/>
              <w:rPr>
                <w:rFonts w:ascii="Times New Roman" w:hAnsi="Times New Roman" w:cs="Times New Roman"/>
                <w:sz w:val="26"/>
                <w:szCs w:val="26"/>
              </w:rPr>
            </w:pPr>
          </w:p>
        </w:tc>
        <w:tc>
          <w:tcPr>
            <w:tcW w:w="2091" w:type="dxa"/>
          </w:tcPr>
          <w:p w:rsidR="00E71ACA" w:rsidRDefault="00E71ACA" w:rsidP="00134844">
            <w:pPr>
              <w:pStyle w:val="a3"/>
              <w:rPr>
                <w:rFonts w:ascii="Times New Roman" w:hAnsi="Times New Roman" w:cs="Times New Roman"/>
                <w:sz w:val="26"/>
                <w:szCs w:val="26"/>
              </w:rPr>
            </w:pPr>
          </w:p>
        </w:tc>
      </w:tr>
      <w:tr w:rsidR="00E71ACA" w:rsidTr="00E71ACA">
        <w:tc>
          <w:tcPr>
            <w:tcW w:w="4078" w:type="dxa"/>
          </w:tcPr>
          <w:p w:rsidR="00E71ACA" w:rsidRDefault="00E71ACA" w:rsidP="00134844">
            <w:pPr>
              <w:pStyle w:val="a3"/>
              <w:rPr>
                <w:rFonts w:ascii="Times New Roman" w:hAnsi="Times New Roman" w:cs="Times New Roman"/>
                <w:sz w:val="26"/>
                <w:szCs w:val="26"/>
              </w:rPr>
            </w:pPr>
            <w:r>
              <w:rPr>
                <w:rFonts w:ascii="Times New Roman" w:hAnsi="Times New Roman" w:cs="Times New Roman"/>
                <w:sz w:val="26"/>
                <w:szCs w:val="26"/>
              </w:rPr>
              <w:t>Сторож (работа по графику)</w:t>
            </w:r>
          </w:p>
        </w:tc>
        <w:tc>
          <w:tcPr>
            <w:tcW w:w="2268" w:type="dxa"/>
          </w:tcPr>
          <w:p w:rsidR="001148DD" w:rsidRDefault="00E71ACA" w:rsidP="00E71ACA">
            <w:pPr>
              <w:pStyle w:val="a3"/>
              <w:rPr>
                <w:rFonts w:ascii="Times New Roman" w:hAnsi="Times New Roman" w:cs="Times New Roman"/>
                <w:sz w:val="26"/>
                <w:szCs w:val="26"/>
              </w:rPr>
            </w:pPr>
            <w:r>
              <w:rPr>
                <w:rFonts w:ascii="Times New Roman" w:hAnsi="Times New Roman" w:cs="Times New Roman"/>
                <w:sz w:val="26"/>
                <w:szCs w:val="26"/>
              </w:rPr>
              <w:t xml:space="preserve">С17-00 – до8-00 следующего дня в рабочие дни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 xml:space="preserve"> </w:t>
            </w:r>
          </w:p>
          <w:p w:rsidR="00E71ACA" w:rsidRDefault="00E71ACA" w:rsidP="00E71ACA">
            <w:pPr>
              <w:pStyle w:val="a3"/>
              <w:rPr>
                <w:rFonts w:ascii="Times New Roman" w:hAnsi="Times New Roman" w:cs="Times New Roman"/>
                <w:sz w:val="26"/>
                <w:szCs w:val="26"/>
              </w:rPr>
            </w:pPr>
            <w:r>
              <w:rPr>
                <w:rFonts w:ascii="Times New Roman" w:hAnsi="Times New Roman" w:cs="Times New Roman"/>
                <w:sz w:val="26"/>
                <w:szCs w:val="26"/>
              </w:rPr>
              <w:t>С</w:t>
            </w:r>
            <w:r w:rsidR="001148DD">
              <w:rPr>
                <w:rFonts w:ascii="Times New Roman" w:hAnsi="Times New Roman" w:cs="Times New Roman"/>
                <w:sz w:val="26"/>
                <w:szCs w:val="26"/>
              </w:rPr>
              <w:t xml:space="preserve"> </w:t>
            </w:r>
            <w:r>
              <w:rPr>
                <w:rFonts w:ascii="Times New Roman" w:hAnsi="Times New Roman" w:cs="Times New Roman"/>
                <w:sz w:val="26"/>
                <w:szCs w:val="26"/>
              </w:rPr>
              <w:t>17-00 – до17-00 следующего дня в воскресные и нерабочие праздничные дни</w:t>
            </w:r>
          </w:p>
          <w:p w:rsidR="00E71ACA" w:rsidRDefault="00E71ACA" w:rsidP="00E71ACA">
            <w:pPr>
              <w:pStyle w:val="a3"/>
              <w:rPr>
                <w:rFonts w:ascii="Times New Roman" w:hAnsi="Times New Roman" w:cs="Times New Roman"/>
                <w:sz w:val="26"/>
                <w:szCs w:val="26"/>
              </w:rPr>
            </w:pPr>
          </w:p>
        </w:tc>
        <w:tc>
          <w:tcPr>
            <w:tcW w:w="2091" w:type="dxa"/>
          </w:tcPr>
          <w:p w:rsidR="00E71ACA" w:rsidRDefault="00E71ACA" w:rsidP="00134844">
            <w:pPr>
              <w:pStyle w:val="a3"/>
              <w:rPr>
                <w:rFonts w:ascii="Times New Roman" w:hAnsi="Times New Roman" w:cs="Times New Roman"/>
                <w:sz w:val="26"/>
                <w:szCs w:val="26"/>
              </w:rPr>
            </w:pPr>
            <w:r>
              <w:rPr>
                <w:rFonts w:ascii="Times New Roman" w:hAnsi="Times New Roman" w:cs="Times New Roman"/>
                <w:sz w:val="26"/>
                <w:szCs w:val="26"/>
              </w:rPr>
              <w:t>В течение рабочей смены 30 мин</w:t>
            </w:r>
          </w:p>
        </w:tc>
      </w:tr>
      <w:tr w:rsidR="00E71ACA" w:rsidTr="00E71ACA">
        <w:tc>
          <w:tcPr>
            <w:tcW w:w="4078" w:type="dxa"/>
          </w:tcPr>
          <w:p w:rsidR="00E71ACA" w:rsidRDefault="00E71ACA" w:rsidP="00134844">
            <w:pPr>
              <w:pStyle w:val="a3"/>
              <w:rPr>
                <w:rFonts w:ascii="Times New Roman" w:hAnsi="Times New Roman" w:cs="Times New Roman"/>
                <w:sz w:val="26"/>
                <w:szCs w:val="26"/>
              </w:rPr>
            </w:pPr>
            <w:r>
              <w:rPr>
                <w:rFonts w:ascii="Times New Roman" w:hAnsi="Times New Roman" w:cs="Times New Roman"/>
                <w:sz w:val="26"/>
                <w:szCs w:val="26"/>
              </w:rPr>
              <w:t xml:space="preserve">Уборщик </w:t>
            </w:r>
            <w:r w:rsidR="001148DD">
              <w:rPr>
                <w:rFonts w:ascii="Times New Roman" w:hAnsi="Times New Roman" w:cs="Times New Roman"/>
                <w:sz w:val="26"/>
                <w:szCs w:val="26"/>
              </w:rPr>
              <w:t>служебных помещений</w:t>
            </w:r>
          </w:p>
        </w:tc>
        <w:tc>
          <w:tcPr>
            <w:tcW w:w="2268" w:type="dxa"/>
          </w:tcPr>
          <w:p w:rsidR="00E71ACA" w:rsidRDefault="001148DD" w:rsidP="00E71ACA">
            <w:pPr>
              <w:pStyle w:val="a3"/>
              <w:rPr>
                <w:rFonts w:ascii="Times New Roman" w:hAnsi="Times New Roman" w:cs="Times New Roman"/>
                <w:sz w:val="26"/>
                <w:szCs w:val="26"/>
              </w:rPr>
            </w:pPr>
            <w:r>
              <w:rPr>
                <w:rFonts w:ascii="Times New Roman" w:hAnsi="Times New Roman" w:cs="Times New Roman"/>
                <w:sz w:val="26"/>
                <w:szCs w:val="26"/>
              </w:rPr>
              <w:t>По графику</w:t>
            </w:r>
          </w:p>
        </w:tc>
        <w:tc>
          <w:tcPr>
            <w:tcW w:w="2091" w:type="dxa"/>
          </w:tcPr>
          <w:p w:rsidR="00E71ACA" w:rsidRDefault="001148DD" w:rsidP="00134844">
            <w:pPr>
              <w:pStyle w:val="a3"/>
              <w:rPr>
                <w:rFonts w:ascii="Times New Roman" w:hAnsi="Times New Roman" w:cs="Times New Roman"/>
                <w:sz w:val="26"/>
                <w:szCs w:val="26"/>
              </w:rPr>
            </w:pPr>
            <w:r>
              <w:rPr>
                <w:rFonts w:ascii="Times New Roman" w:hAnsi="Times New Roman" w:cs="Times New Roman"/>
                <w:sz w:val="26"/>
                <w:szCs w:val="26"/>
              </w:rPr>
              <w:t>По графику</w:t>
            </w:r>
          </w:p>
        </w:tc>
      </w:tr>
      <w:tr w:rsidR="001148DD" w:rsidTr="00E71ACA">
        <w:tc>
          <w:tcPr>
            <w:tcW w:w="4078" w:type="dxa"/>
          </w:tcPr>
          <w:p w:rsidR="001148DD" w:rsidRDefault="001148DD" w:rsidP="00134844">
            <w:pPr>
              <w:pStyle w:val="a3"/>
              <w:rPr>
                <w:rFonts w:ascii="Times New Roman" w:hAnsi="Times New Roman" w:cs="Times New Roman"/>
                <w:sz w:val="26"/>
                <w:szCs w:val="26"/>
              </w:rPr>
            </w:pPr>
            <w:r>
              <w:rPr>
                <w:rFonts w:ascii="Times New Roman" w:hAnsi="Times New Roman" w:cs="Times New Roman"/>
                <w:sz w:val="26"/>
                <w:szCs w:val="26"/>
              </w:rPr>
              <w:t>Воспитатели</w:t>
            </w:r>
          </w:p>
        </w:tc>
        <w:tc>
          <w:tcPr>
            <w:tcW w:w="2268" w:type="dxa"/>
          </w:tcPr>
          <w:p w:rsidR="001148DD" w:rsidRDefault="001148DD" w:rsidP="001148DD">
            <w:pPr>
              <w:pStyle w:val="a3"/>
              <w:rPr>
                <w:rFonts w:ascii="Times New Roman" w:hAnsi="Times New Roman" w:cs="Times New Roman"/>
                <w:sz w:val="26"/>
                <w:szCs w:val="26"/>
              </w:rPr>
            </w:pPr>
            <w:r>
              <w:rPr>
                <w:rFonts w:ascii="Times New Roman" w:hAnsi="Times New Roman" w:cs="Times New Roman"/>
                <w:sz w:val="26"/>
                <w:szCs w:val="26"/>
              </w:rPr>
              <w:t xml:space="preserve">По графику </w:t>
            </w:r>
          </w:p>
          <w:p w:rsidR="001148DD" w:rsidRDefault="001148DD" w:rsidP="001148DD">
            <w:pPr>
              <w:pStyle w:val="a3"/>
              <w:rPr>
                <w:rFonts w:ascii="Times New Roman" w:hAnsi="Times New Roman" w:cs="Times New Roman"/>
                <w:sz w:val="26"/>
                <w:szCs w:val="26"/>
              </w:rPr>
            </w:pPr>
            <w:r>
              <w:rPr>
                <w:rFonts w:ascii="Times New Roman" w:hAnsi="Times New Roman" w:cs="Times New Roman"/>
                <w:sz w:val="26"/>
                <w:szCs w:val="26"/>
              </w:rPr>
              <w:t>С15-00 – до 21-00</w:t>
            </w:r>
          </w:p>
          <w:p w:rsidR="001148DD" w:rsidRDefault="001148DD" w:rsidP="001148DD">
            <w:pPr>
              <w:pStyle w:val="a3"/>
              <w:rPr>
                <w:rFonts w:ascii="Times New Roman" w:hAnsi="Times New Roman" w:cs="Times New Roman"/>
                <w:sz w:val="26"/>
                <w:szCs w:val="26"/>
              </w:rPr>
            </w:pPr>
            <w:r>
              <w:rPr>
                <w:rFonts w:ascii="Times New Roman" w:hAnsi="Times New Roman" w:cs="Times New Roman"/>
                <w:sz w:val="26"/>
                <w:szCs w:val="26"/>
              </w:rPr>
              <w:t xml:space="preserve"> С 16-00 до 22-00</w:t>
            </w:r>
          </w:p>
          <w:p w:rsidR="001148DD" w:rsidRDefault="001148DD" w:rsidP="00E71ACA">
            <w:pPr>
              <w:pStyle w:val="a3"/>
              <w:rPr>
                <w:rFonts w:ascii="Times New Roman" w:hAnsi="Times New Roman" w:cs="Times New Roman"/>
                <w:sz w:val="26"/>
                <w:szCs w:val="26"/>
              </w:rPr>
            </w:pPr>
          </w:p>
        </w:tc>
        <w:tc>
          <w:tcPr>
            <w:tcW w:w="2091" w:type="dxa"/>
          </w:tcPr>
          <w:p w:rsidR="001148DD" w:rsidRDefault="001148DD" w:rsidP="00134844">
            <w:pPr>
              <w:pStyle w:val="a3"/>
              <w:rPr>
                <w:rFonts w:ascii="Times New Roman" w:hAnsi="Times New Roman" w:cs="Times New Roman"/>
                <w:sz w:val="26"/>
                <w:szCs w:val="26"/>
              </w:rPr>
            </w:pPr>
          </w:p>
          <w:p w:rsidR="001148DD" w:rsidRDefault="001148DD" w:rsidP="00134844">
            <w:pPr>
              <w:pStyle w:val="a3"/>
              <w:rPr>
                <w:rFonts w:ascii="Times New Roman" w:hAnsi="Times New Roman" w:cs="Times New Roman"/>
                <w:sz w:val="26"/>
                <w:szCs w:val="26"/>
              </w:rPr>
            </w:pPr>
            <w:r>
              <w:rPr>
                <w:rFonts w:ascii="Times New Roman" w:hAnsi="Times New Roman" w:cs="Times New Roman"/>
                <w:sz w:val="26"/>
                <w:szCs w:val="26"/>
              </w:rPr>
              <w:t>Сб.</w:t>
            </w:r>
          </w:p>
          <w:p w:rsidR="001148DD" w:rsidRDefault="001148DD" w:rsidP="00134844">
            <w:pPr>
              <w:pStyle w:val="a3"/>
              <w:rPr>
                <w:rFonts w:ascii="Times New Roman" w:hAnsi="Times New Roman" w:cs="Times New Roman"/>
                <w:sz w:val="26"/>
                <w:szCs w:val="26"/>
              </w:rPr>
            </w:pPr>
            <w:r>
              <w:rPr>
                <w:rFonts w:ascii="Times New Roman" w:hAnsi="Times New Roman" w:cs="Times New Roman"/>
                <w:sz w:val="26"/>
                <w:szCs w:val="26"/>
              </w:rPr>
              <w:t>Вс.</w:t>
            </w:r>
          </w:p>
        </w:tc>
      </w:tr>
      <w:tr w:rsidR="001148DD" w:rsidTr="00E71ACA">
        <w:tc>
          <w:tcPr>
            <w:tcW w:w="4078" w:type="dxa"/>
          </w:tcPr>
          <w:p w:rsidR="001148DD" w:rsidRDefault="001148DD" w:rsidP="001148DD">
            <w:pPr>
              <w:pStyle w:val="a3"/>
              <w:rPr>
                <w:rFonts w:ascii="Times New Roman" w:hAnsi="Times New Roman" w:cs="Times New Roman"/>
                <w:sz w:val="26"/>
                <w:szCs w:val="26"/>
              </w:rPr>
            </w:pPr>
            <w:r>
              <w:rPr>
                <w:rFonts w:ascii="Times New Roman" w:hAnsi="Times New Roman" w:cs="Times New Roman"/>
                <w:sz w:val="26"/>
                <w:szCs w:val="26"/>
              </w:rPr>
              <w:t>Комендант</w:t>
            </w:r>
          </w:p>
        </w:tc>
        <w:tc>
          <w:tcPr>
            <w:tcW w:w="2268" w:type="dxa"/>
          </w:tcPr>
          <w:p w:rsidR="001148DD" w:rsidRDefault="001148DD" w:rsidP="001148DD">
            <w:pPr>
              <w:pStyle w:val="a3"/>
              <w:rPr>
                <w:rFonts w:ascii="Times New Roman" w:hAnsi="Times New Roman" w:cs="Times New Roman"/>
                <w:sz w:val="26"/>
                <w:szCs w:val="26"/>
              </w:rPr>
            </w:pPr>
            <w:r>
              <w:rPr>
                <w:rFonts w:ascii="Times New Roman" w:hAnsi="Times New Roman" w:cs="Times New Roman"/>
                <w:sz w:val="26"/>
                <w:szCs w:val="26"/>
              </w:rPr>
              <w:t>С 8-00 – до16-00</w:t>
            </w:r>
          </w:p>
          <w:p w:rsidR="001148DD" w:rsidRDefault="001148DD" w:rsidP="001148DD">
            <w:pPr>
              <w:pStyle w:val="a3"/>
              <w:rPr>
                <w:rFonts w:ascii="Times New Roman" w:hAnsi="Times New Roman" w:cs="Times New Roman"/>
                <w:sz w:val="26"/>
                <w:szCs w:val="26"/>
              </w:rPr>
            </w:pPr>
          </w:p>
        </w:tc>
        <w:tc>
          <w:tcPr>
            <w:tcW w:w="2091" w:type="dxa"/>
          </w:tcPr>
          <w:p w:rsidR="001148DD" w:rsidRDefault="001148DD" w:rsidP="001148DD">
            <w:pPr>
              <w:pStyle w:val="a3"/>
              <w:rPr>
                <w:rFonts w:ascii="Times New Roman" w:hAnsi="Times New Roman" w:cs="Times New Roman"/>
                <w:sz w:val="26"/>
                <w:szCs w:val="26"/>
              </w:rPr>
            </w:pPr>
            <w:r>
              <w:rPr>
                <w:rFonts w:ascii="Times New Roman" w:hAnsi="Times New Roman" w:cs="Times New Roman"/>
                <w:sz w:val="26"/>
                <w:szCs w:val="26"/>
              </w:rPr>
              <w:t>С 13-00 до 14-00</w:t>
            </w:r>
          </w:p>
        </w:tc>
      </w:tr>
      <w:tr w:rsidR="001148DD" w:rsidTr="00E71ACA">
        <w:tc>
          <w:tcPr>
            <w:tcW w:w="4078" w:type="dxa"/>
          </w:tcPr>
          <w:p w:rsidR="001148DD" w:rsidRDefault="001148DD" w:rsidP="001148DD">
            <w:pPr>
              <w:pStyle w:val="a3"/>
              <w:rPr>
                <w:rFonts w:ascii="Times New Roman" w:hAnsi="Times New Roman" w:cs="Times New Roman"/>
                <w:sz w:val="26"/>
                <w:szCs w:val="26"/>
              </w:rPr>
            </w:pPr>
            <w:r>
              <w:rPr>
                <w:rFonts w:ascii="Times New Roman" w:hAnsi="Times New Roman" w:cs="Times New Roman"/>
                <w:sz w:val="26"/>
                <w:szCs w:val="26"/>
              </w:rPr>
              <w:t>Ночные дежурные</w:t>
            </w:r>
          </w:p>
        </w:tc>
        <w:tc>
          <w:tcPr>
            <w:tcW w:w="2268" w:type="dxa"/>
          </w:tcPr>
          <w:p w:rsidR="001148DD" w:rsidRDefault="001148DD" w:rsidP="001148DD">
            <w:pPr>
              <w:pStyle w:val="a3"/>
              <w:rPr>
                <w:rFonts w:ascii="Times New Roman" w:hAnsi="Times New Roman" w:cs="Times New Roman"/>
                <w:sz w:val="26"/>
                <w:szCs w:val="26"/>
              </w:rPr>
            </w:pPr>
            <w:r>
              <w:rPr>
                <w:rFonts w:ascii="Times New Roman" w:hAnsi="Times New Roman" w:cs="Times New Roman"/>
                <w:sz w:val="26"/>
                <w:szCs w:val="26"/>
              </w:rPr>
              <w:t>С 20-00 до 8-00 через ночь</w:t>
            </w:r>
          </w:p>
        </w:tc>
        <w:tc>
          <w:tcPr>
            <w:tcW w:w="2091" w:type="dxa"/>
          </w:tcPr>
          <w:p w:rsidR="001148DD" w:rsidRDefault="001148DD" w:rsidP="001148DD">
            <w:pPr>
              <w:pStyle w:val="a3"/>
              <w:rPr>
                <w:rFonts w:ascii="Times New Roman" w:hAnsi="Times New Roman" w:cs="Times New Roman"/>
                <w:sz w:val="26"/>
                <w:szCs w:val="26"/>
              </w:rPr>
            </w:pPr>
          </w:p>
        </w:tc>
      </w:tr>
      <w:tr w:rsidR="001148DD" w:rsidTr="00E71ACA">
        <w:tc>
          <w:tcPr>
            <w:tcW w:w="4078" w:type="dxa"/>
          </w:tcPr>
          <w:p w:rsidR="001148DD" w:rsidRDefault="001148DD" w:rsidP="001148DD">
            <w:pPr>
              <w:pStyle w:val="a3"/>
              <w:rPr>
                <w:rFonts w:ascii="Times New Roman" w:hAnsi="Times New Roman" w:cs="Times New Roman"/>
                <w:sz w:val="26"/>
                <w:szCs w:val="26"/>
              </w:rPr>
            </w:pPr>
            <w:r>
              <w:rPr>
                <w:rFonts w:ascii="Times New Roman" w:hAnsi="Times New Roman" w:cs="Times New Roman"/>
                <w:sz w:val="26"/>
                <w:szCs w:val="26"/>
              </w:rPr>
              <w:t>Слесарь-сантехник, кладовщик</w:t>
            </w:r>
          </w:p>
        </w:tc>
        <w:tc>
          <w:tcPr>
            <w:tcW w:w="2268" w:type="dxa"/>
          </w:tcPr>
          <w:p w:rsidR="001148DD" w:rsidRDefault="001148DD" w:rsidP="001148DD">
            <w:pPr>
              <w:pStyle w:val="a3"/>
              <w:rPr>
                <w:rFonts w:ascii="Times New Roman" w:hAnsi="Times New Roman" w:cs="Times New Roman"/>
                <w:sz w:val="26"/>
                <w:szCs w:val="26"/>
              </w:rPr>
            </w:pPr>
            <w:r>
              <w:rPr>
                <w:rFonts w:ascii="Times New Roman" w:hAnsi="Times New Roman" w:cs="Times New Roman"/>
                <w:sz w:val="26"/>
                <w:szCs w:val="26"/>
              </w:rPr>
              <w:t>С 8-00 – до16-00</w:t>
            </w:r>
          </w:p>
          <w:p w:rsidR="001148DD" w:rsidRDefault="001148DD" w:rsidP="001148DD">
            <w:pPr>
              <w:pStyle w:val="a3"/>
              <w:rPr>
                <w:rFonts w:ascii="Times New Roman" w:hAnsi="Times New Roman" w:cs="Times New Roman"/>
                <w:sz w:val="26"/>
                <w:szCs w:val="26"/>
              </w:rPr>
            </w:pPr>
          </w:p>
        </w:tc>
        <w:tc>
          <w:tcPr>
            <w:tcW w:w="2091" w:type="dxa"/>
          </w:tcPr>
          <w:p w:rsidR="001148DD" w:rsidRDefault="001148DD" w:rsidP="001148DD">
            <w:pPr>
              <w:pStyle w:val="a3"/>
              <w:rPr>
                <w:rFonts w:ascii="Times New Roman" w:hAnsi="Times New Roman" w:cs="Times New Roman"/>
                <w:sz w:val="26"/>
                <w:szCs w:val="26"/>
              </w:rPr>
            </w:pPr>
            <w:r>
              <w:rPr>
                <w:rFonts w:ascii="Times New Roman" w:hAnsi="Times New Roman" w:cs="Times New Roman"/>
                <w:sz w:val="26"/>
                <w:szCs w:val="26"/>
              </w:rPr>
              <w:t>С 13-00 до 14-00</w:t>
            </w:r>
          </w:p>
        </w:tc>
      </w:tr>
    </w:tbl>
    <w:p w:rsidR="00134844" w:rsidRPr="00904A00" w:rsidRDefault="00134844" w:rsidP="00134844">
      <w:pPr>
        <w:pStyle w:val="a3"/>
        <w:ind w:left="708"/>
        <w:rPr>
          <w:rFonts w:ascii="Times New Roman" w:hAnsi="Times New Roman" w:cs="Times New Roman"/>
          <w:sz w:val="26"/>
          <w:szCs w:val="26"/>
        </w:rPr>
      </w:pPr>
    </w:p>
    <w:p w:rsidR="009F5F33" w:rsidRDefault="001148DD" w:rsidP="001148DD">
      <w:pPr>
        <w:pStyle w:val="a3"/>
        <w:numPr>
          <w:ilvl w:val="1"/>
          <w:numId w:val="7"/>
        </w:numPr>
        <w:rPr>
          <w:rFonts w:ascii="Times New Roman" w:hAnsi="Times New Roman" w:cs="Times New Roman"/>
          <w:sz w:val="26"/>
          <w:szCs w:val="26"/>
        </w:rPr>
      </w:pPr>
      <w:r>
        <w:rPr>
          <w:rFonts w:ascii="Times New Roman" w:hAnsi="Times New Roman" w:cs="Times New Roman"/>
          <w:sz w:val="26"/>
          <w:szCs w:val="26"/>
        </w:rPr>
        <w:t>Для преподавателей</w:t>
      </w:r>
      <w:r w:rsidR="00255ECC">
        <w:rPr>
          <w:rFonts w:ascii="Times New Roman" w:hAnsi="Times New Roman" w:cs="Times New Roman"/>
          <w:sz w:val="26"/>
          <w:szCs w:val="26"/>
        </w:rPr>
        <w:t xml:space="preserve"> устанавливается сокращенная  6-дневная рабочая неделя, продолжительностью не более 36 часов в неделю с одним выходным днем – воскресеньем.</w:t>
      </w:r>
    </w:p>
    <w:p w:rsidR="00255ECC" w:rsidRDefault="00255ECC" w:rsidP="001148DD">
      <w:pPr>
        <w:pStyle w:val="a3"/>
        <w:numPr>
          <w:ilvl w:val="1"/>
          <w:numId w:val="7"/>
        </w:numPr>
        <w:rPr>
          <w:rFonts w:ascii="Times New Roman" w:hAnsi="Times New Roman" w:cs="Times New Roman"/>
          <w:sz w:val="26"/>
          <w:szCs w:val="26"/>
        </w:rPr>
      </w:pPr>
      <w:r>
        <w:rPr>
          <w:rFonts w:ascii="Times New Roman" w:hAnsi="Times New Roman" w:cs="Times New Roman"/>
          <w:sz w:val="26"/>
          <w:szCs w:val="26"/>
        </w:rPr>
        <w:t>Продолжительность рабочего времени педагогических работников установлена в астрономических часах и включает преподавательскую (учебную), воспитательную, а также другую педагогическую работу, предусмотренную квалификационными характеристиками по должностям и особенностям режима рабочего времени и времени отдыха педагогических и других работников образовательного учреждения, утвержденными в установленном порядке.</w:t>
      </w:r>
    </w:p>
    <w:p w:rsidR="003A0245" w:rsidRDefault="003A0245" w:rsidP="007771CF">
      <w:pPr>
        <w:pStyle w:val="a3"/>
        <w:ind w:left="851"/>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Для преподавателей  норма часов за ставку заработной платы включает проводимые ими уроки (занятия) независимо от их продолжительности и короткие перерывы (перемены) между ними.</w:t>
      </w:r>
    </w:p>
    <w:p w:rsidR="003A0245" w:rsidRDefault="003A0245" w:rsidP="003A0245">
      <w:pPr>
        <w:pStyle w:val="a3"/>
        <w:ind w:left="1571"/>
        <w:rPr>
          <w:rFonts w:ascii="Times New Roman" w:hAnsi="Times New Roman" w:cs="Times New Roman"/>
          <w:sz w:val="26"/>
          <w:szCs w:val="26"/>
        </w:rPr>
      </w:pPr>
    </w:p>
    <w:p w:rsidR="003A0245" w:rsidRDefault="003A0245" w:rsidP="003A0245">
      <w:pPr>
        <w:pStyle w:val="a3"/>
        <w:numPr>
          <w:ilvl w:val="1"/>
          <w:numId w:val="7"/>
        </w:numPr>
        <w:rPr>
          <w:rFonts w:ascii="Times New Roman" w:hAnsi="Times New Roman" w:cs="Times New Roman"/>
          <w:sz w:val="26"/>
          <w:szCs w:val="26"/>
        </w:rPr>
      </w:pPr>
      <w:r>
        <w:rPr>
          <w:rFonts w:ascii="Times New Roman" w:hAnsi="Times New Roman" w:cs="Times New Roman"/>
          <w:sz w:val="26"/>
          <w:szCs w:val="26"/>
        </w:rPr>
        <w:t>Для мастеров производственного обучения, методиста, педагога-психолога, социального педагога, руководителя физического воспитания устанавливается сокращенная 6-дневная рабочая неделя, продолжительностью 36 часов в неделю с выходным днем – воскресеньем.</w:t>
      </w:r>
    </w:p>
    <w:p w:rsidR="003A0245" w:rsidRDefault="003A0245" w:rsidP="003A0245">
      <w:pPr>
        <w:pStyle w:val="a3"/>
        <w:numPr>
          <w:ilvl w:val="1"/>
          <w:numId w:val="7"/>
        </w:numPr>
        <w:rPr>
          <w:rFonts w:ascii="Times New Roman" w:hAnsi="Times New Roman" w:cs="Times New Roman"/>
          <w:sz w:val="26"/>
          <w:szCs w:val="26"/>
        </w:rPr>
      </w:pPr>
      <w:r>
        <w:rPr>
          <w:rFonts w:ascii="Times New Roman" w:hAnsi="Times New Roman" w:cs="Times New Roman"/>
          <w:sz w:val="26"/>
          <w:szCs w:val="26"/>
        </w:rPr>
        <w:lastRenderedPageBreak/>
        <w:t>Для педагогических работников рабочее время устанавливается согласно графику учебного проце</w:t>
      </w:r>
      <w:r w:rsidR="00B855DF">
        <w:rPr>
          <w:rFonts w:ascii="Times New Roman" w:hAnsi="Times New Roman" w:cs="Times New Roman"/>
          <w:sz w:val="26"/>
          <w:szCs w:val="26"/>
        </w:rPr>
        <w:t>сса и расписанию учебных заняти</w:t>
      </w:r>
      <w:r>
        <w:rPr>
          <w:rFonts w:ascii="Times New Roman" w:hAnsi="Times New Roman" w:cs="Times New Roman"/>
          <w:sz w:val="26"/>
          <w:szCs w:val="26"/>
        </w:rPr>
        <w:t>й.</w:t>
      </w:r>
    </w:p>
    <w:p w:rsidR="00B855DF" w:rsidRDefault="00B855DF" w:rsidP="003A0245">
      <w:pPr>
        <w:pStyle w:val="a3"/>
        <w:numPr>
          <w:ilvl w:val="1"/>
          <w:numId w:val="7"/>
        </w:numPr>
        <w:rPr>
          <w:rFonts w:ascii="Times New Roman" w:hAnsi="Times New Roman" w:cs="Times New Roman"/>
          <w:sz w:val="26"/>
          <w:szCs w:val="26"/>
        </w:rPr>
      </w:pPr>
      <w:r>
        <w:rPr>
          <w:rFonts w:ascii="Times New Roman" w:hAnsi="Times New Roman" w:cs="Times New Roman"/>
          <w:sz w:val="26"/>
          <w:szCs w:val="26"/>
        </w:rPr>
        <w:t xml:space="preserve">Соблюдение педагогическими работниками обязанностей по проведению учебных занятий в соответствии с утвержденным расписанием контролируется директором техникума, заместителями директора по </w:t>
      </w:r>
      <w:proofErr w:type="gramStart"/>
      <w:r>
        <w:rPr>
          <w:rFonts w:ascii="Times New Roman" w:hAnsi="Times New Roman" w:cs="Times New Roman"/>
          <w:sz w:val="26"/>
          <w:szCs w:val="26"/>
        </w:rPr>
        <w:t>УПР</w:t>
      </w:r>
      <w:proofErr w:type="gramEnd"/>
      <w:r>
        <w:rPr>
          <w:rFonts w:ascii="Times New Roman" w:hAnsi="Times New Roman" w:cs="Times New Roman"/>
          <w:sz w:val="26"/>
          <w:szCs w:val="26"/>
        </w:rPr>
        <w:t>, УР, старшим мастером.</w:t>
      </w:r>
    </w:p>
    <w:p w:rsidR="00B855DF" w:rsidRDefault="00B855DF" w:rsidP="003A0245">
      <w:pPr>
        <w:pStyle w:val="a3"/>
        <w:numPr>
          <w:ilvl w:val="1"/>
          <w:numId w:val="7"/>
        </w:numPr>
        <w:rPr>
          <w:rFonts w:ascii="Times New Roman" w:hAnsi="Times New Roman" w:cs="Times New Roman"/>
          <w:sz w:val="26"/>
          <w:szCs w:val="26"/>
        </w:rPr>
      </w:pPr>
      <w:r>
        <w:rPr>
          <w:rFonts w:ascii="Times New Roman" w:hAnsi="Times New Roman" w:cs="Times New Roman"/>
          <w:sz w:val="26"/>
          <w:szCs w:val="26"/>
        </w:rPr>
        <w:t>Все вопросы, связанные с заменой преподавателя, заменой вида учебного занятия или учебной дисциплины, находятся в ведении заместителя директора по УР.</w:t>
      </w:r>
    </w:p>
    <w:p w:rsidR="00B855DF" w:rsidRDefault="00B855DF" w:rsidP="007771CF">
      <w:pPr>
        <w:pStyle w:val="a3"/>
        <w:ind w:left="851"/>
        <w:rPr>
          <w:rFonts w:ascii="Times New Roman" w:hAnsi="Times New Roman" w:cs="Times New Roman"/>
          <w:sz w:val="26"/>
          <w:szCs w:val="26"/>
        </w:rPr>
      </w:pPr>
      <w:r>
        <w:rPr>
          <w:rFonts w:ascii="Times New Roman" w:hAnsi="Times New Roman" w:cs="Times New Roman"/>
          <w:sz w:val="26"/>
          <w:szCs w:val="26"/>
        </w:rPr>
        <w:t>Администрация Т</w:t>
      </w:r>
      <w:r w:rsidR="00F56515">
        <w:rPr>
          <w:rFonts w:ascii="Times New Roman" w:hAnsi="Times New Roman" w:cs="Times New Roman"/>
          <w:sz w:val="26"/>
          <w:szCs w:val="26"/>
        </w:rPr>
        <w:t xml:space="preserve">ехникума осуществляет выборочный текущий </w:t>
      </w:r>
      <w:proofErr w:type="gramStart"/>
      <w:r w:rsidR="00F56515">
        <w:rPr>
          <w:rFonts w:ascii="Times New Roman" w:hAnsi="Times New Roman" w:cs="Times New Roman"/>
          <w:sz w:val="26"/>
          <w:szCs w:val="26"/>
        </w:rPr>
        <w:t>контроль за</w:t>
      </w:r>
      <w:proofErr w:type="gramEnd"/>
      <w:r w:rsidR="00F56515">
        <w:rPr>
          <w:rFonts w:ascii="Times New Roman" w:hAnsi="Times New Roman" w:cs="Times New Roman"/>
          <w:sz w:val="26"/>
          <w:szCs w:val="26"/>
        </w:rPr>
        <w:t xml:space="preserve"> исполнением расписания учебных занятий преподавателями.</w:t>
      </w:r>
    </w:p>
    <w:p w:rsidR="00B855DF" w:rsidRDefault="00F56515" w:rsidP="003A0245">
      <w:pPr>
        <w:pStyle w:val="a3"/>
        <w:numPr>
          <w:ilvl w:val="1"/>
          <w:numId w:val="7"/>
        </w:numPr>
        <w:rPr>
          <w:rFonts w:ascii="Times New Roman" w:hAnsi="Times New Roman" w:cs="Times New Roman"/>
          <w:sz w:val="26"/>
          <w:szCs w:val="26"/>
        </w:rPr>
      </w:pPr>
      <w:r>
        <w:rPr>
          <w:rFonts w:ascii="Times New Roman" w:hAnsi="Times New Roman" w:cs="Times New Roman"/>
          <w:sz w:val="26"/>
          <w:szCs w:val="26"/>
        </w:rPr>
        <w:t xml:space="preserve">Расписание учебных занятий (календарный учебный график) составляется на семестр или иной период в зависимости от категории обучающихся, вида занятий, последовательности изучения учебных дисциплин и профессиональных модулей, формы обучения, утверждается директором и вывешивается в помещении техникума на отведенном месте не </w:t>
      </w:r>
      <w:proofErr w:type="gramStart"/>
      <w:r>
        <w:rPr>
          <w:rFonts w:ascii="Times New Roman" w:hAnsi="Times New Roman" w:cs="Times New Roman"/>
          <w:sz w:val="26"/>
          <w:szCs w:val="26"/>
        </w:rPr>
        <w:t>позднее</w:t>
      </w:r>
      <w:proofErr w:type="gramEnd"/>
      <w:r>
        <w:rPr>
          <w:rFonts w:ascii="Times New Roman" w:hAnsi="Times New Roman" w:cs="Times New Roman"/>
          <w:sz w:val="26"/>
          <w:szCs w:val="26"/>
        </w:rPr>
        <w:t xml:space="preserve"> чем за десять дней до начала каждого семестра или иного периода обучения.</w:t>
      </w:r>
    </w:p>
    <w:p w:rsidR="00F56515" w:rsidRDefault="00F56515" w:rsidP="007771CF">
      <w:pPr>
        <w:pStyle w:val="a3"/>
        <w:ind w:left="851"/>
        <w:rPr>
          <w:rFonts w:ascii="Times New Roman" w:hAnsi="Times New Roman" w:cs="Times New Roman"/>
          <w:sz w:val="26"/>
          <w:szCs w:val="26"/>
        </w:rPr>
      </w:pPr>
      <w:r>
        <w:rPr>
          <w:rFonts w:ascii="Times New Roman" w:hAnsi="Times New Roman" w:cs="Times New Roman"/>
          <w:sz w:val="26"/>
          <w:szCs w:val="26"/>
        </w:rPr>
        <w:t>Для проведения факультативных занятий составляется отдельное расписание.</w:t>
      </w:r>
    </w:p>
    <w:p w:rsidR="009B0817" w:rsidRDefault="00A63D5E" w:rsidP="009B0817">
      <w:pPr>
        <w:pStyle w:val="a3"/>
        <w:numPr>
          <w:ilvl w:val="1"/>
          <w:numId w:val="7"/>
        </w:numPr>
        <w:rPr>
          <w:rFonts w:ascii="Times New Roman" w:hAnsi="Times New Roman" w:cs="Times New Roman"/>
          <w:sz w:val="26"/>
          <w:szCs w:val="26"/>
        </w:rPr>
      </w:pPr>
      <w:r>
        <w:rPr>
          <w:rFonts w:ascii="Times New Roman" w:hAnsi="Times New Roman" w:cs="Times New Roman"/>
          <w:sz w:val="26"/>
          <w:szCs w:val="26"/>
        </w:rPr>
        <w:t>Запрещается в рабочее время:</w:t>
      </w:r>
    </w:p>
    <w:p w:rsidR="00A63D5E" w:rsidRDefault="00A63D5E" w:rsidP="007771CF">
      <w:pPr>
        <w:pStyle w:val="a3"/>
        <w:ind w:left="851"/>
        <w:rPr>
          <w:rFonts w:ascii="Times New Roman" w:hAnsi="Times New Roman" w:cs="Times New Roman"/>
          <w:sz w:val="26"/>
          <w:szCs w:val="26"/>
        </w:rPr>
      </w:pPr>
      <w:r>
        <w:rPr>
          <w:rFonts w:ascii="Times New Roman" w:hAnsi="Times New Roman" w:cs="Times New Roman"/>
          <w:sz w:val="26"/>
          <w:szCs w:val="26"/>
        </w:rPr>
        <w:t>- отвлекать работников от их непосредственной работы, вызывать или снимать их с работы для выполнения общественных или иных функций, не относящихся к обеспечению образовательного процесса;</w:t>
      </w:r>
    </w:p>
    <w:p w:rsidR="00A63D5E" w:rsidRDefault="00A63D5E" w:rsidP="007771CF">
      <w:pPr>
        <w:pStyle w:val="a3"/>
        <w:ind w:left="851"/>
        <w:rPr>
          <w:rFonts w:ascii="Times New Roman" w:hAnsi="Times New Roman" w:cs="Times New Roman"/>
          <w:sz w:val="26"/>
          <w:szCs w:val="26"/>
        </w:rPr>
      </w:pPr>
      <w:r>
        <w:rPr>
          <w:rFonts w:ascii="Times New Roman" w:hAnsi="Times New Roman" w:cs="Times New Roman"/>
          <w:sz w:val="26"/>
          <w:szCs w:val="26"/>
        </w:rPr>
        <w:t>- созывать всякого рода собрания, заседания, совещания по общественным делам.</w:t>
      </w:r>
    </w:p>
    <w:p w:rsidR="00A63D5E" w:rsidRDefault="00A63D5E" w:rsidP="007771CF">
      <w:pPr>
        <w:pStyle w:val="a3"/>
        <w:ind w:left="851"/>
        <w:rPr>
          <w:rFonts w:ascii="Times New Roman" w:hAnsi="Times New Roman" w:cs="Times New Roman"/>
          <w:sz w:val="26"/>
          <w:szCs w:val="26"/>
        </w:rPr>
      </w:pPr>
      <w:r>
        <w:rPr>
          <w:rFonts w:ascii="Times New Roman" w:hAnsi="Times New Roman" w:cs="Times New Roman"/>
          <w:sz w:val="26"/>
          <w:szCs w:val="26"/>
        </w:rPr>
        <w:t xml:space="preserve">6.15.  До начала учебного занятия и в перерывах между занятиями </w:t>
      </w:r>
      <w:proofErr w:type="gramStart"/>
      <w:r>
        <w:rPr>
          <w:rFonts w:ascii="Times New Roman" w:hAnsi="Times New Roman" w:cs="Times New Roman"/>
          <w:sz w:val="26"/>
          <w:szCs w:val="26"/>
        </w:rPr>
        <w:t>преподаватели</w:t>
      </w:r>
      <w:proofErr w:type="gramEnd"/>
      <w:r>
        <w:rPr>
          <w:rFonts w:ascii="Times New Roman" w:hAnsi="Times New Roman" w:cs="Times New Roman"/>
          <w:sz w:val="26"/>
          <w:szCs w:val="26"/>
        </w:rPr>
        <w:t xml:space="preserve"> и лаборанты подготавливают необходимые учебные пособия и оборудование.</w:t>
      </w:r>
    </w:p>
    <w:p w:rsidR="00A63D5E" w:rsidRDefault="00A63D5E" w:rsidP="007771CF">
      <w:pPr>
        <w:pStyle w:val="a3"/>
        <w:ind w:left="851"/>
        <w:rPr>
          <w:rFonts w:ascii="Times New Roman" w:hAnsi="Times New Roman" w:cs="Times New Roman"/>
          <w:sz w:val="26"/>
          <w:szCs w:val="26"/>
        </w:rPr>
      </w:pPr>
      <w:r>
        <w:rPr>
          <w:rFonts w:ascii="Times New Roman" w:hAnsi="Times New Roman" w:cs="Times New Roman"/>
          <w:sz w:val="26"/>
          <w:szCs w:val="26"/>
        </w:rPr>
        <w:t xml:space="preserve">6.16. Отдельным категориям работников техникума может быть установлен ненормированный рабочий </w:t>
      </w:r>
      <w:proofErr w:type="gramStart"/>
      <w:r>
        <w:rPr>
          <w:rFonts w:ascii="Times New Roman" w:hAnsi="Times New Roman" w:cs="Times New Roman"/>
          <w:sz w:val="26"/>
          <w:szCs w:val="26"/>
        </w:rPr>
        <w:t>день</w:t>
      </w:r>
      <w:proofErr w:type="gramEnd"/>
      <w:r>
        <w:rPr>
          <w:rFonts w:ascii="Times New Roman" w:hAnsi="Times New Roman" w:cs="Times New Roman"/>
          <w:sz w:val="26"/>
          <w:szCs w:val="26"/>
        </w:rPr>
        <w:t xml:space="preserve"> и дополнительный отпуск за работу в режиме ненормированного рабочего времени.</w:t>
      </w:r>
    </w:p>
    <w:p w:rsidR="00A63D5E" w:rsidRDefault="00A63D5E" w:rsidP="007771CF">
      <w:pPr>
        <w:pStyle w:val="a3"/>
        <w:ind w:left="851"/>
        <w:rPr>
          <w:rFonts w:ascii="Times New Roman" w:hAnsi="Times New Roman" w:cs="Times New Roman"/>
          <w:sz w:val="26"/>
          <w:szCs w:val="26"/>
        </w:rPr>
      </w:pPr>
      <w:r>
        <w:rPr>
          <w:rFonts w:ascii="Times New Roman" w:hAnsi="Times New Roman" w:cs="Times New Roman"/>
          <w:sz w:val="26"/>
          <w:szCs w:val="26"/>
        </w:rPr>
        <w:t>6.17. Не педагогическим работникам</w:t>
      </w:r>
      <w:r w:rsidR="005B4FC9">
        <w:rPr>
          <w:rFonts w:ascii="Times New Roman" w:hAnsi="Times New Roman" w:cs="Times New Roman"/>
          <w:sz w:val="26"/>
          <w:szCs w:val="26"/>
        </w:rPr>
        <w:t xml:space="preserve"> предоставляется ежегодный основной оплачиваемый отпуск продолжительностью 28 календарных дней. Непедагогическим работникам может предоставляться ежегодный дополнительный оплачиваемый отпуск, продолжительность которого устанавливается коллективным договором.</w:t>
      </w:r>
    </w:p>
    <w:p w:rsidR="005B4FC9" w:rsidRDefault="005B4FC9" w:rsidP="007771CF">
      <w:pPr>
        <w:pStyle w:val="a3"/>
        <w:ind w:left="851"/>
        <w:rPr>
          <w:rFonts w:ascii="Times New Roman" w:hAnsi="Times New Roman" w:cs="Times New Roman"/>
          <w:sz w:val="26"/>
          <w:szCs w:val="26"/>
        </w:rPr>
      </w:pPr>
      <w:r>
        <w:rPr>
          <w:rFonts w:ascii="Times New Roman" w:hAnsi="Times New Roman" w:cs="Times New Roman"/>
          <w:sz w:val="26"/>
          <w:szCs w:val="26"/>
        </w:rPr>
        <w:t>Педагогическим работникам предоставляется удлиненный ежегодный оплачиваемый отпуск продолжительностью 56 календарных дней.</w:t>
      </w:r>
    </w:p>
    <w:p w:rsidR="005B4FC9" w:rsidRDefault="005B4FC9" w:rsidP="007771CF">
      <w:pPr>
        <w:pStyle w:val="a3"/>
        <w:ind w:left="851"/>
        <w:rPr>
          <w:rFonts w:ascii="Times New Roman" w:hAnsi="Times New Roman" w:cs="Times New Roman"/>
          <w:sz w:val="26"/>
          <w:szCs w:val="26"/>
        </w:rPr>
      </w:pPr>
      <w:r>
        <w:rPr>
          <w:rFonts w:ascii="Times New Roman" w:hAnsi="Times New Roman" w:cs="Times New Roman"/>
          <w:sz w:val="26"/>
          <w:szCs w:val="26"/>
        </w:rPr>
        <w:t xml:space="preserve">6.18. Очередность предоставления ежегодных оплачиваемых отпусков устанавливается ежегодно в соответствии с графиком отпусков, утвержденным директором техникума с учетом мнения выборного профсоюзного органа не </w:t>
      </w:r>
      <w:proofErr w:type="gramStart"/>
      <w:r>
        <w:rPr>
          <w:rFonts w:ascii="Times New Roman" w:hAnsi="Times New Roman" w:cs="Times New Roman"/>
          <w:sz w:val="26"/>
          <w:szCs w:val="26"/>
        </w:rPr>
        <w:t>позднее</w:t>
      </w:r>
      <w:proofErr w:type="gramEnd"/>
      <w:r>
        <w:rPr>
          <w:rFonts w:ascii="Times New Roman" w:hAnsi="Times New Roman" w:cs="Times New Roman"/>
          <w:sz w:val="26"/>
          <w:szCs w:val="26"/>
        </w:rPr>
        <w:t xml:space="preserve"> чем за две недели до наступления календарного года.</w:t>
      </w:r>
    </w:p>
    <w:p w:rsidR="005B4FC9" w:rsidRDefault="005B4FC9" w:rsidP="007771CF">
      <w:pPr>
        <w:pStyle w:val="a3"/>
        <w:ind w:left="851"/>
        <w:rPr>
          <w:rFonts w:ascii="Times New Roman" w:hAnsi="Times New Roman" w:cs="Times New Roman"/>
          <w:sz w:val="26"/>
          <w:szCs w:val="26"/>
        </w:rPr>
      </w:pPr>
      <w:r>
        <w:rPr>
          <w:rFonts w:ascii="Times New Roman" w:hAnsi="Times New Roman" w:cs="Times New Roman"/>
          <w:sz w:val="26"/>
          <w:szCs w:val="26"/>
        </w:rPr>
        <w:t xml:space="preserve">График оплачиваемых отпусков составляется работодателем с учетом </w:t>
      </w:r>
      <w:proofErr w:type="gramStart"/>
      <w:r>
        <w:rPr>
          <w:rFonts w:ascii="Times New Roman" w:hAnsi="Times New Roman" w:cs="Times New Roman"/>
          <w:sz w:val="26"/>
          <w:szCs w:val="26"/>
        </w:rPr>
        <w:t>необходимости обеспечения нормального хода работы Техникума</w:t>
      </w:r>
      <w:proofErr w:type="gramEnd"/>
      <w:r>
        <w:rPr>
          <w:rFonts w:ascii="Times New Roman" w:hAnsi="Times New Roman" w:cs="Times New Roman"/>
          <w:sz w:val="26"/>
          <w:szCs w:val="26"/>
        </w:rPr>
        <w:t xml:space="preserve"> и благоприятных условий для отдыха работников.</w:t>
      </w:r>
    </w:p>
    <w:p w:rsidR="005B4FC9" w:rsidRDefault="005B4FC9" w:rsidP="007771CF">
      <w:pPr>
        <w:pStyle w:val="a3"/>
        <w:ind w:left="851"/>
        <w:rPr>
          <w:rFonts w:ascii="Times New Roman" w:hAnsi="Times New Roman" w:cs="Times New Roman"/>
          <w:sz w:val="26"/>
          <w:szCs w:val="26"/>
        </w:rPr>
      </w:pPr>
    </w:p>
    <w:p w:rsidR="00F233A9" w:rsidRDefault="003A0245" w:rsidP="00DC4257">
      <w:pPr>
        <w:pStyle w:val="a3"/>
        <w:ind w:firstLine="851"/>
        <w:jc w:val="center"/>
        <w:rPr>
          <w:rFonts w:ascii="Times New Roman" w:hAnsi="Times New Roman" w:cs="Times New Roman"/>
          <w:sz w:val="26"/>
          <w:szCs w:val="26"/>
        </w:rPr>
      </w:pPr>
      <w:r>
        <w:rPr>
          <w:rFonts w:ascii="Times New Roman" w:hAnsi="Times New Roman" w:cs="Times New Roman"/>
          <w:sz w:val="26"/>
          <w:szCs w:val="26"/>
        </w:rPr>
        <w:lastRenderedPageBreak/>
        <w:t xml:space="preserve"> </w:t>
      </w:r>
    </w:p>
    <w:p w:rsidR="00B57E50" w:rsidRPr="00AB2AA2" w:rsidRDefault="00B57E50" w:rsidP="007771CF">
      <w:pPr>
        <w:widowControl w:val="0"/>
        <w:tabs>
          <w:tab w:val="left" w:pos="2254"/>
        </w:tabs>
        <w:spacing w:after="120" w:line="269" w:lineRule="exact"/>
        <w:ind w:left="851" w:right="140" w:hanging="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  </w:t>
      </w:r>
      <w:r w:rsidRPr="00AB2AA2">
        <w:rPr>
          <w:rFonts w:ascii="Times New Roman" w:eastAsia="Times New Roman" w:hAnsi="Times New Roman" w:cs="Times New Roman"/>
          <w:color w:val="000000"/>
          <w:sz w:val="26"/>
          <w:szCs w:val="26"/>
        </w:rPr>
        <w:t>6.19. Работнику</w:t>
      </w:r>
      <w:r w:rsidRPr="00AB2AA2">
        <w:rPr>
          <w:rFonts w:ascii="Times New Roman" w:eastAsia="Times New Roman" w:hAnsi="Times New Roman" w:cs="Times New Roman"/>
          <w:color w:val="000000"/>
          <w:sz w:val="26"/>
          <w:szCs w:val="26"/>
        </w:rPr>
        <w:tab/>
        <w:t xml:space="preserve">по его письменному заявлению может быть предоставлен отпуск  без сохранения заработной платы по семейным обстоятельствам и другим уважительным причинам, продолжительность которого определяется по соглашению между работником  </w:t>
      </w:r>
      <w:r w:rsidRPr="00AB2AA2">
        <w:rPr>
          <w:rFonts w:ascii="Times New Roman" w:eastAsia="Times New Roman" w:hAnsi="Times New Roman" w:cs="Times New Roman"/>
          <w:b/>
          <w:bCs/>
          <w:color w:val="000000"/>
          <w:sz w:val="26"/>
          <w:szCs w:val="26"/>
        </w:rPr>
        <w:t xml:space="preserve"> </w:t>
      </w:r>
      <w:r w:rsidRPr="00AB2AA2">
        <w:rPr>
          <w:rFonts w:ascii="Times New Roman" w:eastAsia="Times New Roman" w:hAnsi="Times New Roman" w:cs="Times New Roman"/>
          <w:bCs/>
          <w:color w:val="000000"/>
          <w:sz w:val="26"/>
          <w:szCs w:val="26"/>
        </w:rPr>
        <w:t>и</w:t>
      </w:r>
      <w:r w:rsidRPr="00AB2AA2">
        <w:rPr>
          <w:rFonts w:ascii="Times New Roman" w:eastAsia="Times New Roman" w:hAnsi="Times New Roman" w:cs="Times New Roman"/>
          <w:b/>
          <w:bCs/>
          <w:color w:val="000000"/>
          <w:sz w:val="26"/>
          <w:szCs w:val="26"/>
        </w:rPr>
        <w:t xml:space="preserve"> </w:t>
      </w:r>
      <w:r w:rsidRPr="00AB2AA2">
        <w:rPr>
          <w:rFonts w:ascii="Times New Roman" w:eastAsia="Times New Roman" w:hAnsi="Times New Roman" w:cs="Times New Roman"/>
          <w:color w:val="000000"/>
          <w:sz w:val="26"/>
          <w:szCs w:val="26"/>
        </w:rPr>
        <w:t>работодателем.</w:t>
      </w:r>
    </w:p>
    <w:p w:rsidR="00B57E50" w:rsidRPr="00AB2AA2" w:rsidRDefault="00B57E50" w:rsidP="00E56F51">
      <w:pPr>
        <w:pStyle w:val="ab"/>
        <w:widowControl w:val="0"/>
        <w:numPr>
          <w:ilvl w:val="1"/>
          <w:numId w:val="19"/>
        </w:numPr>
        <w:tabs>
          <w:tab w:val="left" w:pos="1610"/>
        </w:tabs>
        <w:spacing w:after="124" w:line="269" w:lineRule="exact"/>
        <w:ind w:left="851" w:right="140" w:hanging="709"/>
        <w:jc w:val="both"/>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 xml:space="preserve"> Для</w:t>
      </w:r>
      <w:r w:rsidRPr="00AB2AA2">
        <w:rPr>
          <w:rFonts w:ascii="Times New Roman" w:eastAsia="Times New Roman" w:hAnsi="Times New Roman" w:cs="Times New Roman"/>
          <w:color w:val="000000"/>
          <w:sz w:val="26"/>
          <w:szCs w:val="26"/>
        </w:rPr>
        <w:tab/>
        <w:t>обучающихся не менее 2 раз в течение учебного года устанавливаются каникулы общей продолжительностью 8-11 недель в году, в том числе не менее двух  недель в зимний период.</w:t>
      </w:r>
    </w:p>
    <w:p w:rsidR="00B57E50" w:rsidRPr="00AB2AA2" w:rsidRDefault="00B57E50" w:rsidP="00E56F51">
      <w:pPr>
        <w:widowControl w:val="0"/>
        <w:tabs>
          <w:tab w:val="left" w:pos="8345"/>
        </w:tabs>
        <w:spacing w:after="116" w:line="264" w:lineRule="exact"/>
        <w:ind w:left="720" w:right="140" w:hanging="578"/>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 xml:space="preserve">6.21 . Для всех видов аудиторных занятий академический час устанавливается   </w:t>
      </w:r>
      <w:r w:rsidR="00E56F51">
        <w:rPr>
          <w:rFonts w:ascii="Times New Roman" w:eastAsia="Times New Roman" w:hAnsi="Times New Roman" w:cs="Times New Roman"/>
          <w:color w:val="000000"/>
          <w:sz w:val="26"/>
          <w:szCs w:val="26"/>
        </w:rPr>
        <w:t xml:space="preserve">  </w:t>
      </w:r>
      <w:r w:rsidRPr="00AB2AA2">
        <w:rPr>
          <w:rFonts w:ascii="Times New Roman" w:eastAsia="Times New Roman" w:hAnsi="Times New Roman" w:cs="Times New Roman"/>
          <w:color w:val="000000"/>
          <w:sz w:val="26"/>
          <w:szCs w:val="26"/>
        </w:rPr>
        <w:t xml:space="preserve">продолжительностью 45 минут. Перерыв между учебными занятиями составляет не мене </w:t>
      </w:r>
      <w:r w:rsidRPr="00AB2AA2">
        <w:rPr>
          <w:rFonts w:ascii="Times New Roman" w:eastAsia="Times New Roman" w:hAnsi="Times New Roman" w:cs="Times New Roman"/>
          <w:bCs/>
          <w:color w:val="000000"/>
          <w:sz w:val="26"/>
          <w:szCs w:val="26"/>
        </w:rPr>
        <w:t>10</w:t>
      </w:r>
      <w:r w:rsidRPr="00AB2AA2">
        <w:rPr>
          <w:rFonts w:ascii="Times New Roman" w:eastAsia="Times New Roman" w:hAnsi="Times New Roman" w:cs="Times New Roman"/>
          <w:b/>
          <w:bCs/>
          <w:color w:val="000000"/>
          <w:sz w:val="26"/>
          <w:szCs w:val="26"/>
        </w:rPr>
        <w:t xml:space="preserve"> </w:t>
      </w:r>
      <w:r w:rsidR="00CF3864">
        <w:rPr>
          <w:rFonts w:ascii="Times New Roman" w:eastAsia="Times New Roman" w:hAnsi="Times New Roman" w:cs="Times New Roman"/>
          <w:bCs/>
          <w:color w:val="000000"/>
          <w:sz w:val="26"/>
          <w:szCs w:val="26"/>
        </w:rPr>
        <w:t>минут.</w:t>
      </w:r>
      <w:r w:rsidRPr="00AB2AA2">
        <w:rPr>
          <w:rFonts w:ascii="Times New Roman" w:eastAsia="Times New Roman" w:hAnsi="Times New Roman" w:cs="Times New Roman"/>
          <w:b/>
          <w:bCs/>
          <w:color w:val="000000"/>
          <w:sz w:val="26"/>
          <w:szCs w:val="26"/>
        </w:rPr>
        <w:tab/>
      </w:r>
    </w:p>
    <w:p w:rsidR="00B57E50" w:rsidRPr="00AB2AA2" w:rsidRDefault="00B57E50" w:rsidP="00E56F51">
      <w:pPr>
        <w:widowControl w:val="0"/>
        <w:spacing w:after="116" w:line="269" w:lineRule="exact"/>
        <w:ind w:left="851" w:right="140"/>
        <w:rPr>
          <w:rFonts w:ascii="Times New Roman" w:eastAsia="Times New Roman" w:hAnsi="Times New Roman" w:cs="Times New Roman"/>
          <w:color w:val="000000"/>
          <w:sz w:val="26"/>
          <w:szCs w:val="26"/>
        </w:rPr>
      </w:pPr>
      <w:proofErr w:type="gramStart"/>
      <w:r w:rsidRPr="00AB2AA2">
        <w:rPr>
          <w:rFonts w:ascii="Times New Roman" w:eastAsia="Times New Roman" w:hAnsi="Times New Roman" w:cs="Times New Roman"/>
          <w:color w:val="000000"/>
          <w:sz w:val="26"/>
          <w:szCs w:val="26"/>
        </w:rPr>
        <w:t>Недельная нагрузка обучающихся, связанная с обязательными учебными занятиями педагогического работника с обучающимися, не должна превышать 36 академических часов.</w:t>
      </w:r>
      <w:proofErr w:type="gramEnd"/>
    </w:p>
    <w:p w:rsidR="00B57E50" w:rsidRPr="00AB2AA2" w:rsidRDefault="00B57E50" w:rsidP="00E56F51">
      <w:pPr>
        <w:widowControl w:val="0"/>
        <w:spacing w:after="116" w:line="274" w:lineRule="exact"/>
        <w:ind w:left="851" w:right="140"/>
        <w:jc w:val="both"/>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 xml:space="preserve">Максимальный объем учебной нагрузки </w:t>
      </w:r>
      <w:proofErr w:type="gramStart"/>
      <w:r w:rsidRPr="00AB2AA2">
        <w:rPr>
          <w:rFonts w:ascii="Times New Roman" w:eastAsia="Times New Roman" w:hAnsi="Times New Roman" w:cs="Times New Roman"/>
          <w:color w:val="000000"/>
          <w:sz w:val="26"/>
          <w:szCs w:val="26"/>
        </w:rPr>
        <w:t>обучающихся</w:t>
      </w:r>
      <w:proofErr w:type="gramEnd"/>
      <w:r w:rsidRPr="00AB2AA2">
        <w:rPr>
          <w:rFonts w:ascii="Times New Roman" w:eastAsia="Times New Roman" w:hAnsi="Times New Roman" w:cs="Times New Roman"/>
          <w:color w:val="000000"/>
          <w:sz w:val="26"/>
          <w:szCs w:val="26"/>
        </w:rPr>
        <w:t xml:space="preserve"> составляет 54 академических часа в неделю, включая все виды аудиторной и внеаудиторной учебной нагрузки.</w:t>
      </w:r>
    </w:p>
    <w:p w:rsidR="00B57E50" w:rsidRPr="00AB2AA2" w:rsidRDefault="00FB2DB1" w:rsidP="00F56BB7">
      <w:pPr>
        <w:widowControl w:val="0"/>
        <w:numPr>
          <w:ilvl w:val="0"/>
          <w:numId w:val="15"/>
        </w:numPr>
        <w:tabs>
          <w:tab w:val="left" w:pos="1678"/>
        </w:tabs>
        <w:spacing w:after="128" w:line="278" w:lineRule="exact"/>
        <w:ind w:left="851" w:right="140" w:hanging="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B57E50" w:rsidRPr="00AB2AA2">
        <w:rPr>
          <w:rFonts w:ascii="Times New Roman" w:eastAsia="Times New Roman" w:hAnsi="Times New Roman" w:cs="Times New Roman"/>
          <w:color w:val="000000"/>
          <w:sz w:val="26"/>
          <w:szCs w:val="26"/>
        </w:rPr>
        <w:t>При</w:t>
      </w:r>
      <w:r w:rsidR="00F736FE" w:rsidRPr="00AB2AA2">
        <w:rPr>
          <w:rFonts w:ascii="Times New Roman" w:eastAsia="Times New Roman" w:hAnsi="Times New Roman" w:cs="Times New Roman"/>
          <w:color w:val="000000"/>
          <w:sz w:val="26"/>
          <w:szCs w:val="26"/>
        </w:rPr>
        <w:t xml:space="preserve"> </w:t>
      </w:r>
      <w:r w:rsidR="00B57E50" w:rsidRPr="00AB2AA2">
        <w:rPr>
          <w:rFonts w:ascii="Times New Roman" w:eastAsia="Times New Roman" w:hAnsi="Times New Roman" w:cs="Times New Roman"/>
          <w:color w:val="000000"/>
          <w:sz w:val="26"/>
          <w:szCs w:val="26"/>
        </w:rPr>
        <w:t xml:space="preserve">проведении лабораторных работ, практических занятий, </w:t>
      </w:r>
      <w:r>
        <w:rPr>
          <w:rFonts w:ascii="Times New Roman" w:eastAsia="Times New Roman" w:hAnsi="Times New Roman" w:cs="Times New Roman"/>
          <w:color w:val="000000"/>
          <w:sz w:val="26"/>
          <w:szCs w:val="26"/>
        </w:rPr>
        <w:t xml:space="preserve">      </w:t>
      </w:r>
      <w:r w:rsidR="00B57E50" w:rsidRPr="00AB2AA2">
        <w:rPr>
          <w:rFonts w:ascii="Times New Roman" w:eastAsia="Times New Roman" w:hAnsi="Times New Roman" w:cs="Times New Roman"/>
          <w:color w:val="000000"/>
          <w:sz w:val="26"/>
          <w:szCs w:val="26"/>
        </w:rPr>
        <w:t xml:space="preserve">семинаров </w:t>
      </w:r>
      <w:r w:rsidR="00F736FE" w:rsidRPr="00AB2AA2">
        <w:rPr>
          <w:rFonts w:ascii="Times New Roman" w:eastAsia="Times New Roman" w:hAnsi="Times New Roman" w:cs="Times New Roman"/>
          <w:color w:val="000000"/>
          <w:sz w:val="26"/>
          <w:szCs w:val="26"/>
        </w:rPr>
        <w:t xml:space="preserve">в </w:t>
      </w:r>
      <w:r w:rsidR="00B57E50" w:rsidRPr="00AB2AA2">
        <w:rPr>
          <w:rFonts w:ascii="Times New Roman" w:eastAsia="Times New Roman" w:hAnsi="Times New Roman" w:cs="Times New Roman"/>
          <w:color w:val="000000"/>
          <w:sz w:val="26"/>
          <w:szCs w:val="26"/>
        </w:rPr>
        <w:t>аудиториях, лабораториях, кабинетах учебная группа может делиться на подгруппы.</w:t>
      </w:r>
    </w:p>
    <w:p w:rsidR="00B57E50" w:rsidRPr="00AB2AA2" w:rsidRDefault="00F736FE" w:rsidP="00F56BB7">
      <w:pPr>
        <w:pStyle w:val="ab"/>
        <w:widowControl w:val="0"/>
        <w:numPr>
          <w:ilvl w:val="1"/>
          <w:numId w:val="20"/>
        </w:numPr>
        <w:tabs>
          <w:tab w:val="left" w:pos="1342"/>
        </w:tabs>
        <w:spacing w:after="143" w:line="269" w:lineRule="exact"/>
        <w:ind w:left="851" w:right="140" w:hanging="709"/>
        <w:jc w:val="both"/>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 xml:space="preserve"> </w:t>
      </w:r>
      <w:r w:rsidR="00B57E50" w:rsidRPr="00AB2AA2">
        <w:rPr>
          <w:rFonts w:ascii="Times New Roman" w:eastAsia="Times New Roman" w:hAnsi="Times New Roman" w:cs="Times New Roman"/>
          <w:color w:val="000000"/>
          <w:sz w:val="26"/>
          <w:szCs w:val="26"/>
        </w:rPr>
        <w:t>В</w:t>
      </w:r>
      <w:r w:rsidR="00B57E50" w:rsidRPr="00AB2AA2">
        <w:rPr>
          <w:rFonts w:ascii="Times New Roman" w:eastAsia="Times New Roman" w:hAnsi="Times New Roman" w:cs="Times New Roman"/>
          <w:color w:val="000000"/>
          <w:sz w:val="26"/>
          <w:szCs w:val="26"/>
        </w:rPr>
        <w:tab/>
        <w:t>каждой учебной группе приказом директора техникума назначается старост</w:t>
      </w:r>
      <w:r w:rsidRPr="00AB2AA2">
        <w:rPr>
          <w:rFonts w:ascii="Times New Roman" w:eastAsia="Times New Roman" w:hAnsi="Times New Roman" w:cs="Times New Roman"/>
          <w:color w:val="000000"/>
          <w:sz w:val="26"/>
          <w:szCs w:val="26"/>
        </w:rPr>
        <w:t xml:space="preserve">а из </w:t>
      </w:r>
      <w:r w:rsidR="00B57E50" w:rsidRPr="00AB2AA2">
        <w:rPr>
          <w:rFonts w:ascii="Times New Roman" w:eastAsia="Times New Roman" w:hAnsi="Times New Roman" w:cs="Times New Roman"/>
          <w:color w:val="000000"/>
          <w:sz w:val="26"/>
          <w:szCs w:val="26"/>
        </w:rPr>
        <w:t xml:space="preserve"> числа наиболее успевающих, активных, ответственных и дисциплинир</w:t>
      </w:r>
      <w:r w:rsidRPr="00AB2AA2">
        <w:rPr>
          <w:rFonts w:ascii="Times New Roman" w:eastAsia="Times New Roman" w:hAnsi="Times New Roman" w:cs="Times New Roman"/>
          <w:color w:val="000000"/>
          <w:sz w:val="26"/>
          <w:szCs w:val="26"/>
        </w:rPr>
        <w:t xml:space="preserve">ованных </w:t>
      </w:r>
      <w:r w:rsidR="00B57E50" w:rsidRPr="00AB2AA2">
        <w:rPr>
          <w:rFonts w:ascii="Times New Roman" w:eastAsia="Times New Roman" w:hAnsi="Times New Roman" w:cs="Times New Roman"/>
          <w:color w:val="000000"/>
          <w:sz w:val="26"/>
          <w:szCs w:val="26"/>
        </w:rPr>
        <w:t xml:space="preserve"> студентов. В функции старосты учебной группы входит:</w:t>
      </w:r>
    </w:p>
    <w:p w:rsidR="00B57E50" w:rsidRPr="00AB2AA2" w:rsidRDefault="00F56BB7" w:rsidP="00F56BB7">
      <w:pPr>
        <w:widowControl w:val="0"/>
        <w:tabs>
          <w:tab w:val="left" w:pos="690"/>
        </w:tabs>
        <w:spacing w:after="155" w:line="240" w:lineRule="exact"/>
        <w:ind w:left="851" w:hanging="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F736FE" w:rsidRPr="00AB2AA2">
        <w:rPr>
          <w:rFonts w:ascii="Times New Roman" w:eastAsia="Times New Roman" w:hAnsi="Times New Roman" w:cs="Times New Roman"/>
          <w:color w:val="000000"/>
          <w:sz w:val="26"/>
          <w:szCs w:val="26"/>
        </w:rPr>
        <w:t xml:space="preserve">- </w:t>
      </w:r>
      <w:r w:rsidR="00B57E50" w:rsidRPr="00AB2AA2">
        <w:rPr>
          <w:rFonts w:ascii="Times New Roman" w:eastAsia="Times New Roman" w:hAnsi="Times New Roman" w:cs="Times New Roman"/>
          <w:color w:val="000000"/>
          <w:sz w:val="26"/>
          <w:szCs w:val="26"/>
        </w:rPr>
        <w:t>персональный учет посещения студентами группы всех видов учебных занятий;</w:t>
      </w:r>
    </w:p>
    <w:p w:rsidR="00B57E50" w:rsidRPr="00AB2AA2" w:rsidRDefault="00F56BB7" w:rsidP="00F56BB7">
      <w:pPr>
        <w:widowControl w:val="0"/>
        <w:tabs>
          <w:tab w:val="left" w:pos="833"/>
        </w:tabs>
        <w:spacing w:after="116" w:line="269" w:lineRule="exact"/>
        <w:ind w:left="851" w:right="140" w:hanging="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F736FE" w:rsidRPr="00AB2AA2">
        <w:rPr>
          <w:rFonts w:ascii="Times New Roman" w:eastAsia="Times New Roman" w:hAnsi="Times New Roman" w:cs="Times New Roman"/>
          <w:color w:val="000000"/>
          <w:sz w:val="26"/>
          <w:szCs w:val="26"/>
        </w:rPr>
        <w:t xml:space="preserve">- </w:t>
      </w:r>
      <w:r w:rsidR="00B57E50" w:rsidRPr="00AB2AA2">
        <w:rPr>
          <w:rFonts w:ascii="Times New Roman" w:eastAsia="Times New Roman" w:hAnsi="Times New Roman" w:cs="Times New Roman"/>
          <w:color w:val="000000"/>
          <w:sz w:val="26"/>
          <w:szCs w:val="26"/>
        </w:rPr>
        <w:t xml:space="preserve">представление классному руководителю, мастеру производственного </w:t>
      </w:r>
      <w:r w:rsidR="00A96515">
        <w:rPr>
          <w:rFonts w:ascii="Times New Roman" w:eastAsia="Times New Roman" w:hAnsi="Times New Roman" w:cs="Times New Roman"/>
          <w:color w:val="000000"/>
          <w:sz w:val="26"/>
          <w:szCs w:val="26"/>
        </w:rPr>
        <w:t xml:space="preserve"> </w:t>
      </w:r>
      <w:r w:rsidR="00B57E50" w:rsidRPr="00AB2AA2">
        <w:rPr>
          <w:rFonts w:ascii="Times New Roman" w:eastAsia="Times New Roman" w:hAnsi="Times New Roman" w:cs="Times New Roman"/>
          <w:color w:val="000000"/>
          <w:sz w:val="26"/>
          <w:szCs w:val="26"/>
        </w:rPr>
        <w:t>обучения, заместителю директора по УР ежедневных сведений о неявке или опозданиях студентов на занятия;</w:t>
      </w:r>
    </w:p>
    <w:p w:rsidR="00B57E50" w:rsidRPr="00AB2AA2" w:rsidRDefault="00F56BB7" w:rsidP="00F56BB7">
      <w:pPr>
        <w:widowControl w:val="0"/>
        <w:tabs>
          <w:tab w:val="left" w:pos="862"/>
        </w:tabs>
        <w:spacing w:after="0" w:line="274" w:lineRule="exact"/>
        <w:ind w:left="851" w:right="140" w:hanging="70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F736FE" w:rsidRPr="00AB2AA2">
        <w:rPr>
          <w:rFonts w:ascii="Times New Roman" w:eastAsia="Times New Roman" w:hAnsi="Times New Roman" w:cs="Times New Roman"/>
          <w:color w:val="000000"/>
          <w:sz w:val="26"/>
          <w:szCs w:val="26"/>
        </w:rPr>
        <w:t xml:space="preserve">- </w:t>
      </w:r>
      <w:r w:rsidR="00B57E50" w:rsidRPr="00AB2AA2">
        <w:rPr>
          <w:rFonts w:ascii="Times New Roman" w:eastAsia="Times New Roman" w:hAnsi="Times New Roman" w:cs="Times New Roman"/>
          <w:color w:val="000000"/>
          <w:sz w:val="26"/>
          <w:szCs w:val="26"/>
        </w:rPr>
        <w:t xml:space="preserve">наблюдение за состоянием дисциплины в группе во время теоретических и </w:t>
      </w:r>
      <w:r w:rsidR="00F736FE" w:rsidRPr="00AB2AA2">
        <w:rPr>
          <w:rFonts w:ascii="Times New Roman" w:eastAsia="Times New Roman" w:hAnsi="Times New Roman" w:cs="Times New Roman"/>
          <w:color w:val="000000"/>
          <w:sz w:val="26"/>
          <w:szCs w:val="26"/>
        </w:rPr>
        <w:t>пр</w:t>
      </w:r>
      <w:r w:rsidR="00B57E50" w:rsidRPr="00AB2AA2">
        <w:rPr>
          <w:rFonts w:ascii="Times New Roman" w:eastAsia="Times New Roman" w:hAnsi="Times New Roman" w:cs="Times New Roman"/>
          <w:color w:val="000000"/>
          <w:sz w:val="26"/>
          <w:szCs w:val="26"/>
        </w:rPr>
        <w:t>актических занятий, а также за сохранностью в помещении учебного оборудования и</w:t>
      </w:r>
      <w:r w:rsidR="00F736FE" w:rsidRPr="00AB2AA2">
        <w:rPr>
          <w:rFonts w:ascii="Times New Roman" w:eastAsia="Times New Roman" w:hAnsi="Times New Roman" w:cs="Times New Roman"/>
          <w:color w:val="000000"/>
          <w:sz w:val="26"/>
          <w:szCs w:val="26"/>
        </w:rPr>
        <w:t xml:space="preserve"> </w:t>
      </w:r>
      <w:r w:rsidR="00B57E50" w:rsidRPr="00AB2AA2">
        <w:rPr>
          <w:rFonts w:ascii="Times New Roman" w:eastAsia="Times New Roman" w:hAnsi="Times New Roman" w:cs="Times New Roman"/>
          <w:color w:val="000000"/>
          <w:sz w:val="26"/>
          <w:szCs w:val="26"/>
        </w:rPr>
        <w:t>инвентаря;</w:t>
      </w:r>
    </w:p>
    <w:p w:rsidR="00B57E50" w:rsidRPr="00AB2AA2" w:rsidRDefault="00F736FE" w:rsidP="00F56BB7">
      <w:pPr>
        <w:widowControl w:val="0"/>
        <w:tabs>
          <w:tab w:val="left" w:pos="685"/>
        </w:tabs>
        <w:spacing w:after="0" w:line="456" w:lineRule="exact"/>
        <w:ind w:left="851" w:hanging="709"/>
        <w:jc w:val="both"/>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 xml:space="preserve">         - </w:t>
      </w:r>
      <w:r w:rsidR="00B57E50" w:rsidRPr="00AB2AA2">
        <w:rPr>
          <w:rFonts w:ascii="Times New Roman" w:eastAsia="Times New Roman" w:hAnsi="Times New Roman" w:cs="Times New Roman"/>
          <w:color w:val="000000"/>
          <w:sz w:val="26"/>
          <w:szCs w:val="26"/>
        </w:rPr>
        <w:t>извещение обучающихся об изменениях в расписании учебных занятий;</w:t>
      </w:r>
    </w:p>
    <w:p w:rsidR="00B57E50" w:rsidRPr="00AB2AA2" w:rsidRDefault="00F736FE" w:rsidP="00F56BB7">
      <w:pPr>
        <w:widowControl w:val="0"/>
        <w:tabs>
          <w:tab w:val="left" w:pos="690"/>
        </w:tabs>
        <w:spacing w:after="0" w:line="456" w:lineRule="exact"/>
        <w:ind w:left="851" w:hanging="709"/>
        <w:jc w:val="both"/>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 xml:space="preserve">         - </w:t>
      </w:r>
      <w:r w:rsidR="00B57E50" w:rsidRPr="00AB2AA2">
        <w:rPr>
          <w:rFonts w:ascii="Times New Roman" w:eastAsia="Times New Roman" w:hAnsi="Times New Roman" w:cs="Times New Roman"/>
          <w:color w:val="000000"/>
          <w:sz w:val="26"/>
          <w:szCs w:val="26"/>
        </w:rPr>
        <w:t>назначение на каждый день дежурного по группе.</w:t>
      </w:r>
    </w:p>
    <w:p w:rsidR="00B57E50" w:rsidRPr="00AB2AA2" w:rsidRDefault="00F56BB7" w:rsidP="00F56BB7">
      <w:pPr>
        <w:widowControl w:val="0"/>
        <w:spacing w:after="120" w:line="274" w:lineRule="exact"/>
        <w:ind w:left="851" w:right="140" w:hanging="70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B57E50" w:rsidRPr="00AB2AA2">
        <w:rPr>
          <w:rFonts w:ascii="Times New Roman" w:eastAsia="Times New Roman" w:hAnsi="Times New Roman" w:cs="Times New Roman"/>
          <w:color w:val="000000"/>
          <w:sz w:val="26"/>
          <w:szCs w:val="26"/>
        </w:rPr>
        <w:t xml:space="preserve">Распоряжения старосты в пределах указанных выше функций обязательны для всех </w:t>
      </w:r>
      <w:r w:rsidR="00F736FE" w:rsidRPr="00AB2AA2">
        <w:rPr>
          <w:rFonts w:ascii="Times New Roman" w:eastAsia="Times New Roman" w:hAnsi="Times New Roman" w:cs="Times New Roman"/>
          <w:color w:val="000000"/>
          <w:sz w:val="26"/>
          <w:szCs w:val="26"/>
        </w:rPr>
        <w:t>об</w:t>
      </w:r>
      <w:r w:rsidR="00B57E50" w:rsidRPr="00AB2AA2">
        <w:rPr>
          <w:rFonts w:ascii="Times New Roman" w:eastAsia="Times New Roman" w:hAnsi="Times New Roman" w:cs="Times New Roman"/>
          <w:color w:val="000000"/>
          <w:sz w:val="26"/>
          <w:szCs w:val="26"/>
        </w:rPr>
        <w:t>учающихся группы.</w:t>
      </w:r>
    </w:p>
    <w:p w:rsidR="00B57E50" w:rsidRPr="00AB2AA2" w:rsidRDefault="00B57E50" w:rsidP="00F56BB7">
      <w:pPr>
        <w:pStyle w:val="ab"/>
        <w:widowControl w:val="0"/>
        <w:numPr>
          <w:ilvl w:val="1"/>
          <w:numId w:val="20"/>
        </w:numPr>
        <w:tabs>
          <w:tab w:val="left" w:pos="1477"/>
        </w:tabs>
        <w:spacing w:after="115" w:line="274" w:lineRule="exact"/>
        <w:ind w:left="851" w:right="140" w:hanging="709"/>
        <w:jc w:val="both"/>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В</w:t>
      </w:r>
      <w:r w:rsidRPr="00AB2AA2">
        <w:rPr>
          <w:rFonts w:ascii="Times New Roman" w:eastAsia="Times New Roman" w:hAnsi="Times New Roman" w:cs="Times New Roman"/>
          <w:color w:val="000000"/>
          <w:sz w:val="26"/>
          <w:szCs w:val="26"/>
        </w:rPr>
        <w:tab/>
        <w:t xml:space="preserve">каждой группе ведется журнал учета посещаемости и </w:t>
      </w:r>
      <w:proofErr w:type="gramStart"/>
      <w:r w:rsidRPr="00AB2AA2">
        <w:rPr>
          <w:rFonts w:ascii="Times New Roman" w:eastAsia="Times New Roman" w:hAnsi="Times New Roman" w:cs="Times New Roman"/>
          <w:color w:val="000000"/>
          <w:sz w:val="26"/>
          <w:szCs w:val="26"/>
        </w:rPr>
        <w:t>успеваемости</w:t>
      </w:r>
      <w:proofErr w:type="gramEnd"/>
      <w:r w:rsidRPr="00AB2AA2">
        <w:rPr>
          <w:rFonts w:ascii="Times New Roman" w:eastAsia="Times New Roman" w:hAnsi="Times New Roman" w:cs="Times New Roman"/>
          <w:color w:val="000000"/>
          <w:sz w:val="26"/>
          <w:szCs w:val="26"/>
        </w:rPr>
        <w:t xml:space="preserve"> </w:t>
      </w:r>
      <w:r w:rsidR="00F736FE" w:rsidRPr="00AB2AA2">
        <w:rPr>
          <w:rFonts w:ascii="Times New Roman" w:eastAsia="Times New Roman" w:hAnsi="Times New Roman" w:cs="Times New Roman"/>
          <w:color w:val="000000"/>
          <w:sz w:val="26"/>
          <w:szCs w:val="26"/>
        </w:rPr>
        <w:t>об</w:t>
      </w:r>
      <w:r w:rsidRPr="00AB2AA2">
        <w:rPr>
          <w:rFonts w:ascii="Times New Roman" w:eastAsia="Times New Roman" w:hAnsi="Times New Roman" w:cs="Times New Roman"/>
          <w:color w:val="000000"/>
          <w:sz w:val="26"/>
          <w:szCs w:val="26"/>
        </w:rPr>
        <w:t xml:space="preserve">учающихся установленной формы и ежедневно перед началом занятий выдается </w:t>
      </w:r>
      <w:r w:rsidR="00F736FE" w:rsidRPr="00AB2AA2">
        <w:rPr>
          <w:rFonts w:ascii="Times New Roman" w:eastAsia="Times New Roman" w:hAnsi="Times New Roman" w:cs="Times New Roman"/>
          <w:color w:val="000000"/>
          <w:sz w:val="26"/>
          <w:szCs w:val="26"/>
        </w:rPr>
        <w:t>ста</w:t>
      </w:r>
      <w:r w:rsidRPr="00AB2AA2">
        <w:rPr>
          <w:rFonts w:ascii="Times New Roman" w:eastAsia="Times New Roman" w:hAnsi="Times New Roman" w:cs="Times New Roman"/>
          <w:color w:val="000000"/>
          <w:sz w:val="26"/>
          <w:szCs w:val="26"/>
        </w:rPr>
        <w:t xml:space="preserve">росте или преподавателю, ведущему занятие, для отметки в нем присутствующих и </w:t>
      </w:r>
      <w:r w:rsidR="00F736FE" w:rsidRPr="00AB2AA2">
        <w:rPr>
          <w:rFonts w:ascii="Times New Roman" w:eastAsia="Times New Roman" w:hAnsi="Times New Roman" w:cs="Times New Roman"/>
          <w:color w:val="000000"/>
          <w:sz w:val="26"/>
          <w:szCs w:val="26"/>
        </w:rPr>
        <w:t>отс</w:t>
      </w:r>
      <w:r w:rsidRPr="00AB2AA2">
        <w:rPr>
          <w:rFonts w:ascii="Times New Roman" w:eastAsia="Times New Roman" w:hAnsi="Times New Roman" w:cs="Times New Roman"/>
          <w:color w:val="000000"/>
          <w:sz w:val="26"/>
          <w:szCs w:val="26"/>
        </w:rPr>
        <w:t>утствующих на занятиях, а также оценки уровня подготовки и знаний обучающихся.</w:t>
      </w:r>
    </w:p>
    <w:p w:rsidR="00F736FE" w:rsidRPr="00AB2AA2" w:rsidRDefault="00F736FE" w:rsidP="00F736FE">
      <w:pPr>
        <w:pStyle w:val="ab"/>
        <w:widowControl w:val="0"/>
        <w:tabs>
          <w:tab w:val="left" w:pos="1477"/>
        </w:tabs>
        <w:spacing w:after="115" w:line="274" w:lineRule="exact"/>
        <w:ind w:left="1040" w:right="140"/>
        <w:jc w:val="both"/>
        <w:rPr>
          <w:rFonts w:ascii="Times New Roman" w:eastAsia="Times New Roman" w:hAnsi="Times New Roman" w:cs="Times New Roman"/>
          <w:color w:val="000000"/>
          <w:sz w:val="26"/>
          <w:szCs w:val="26"/>
        </w:rPr>
      </w:pPr>
    </w:p>
    <w:p w:rsidR="00B57E50" w:rsidRPr="00AB2AA2" w:rsidRDefault="00B57E50" w:rsidP="00B57E50">
      <w:pPr>
        <w:widowControl w:val="0"/>
        <w:numPr>
          <w:ilvl w:val="0"/>
          <w:numId w:val="17"/>
        </w:numPr>
        <w:tabs>
          <w:tab w:val="left" w:pos="2749"/>
        </w:tabs>
        <w:spacing w:after="147" w:line="280" w:lineRule="exact"/>
        <w:ind w:left="2480"/>
        <w:rPr>
          <w:rFonts w:ascii="Times New Roman" w:eastAsia="Times New Roman" w:hAnsi="Times New Roman" w:cs="Times New Roman"/>
          <w:b/>
          <w:bCs/>
          <w:color w:val="000000"/>
          <w:sz w:val="26"/>
          <w:szCs w:val="26"/>
        </w:rPr>
      </w:pPr>
      <w:r w:rsidRPr="00AB2AA2">
        <w:rPr>
          <w:rFonts w:ascii="Times New Roman" w:eastAsia="Times New Roman" w:hAnsi="Times New Roman" w:cs="Times New Roman"/>
          <w:b/>
          <w:bCs/>
          <w:color w:val="000000"/>
          <w:sz w:val="26"/>
          <w:szCs w:val="26"/>
        </w:rPr>
        <w:t>Поощрения за успехи в работе и учебе</w:t>
      </w:r>
    </w:p>
    <w:p w:rsidR="00B57E50" w:rsidRPr="00AB2AA2" w:rsidRDefault="00B57E50" w:rsidP="00BA469C">
      <w:pPr>
        <w:widowControl w:val="0"/>
        <w:spacing w:after="0" w:line="274" w:lineRule="exact"/>
        <w:ind w:left="851" w:right="140" w:hanging="851"/>
        <w:jc w:val="both"/>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7.1.</w:t>
      </w:r>
      <w:r w:rsidR="00E114C6" w:rsidRPr="00AB2AA2">
        <w:rPr>
          <w:rFonts w:ascii="Times New Roman" w:eastAsia="Times New Roman" w:hAnsi="Times New Roman" w:cs="Times New Roman"/>
          <w:color w:val="000000"/>
          <w:sz w:val="26"/>
          <w:szCs w:val="26"/>
        </w:rPr>
        <w:t xml:space="preserve"> </w:t>
      </w:r>
      <w:r w:rsidRPr="00AB2AA2">
        <w:rPr>
          <w:rFonts w:ascii="Times New Roman" w:eastAsia="Times New Roman" w:hAnsi="Times New Roman" w:cs="Times New Roman"/>
          <w:color w:val="000000"/>
          <w:sz w:val="26"/>
          <w:szCs w:val="26"/>
        </w:rPr>
        <w:t xml:space="preserve">3а успехи в учебной, методической, научной и воспитательной работе и </w:t>
      </w:r>
      <w:r w:rsidR="00E114C6" w:rsidRPr="00AB2AA2">
        <w:rPr>
          <w:rFonts w:ascii="Times New Roman" w:eastAsia="Times New Roman" w:hAnsi="Times New Roman" w:cs="Times New Roman"/>
          <w:color w:val="000000"/>
          <w:sz w:val="26"/>
          <w:szCs w:val="26"/>
        </w:rPr>
        <w:t xml:space="preserve">                 </w:t>
      </w:r>
      <w:r w:rsidRPr="00AB2AA2">
        <w:rPr>
          <w:rFonts w:ascii="Times New Roman" w:eastAsia="Times New Roman" w:hAnsi="Times New Roman" w:cs="Times New Roman"/>
          <w:color w:val="000000"/>
          <w:sz w:val="26"/>
          <w:szCs w:val="26"/>
        </w:rPr>
        <w:t xml:space="preserve">другой </w:t>
      </w:r>
      <w:r w:rsidR="00E114C6" w:rsidRPr="00AB2AA2">
        <w:rPr>
          <w:rFonts w:ascii="Times New Roman" w:eastAsia="Times New Roman" w:hAnsi="Times New Roman" w:cs="Times New Roman"/>
          <w:color w:val="000000"/>
          <w:sz w:val="26"/>
          <w:szCs w:val="26"/>
        </w:rPr>
        <w:t>деят</w:t>
      </w:r>
      <w:r w:rsidRPr="00AB2AA2">
        <w:rPr>
          <w:rFonts w:ascii="Times New Roman" w:eastAsia="Times New Roman" w:hAnsi="Times New Roman" w:cs="Times New Roman"/>
          <w:color w:val="000000"/>
          <w:sz w:val="26"/>
          <w:szCs w:val="26"/>
        </w:rPr>
        <w:t xml:space="preserve">ельности для работников техникума устанавливаются </w:t>
      </w:r>
      <w:r w:rsidRPr="00AB2AA2">
        <w:rPr>
          <w:rFonts w:ascii="Times New Roman" w:eastAsia="Times New Roman" w:hAnsi="Times New Roman" w:cs="Times New Roman"/>
          <w:color w:val="000000"/>
          <w:sz w:val="26"/>
          <w:szCs w:val="26"/>
        </w:rPr>
        <w:lastRenderedPageBreak/>
        <w:t xml:space="preserve">следующие </w:t>
      </w:r>
      <w:r w:rsidR="00BA469C">
        <w:rPr>
          <w:rFonts w:ascii="Times New Roman" w:eastAsia="Times New Roman" w:hAnsi="Times New Roman" w:cs="Times New Roman"/>
          <w:color w:val="000000"/>
          <w:sz w:val="26"/>
          <w:szCs w:val="26"/>
        </w:rPr>
        <w:t xml:space="preserve">        </w:t>
      </w:r>
      <w:r w:rsidRPr="00AB2AA2">
        <w:rPr>
          <w:rFonts w:ascii="Times New Roman" w:eastAsia="Times New Roman" w:hAnsi="Times New Roman" w:cs="Times New Roman"/>
          <w:color w:val="000000"/>
          <w:sz w:val="26"/>
          <w:szCs w:val="26"/>
        </w:rPr>
        <w:t>виды поощрений:</w:t>
      </w:r>
    </w:p>
    <w:p w:rsidR="00B57E50" w:rsidRPr="00AB2AA2" w:rsidRDefault="00E114C6" w:rsidP="00747F3A">
      <w:pPr>
        <w:widowControl w:val="0"/>
        <w:tabs>
          <w:tab w:val="left" w:pos="694"/>
        </w:tabs>
        <w:spacing w:after="0" w:line="274" w:lineRule="exact"/>
        <w:jc w:val="both"/>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 xml:space="preserve">       - </w:t>
      </w:r>
      <w:r w:rsidR="00B57E50" w:rsidRPr="00AB2AA2">
        <w:rPr>
          <w:rFonts w:ascii="Times New Roman" w:eastAsia="Times New Roman" w:hAnsi="Times New Roman" w:cs="Times New Roman"/>
          <w:color w:val="000000"/>
          <w:sz w:val="26"/>
          <w:szCs w:val="26"/>
        </w:rPr>
        <w:t>объявление благодарности;</w:t>
      </w:r>
    </w:p>
    <w:p w:rsidR="00B57E50" w:rsidRPr="00AB2AA2" w:rsidRDefault="00E114C6" w:rsidP="00747F3A">
      <w:pPr>
        <w:widowControl w:val="0"/>
        <w:tabs>
          <w:tab w:val="left" w:pos="690"/>
        </w:tabs>
        <w:spacing w:after="0" w:line="274" w:lineRule="exact"/>
        <w:jc w:val="both"/>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 xml:space="preserve">       - </w:t>
      </w:r>
      <w:r w:rsidR="00B57E50" w:rsidRPr="00AB2AA2">
        <w:rPr>
          <w:rFonts w:ascii="Times New Roman" w:eastAsia="Times New Roman" w:hAnsi="Times New Roman" w:cs="Times New Roman"/>
          <w:color w:val="000000"/>
          <w:sz w:val="26"/>
          <w:szCs w:val="26"/>
        </w:rPr>
        <w:t>выплата денежной премии;</w:t>
      </w:r>
    </w:p>
    <w:p w:rsidR="00B57E50" w:rsidRPr="00AB2AA2" w:rsidRDefault="00E114C6" w:rsidP="00747F3A">
      <w:pPr>
        <w:widowControl w:val="0"/>
        <w:tabs>
          <w:tab w:val="left" w:pos="694"/>
        </w:tabs>
        <w:spacing w:after="0" w:line="240" w:lineRule="exact"/>
        <w:jc w:val="both"/>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 xml:space="preserve">       - награждение Почетной грамотой.</w:t>
      </w:r>
    </w:p>
    <w:p w:rsidR="00E114C6" w:rsidRPr="00AB2AA2" w:rsidRDefault="00E114C6" w:rsidP="00747F3A">
      <w:pPr>
        <w:widowControl w:val="0"/>
        <w:tabs>
          <w:tab w:val="left" w:pos="694"/>
        </w:tabs>
        <w:spacing w:after="0" w:line="240" w:lineRule="exact"/>
        <w:jc w:val="both"/>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ab/>
      </w:r>
      <w:r w:rsidRPr="00AB2AA2">
        <w:rPr>
          <w:rFonts w:ascii="Times New Roman" w:eastAsia="Times New Roman" w:hAnsi="Times New Roman" w:cs="Times New Roman"/>
          <w:color w:val="000000"/>
          <w:sz w:val="26"/>
          <w:szCs w:val="26"/>
        </w:rPr>
        <w:tab/>
        <w:t xml:space="preserve"> </w:t>
      </w:r>
    </w:p>
    <w:p w:rsidR="00E114C6" w:rsidRPr="00AB2AA2" w:rsidRDefault="00747F3A" w:rsidP="00747F3A">
      <w:pPr>
        <w:pStyle w:val="20"/>
        <w:shd w:val="clear" w:color="auto" w:fill="auto"/>
        <w:spacing w:after="143"/>
        <w:ind w:left="851" w:right="40" w:hanging="851"/>
        <w:rPr>
          <w:color w:val="000000"/>
          <w:sz w:val="26"/>
          <w:szCs w:val="26"/>
        </w:rPr>
      </w:pPr>
      <w:r>
        <w:rPr>
          <w:color w:val="000000"/>
          <w:sz w:val="26"/>
          <w:szCs w:val="26"/>
        </w:rPr>
        <w:t xml:space="preserve">        </w:t>
      </w:r>
      <w:r w:rsidR="00E114C6" w:rsidRPr="00AB2AA2">
        <w:rPr>
          <w:color w:val="000000"/>
          <w:sz w:val="26"/>
          <w:szCs w:val="26"/>
        </w:rPr>
        <w:t xml:space="preserve">За особые трудовые заслуги работники Техникума могут представляться к </w:t>
      </w:r>
      <w:r w:rsidR="00093991" w:rsidRPr="00AB2AA2">
        <w:rPr>
          <w:color w:val="000000"/>
          <w:sz w:val="26"/>
          <w:szCs w:val="26"/>
        </w:rPr>
        <w:t xml:space="preserve">   </w:t>
      </w:r>
      <w:r>
        <w:rPr>
          <w:color w:val="000000"/>
          <w:sz w:val="26"/>
          <w:szCs w:val="26"/>
        </w:rPr>
        <w:t xml:space="preserve">    </w:t>
      </w:r>
      <w:r w:rsidR="00E114C6" w:rsidRPr="00AB2AA2">
        <w:rPr>
          <w:color w:val="000000"/>
          <w:sz w:val="26"/>
          <w:szCs w:val="26"/>
        </w:rPr>
        <w:t>государственным наградам.</w:t>
      </w:r>
    </w:p>
    <w:p w:rsidR="00E114C6" w:rsidRPr="00AB2AA2" w:rsidRDefault="00747F3A" w:rsidP="00747F3A">
      <w:pPr>
        <w:widowControl w:val="0"/>
        <w:spacing w:after="159" w:line="240" w:lineRule="exact"/>
        <w:ind w:left="851" w:hanging="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E114C6" w:rsidRPr="00AB2AA2">
        <w:rPr>
          <w:rFonts w:ascii="Times New Roman" w:eastAsia="Times New Roman" w:hAnsi="Times New Roman" w:cs="Times New Roman"/>
          <w:color w:val="000000"/>
          <w:sz w:val="26"/>
          <w:szCs w:val="26"/>
        </w:rPr>
        <w:t>Меры поощрений, предусмотренные п. 7.1, оформляются приказом директора.</w:t>
      </w:r>
    </w:p>
    <w:p w:rsidR="00E114C6" w:rsidRPr="00AB2AA2" w:rsidRDefault="00747F3A" w:rsidP="00747F3A">
      <w:pPr>
        <w:widowControl w:val="0"/>
        <w:spacing w:after="113" w:line="269" w:lineRule="exact"/>
        <w:ind w:left="851" w:right="40" w:hanging="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E114C6" w:rsidRPr="00AB2AA2">
        <w:rPr>
          <w:rFonts w:ascii="Times New Roman" w:eastAsia="Times New Roman" w:hAnsi="Times New Roman" w:cs="Times New Roman"/>
          <w:color w:val="000000"/>
          <w:sz w:val="26"/>
          <w:szCs w:val="26"/>
        </w:rPr>
        <w:t>Сведения о поощрениях работников вносятся в трудовые книжки, за исключением премий, предусмотренных системой оплаты труда.</w:t>
      </w:r>
    </w:p>
    <w:p w:rsidR="00093991" w:rsidRPr="00AB2AA2" w:rsidRDefault="00E114C6" w:rsidP="00747F3A">
      <w:pPr>
        <w:widowControl w:val="0"/>
        <w:spacing w:after="0" w:line="278" w:lineRule="exact"/>
        <w:ind w:left="851" w:right="40" w:hanging="851"/>
        <w:jc w:val="both"/>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7.2.</w:t>
      </w:r>
      <w:r w:rsidR="00093991" w:rsidRPr="00AB2AA2">
        <w:rPr>
          <w:rFonts w:ascii="Times New Roman" w:eastAsia="Times New Roman" w:hAnsi="Times New Roman" w:cs="Times New Roman"/>
          <w:color w:val="000000"/>
          <w:sz w:val="26"/>
          <w:szCs w:val="26"/>
        </w:rPr>
        <w:t xml:space="preserve"> </w:t>
      </w:r>
      <w:r w:rsidR="00747F3A">
        <w:rPr>
          <w:rFonts w:ascii="Times New Roman" w:eastAsia="Times New Roman" w:hAnsi="Times New Roman" w:cs="Times New Roman"/>
          <w:color w:val="000000"/>
          <w:sz w:val="26"/>
          <w:szCs w:val="26"/>
        </w:rPr>
        <w:t xml:space="preserve">    </w:t>
      </w:r>
      <w:r w:rsidRPr="00AB2AA2">
        <w:rPr>
          <w:rFonts w:ascii="Times New Roman" w:eastAsia="Times New Roman" w:hAnsi="Times New Roman" w:cs="Times New Roman"/>
          <w:color w:val="000000"/>
          <w:sz w:val="26"/>
          <w:szCs w:val="26"/>
        </w:rPr>
        <w:t xml:space="preserve">3а успехи в освоении образовательных программ, учебно-исследовательской </w:t>
      </w:r>
      <w:r w:rsidR="00747F3A">
        <w:rPr>
          <w:rFonts w:ascii="Times New Roman" w:eastAsia="Times New Roman" w:hAnsi="Times New Roman" w:cs="Times New Roman"/>
          <w:color w:val="000000"/>
          <w:sz w:val="26"/>
          <w:szCs w:val="26"/>
        </w:rPr>
        <w:t xml:space="preserve">   </w:t>
      </w:r>
      <w:r w:rsidRPr="00AB2AA2">
        <w:rPr>
          <w:rFonts w:ascii="Times New Roman" w:eastAsia="Times New Roman" w:hAnsi="Times New Roman" w:cs="Times New Roman"/>
          <w:color w:val="000000"/>
          <w:sz w:val="26"/>
          <w:szCs w:val="26"/>
        </w:rPr>
        <w:t>и другой работе для обучающихся устанавливаются следующие виды поощрений:</w:t>
      </w:r>
    </w:p>
    <w:p w:rsidR="00093991" w:rsidRPr="00AB2AA2" w:rsidRDefault="00583696" w:rsidP="00747F3A">
      <w:pPr>
        <w:widowControl w:val="0"/>
        <w:spacing w:after="0" w:line="278" w:lineRule="exact"/>
        <w:ind w:left="851" w:right="40" w:hanging="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47F3A">
        <w:rPr>
          <w:rFonts w:ascii="Times New Roman" w:eastAsia="Times New Roman" w:hAnsi="Times New Roman" w:cs="Times New Roman"/>
          <w:color w:val="000000"/>
          <w:sz w:val="26"/>
          <w:szCs w:val="26"/>
        </w:rPr>
        <w:t xml:space="preserve">        </w:t>
      </w:r>
      <w:r w:rsidR="00093991" w:rsidRPr="00AB2AA2">
        <w:rPr>
          <w:rFonts w:ascii="Times New Roman" w:eastAsia="Times New Roman" w:hAnsi="Times New Roman" w:cs="Times New Roman"/>
          <w:color w:val="000000"/>
          <w:sz w:val="26"/>
          <w:szCs w:val="26"/>
        </w:rPr>
        <w:t xml:space="preserve">- </w:t>
      </w:r>
      <w:r w:rsidR="00E114C6" w:rsidRPr="00AB2AA2">
        <w:rPr>
          <w:rFonts w:ascii="Times New Roman" w:eastAsia="Times New Roman" w:hAnsi="Times New Roman" w:cs="Times New Roman"/>
          <w:color w:val="000000"/>
          <w:sz w:val="26"/>
          <w:szCs w:val="26"/>
        </w:rPr>
        <w:t>объявление благодарности;</w:t>
      </w:r>
      <w:r w:rsidR="00E114C6" w:rsidRPr="00AB2AA2">
        <w:rPr>
          <w:rFonts w:ascii="Times New Roman" w:eastAsia="Times New Roman" w:hAnsi="Times New Roman" w:cs="Times New Roman"/>
          <w:color w:val="000000"/>
          <w:sz w:val="26"/>
          <w:szCs w:val="26"/>
        </w:rPr>
        <w:tab/>
      </w:r>
      <w:r w:rsidR="00093991" w:rsidRPr="00AB2AA2">
        <w:rPr>
          <w:rFonts w:ascii="Times New Roman" w:eastAsia="Times New Roman" w:hAnsi="Times New Roman" w:cs="Times New Roman"/>
          <w:color w:val="000000"/>
          <w:sz w:val="26"/>
          <w:szCs w:val="26"/>
        </w:rPr>
        <w:t xml:space="preserve"> </w:t>
      </w:r>
    </w:p>
    <w:p w:rsidR="00E114C6" w:rsidRPr="00AB2AA2" w:rsidRDefault="00747F3A" w:rsidP="00747F3A">
      <w:pPr>
        <w:widowControl w:val="0"/>
        <w:spacing w:after="0" w:line="278" w:lineRule="exact"/>
        <w:ind w:left="851" w:right="40" w:hanging="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093991" w:rsidRPr="00AB2AA2">
        <w:rPr>
          <w:rFonts w:ascii="Times New Roman" w:eastAsia="Times New Roman" w:hAnsi="Times New Roman" w:cs="Times New Roman"/>
          <w:color w:val="000000"/>
          <w:sz w:val="26"/>
          <w:szCs w:val="26"/>
        </w:rPr>
        <w:t xml:space="preserve">- </w:t>
      </w:r>
      <w:r w:rsidR="00E114C6" w:rsidRPr="00AB2AA2">
        <w:rPr>
          <w:rFonts w:ascii="Times New Roman" w:eastAsia="Times New Roman" w:hAnsi="Times New Roman" w:cs="Times New Roman"/>
          <w:color w:val="000000"/>
          <w:sz w:val="26"/>
          <w:szCs w:val="26"/>
        </w:rPr>
        <w:t>выплата денежной премии;</w:t>
      </w:r>
    </w:p>
    <w:p w:rsidR="00E114C6" w:rsidRPr="00AB2AA2" w:rsidRDefault="00093991" w:rsidP="00747F3A">
      <w:pPr>
        <w:widowControl w:val="0"/>
        <w:tabs>
          <w:tab w:val="left" w:pos="734"/>
        </w:tabs>
        <w:spacing w:after="0" w:line="456" w:lineRule="exact"/>
        <w:ind w:left="851" w:hanging="851"/>
        <w:jc w:val="both"/>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 xml:space="preserve">              - </w:t>
      </w:r>
      <w:r w:rsidR="00E114C6" w:rsidRPr="00AB2AA2">
        <w:rPr>
          <w:rFonts w:ascii="Times New Roman" w:eastAsia="Times New Roman" w:hAnsi="Times New Roman" w:cs="Times New Roman"/>
          <w:color w:val="000000"/>
          <w:sz w:val="26"/>
          <w:szCs w:val="26"/>
        </w:rPr>
        <w:t>награждение Почетной грамотой;</w:t>
      </w:r>
    </w:p>
    <w:p w:rsidR="00E114C6" w:rsidRPr="00AB2AA2" w:rsidRDefault="00093991" w:rsidP="00747F3A">
      <w:pPr>
        <w:widowControl w:val="0"/>
        <w:tabs>
          <w:tab w:val="left" w:pos="730"/>
        </w:tabs>
        <w:spacing w:after="0" w:line="456" w:lineRule="exact"/>
        <w:ind w:left="851" w:hanging="851"/>
        <w:jc w:val="both"/>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 xml:space="preserve">             - </w:t>
      </w:r>
      <w:r w:rsidR="00E114C6" w:rsidRPr="00AB2AA2">
        <w:rPr>
          <w:rFonts w:ascii="Times New Roman" w:eastAsia="Times New Roman" w:hAnsi="Times New Roman" w:cs="Times New Roman"/>
          <w:color w:val="000000"/>
          <w:sz w:val="26"/>
          <w:szCs w:val="26"/>
        </w:rPr>
        <w:t>размещение фотографии поощряемого на Доске почета.</w:t>
      </w:r>
    </w:p>
    <w:p w:rsidR="00E114C6" w:rsidRPr="00AB2AA2" w:rsidRDefault="00747F3A" w:rsidP="00747F3A">
      <w:pPr>
        <w:widowControl w:val="0"/>
        <w:spacing w:after="116" w:line="269" w:lineRule="exact"/>
        <w:ind w:left="851" w:right="40" w:hanging="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E114C6" w:rsidRPr="00AB2AA2">
        <w:rPr>
          <w:rFonts w:ascii="Times New Roman" w:eastAsia="Times New Roman" w:hAnsi="Times New Roman" w:cs="Times New Roman"/>
          <w:color w:val="000000"/>
          <w:sz w:val="26"/>
          <w:szCs w:val="26"/>
        </w:rPr>
        <w:t xml:space="preserve">Поощрения обучающихся объявляются приказом директора техникума по представлению заместителей директора, старшего мастера, классного руководителя, мастера </w:t>
      </w:r>
      <w:proofErr w:type="gramStart"/>
      <w:r w:rsidR="00E114C6" w:rsidRPr="00AB2AA2">
        <w:rPr>
          <w:rFonts w:ascii="Times New Roman" w:eastAsia="Times New Roman" w:hAnsi="Times New Roman" w:cs="Times New Roman"/>
          <w:color w:val="000000"/>
          <w:sz w:val="26"/>
          <w:szCs w:val="26"/>
        </w:rPr>
        <w:t>п</w:t>
      </w:r>
      <w:proofErr w:type="gramEnd"/>
      <w:r w:rsidR="00E114C6" w:rsidRPr="00AB2AA2">
        <w:rPr>
          <w:rFonts w:ascii="Times New Roman" w:eastAsia="Times New Roman" w:hAnsi="Times New Roman" w:cs="Times New Roman"/>
          <w:color w:val="000000"/>
          <w:sz w:val="26"/>
          <w:szCs w:val="26"/>
        </w:rPr>
        <w:t>/о, воспитателя.</w:t>
      </w:r>
    </w:p>
    <w:p w:rsidR="00E114C6" w:rsidRPr="00AB2AA2" w:rsidRDefault="00747F3A" w:rsidP="00747F3A">
      <w:pPr>
        <w:widowControl w:val="0"/>
        <w:spacing w:after="124" w:line="274" w:lineRule="exact"/>
        <w:ind w:left="851" w:right="40" w:hanging="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E114C6" w:rsidRPr="00AB2AA2">
        <w:rPr>
          <w:rFonts w:ascii="Times New Roman" w:eastAsia="Times New Roman" w:hAnsi="Times New Roman" w:cs="Times New Roman"/>
          <w:color w:val="000000"/>
          <w:sz w:val="26"/>
          <w:szCs w:val="26"/>
        </w:rPr>
        <w:t xml:space="preserve">Особо </w:t>
      </w:r>
      <w:proofErr w:type="gramStart"/>
      <w:r w:rsidR="00E114C6" w:rsidRPr="00AB2AA2">
        <w:rPr>
          <w:rFonts w:ascii="Times New Roman" w:eastAsia="Times New Roman" w:hAnsi="Times New Roman" w:cs="Times New Roman"/>
          <w:color w:val="000000"/>
          <w:sz w:val="26"/>
          <w:szCs w:val="26"/>
        </w:rPr>
        <w:t>отличившиеся</w:t>
      </w:r>
      <w:proofErr w:type="gramEnd"/>
      <w:r w:rsidR="00E114C6" w:rsidRPr="00AB2AA2">
        <w:rPr>
          <w:rFonts w:ascii="Times New Roman" w:eastAsia="Times New Roman" w:hAnsi="Times New Roman" w:cs="Times New Roman"/>
          <w:color w:val="000000"/>
          <w:sz w:val="26"/>
          <w:szCs w:val="26"/>
        </w:rPr>
        <w:t xml:space="preserve"> в учебе, учебно-исследовательской работе, спорте </w:t>
      </w:r>
      <w:proofErr w:type="spellStart"/>
      <w:r w:rsidR="00E114C6" w:rsidRPr="00AB2AA2">
        <w:rPr>
          <w:rFonts w:ascii="Times New Roman" w:eastAsia="Times New Roman" w:hAnsi="Times New Roman" w:cs="Times New Roman"/>
          <w:color w:val="000000"/>
          <w:sz w:val="26"/>
          <w:szCs w:val="26"/>
        </w:rPr>
        <w:t>учающиеся</w:t>
      </w:r>
      <w:proofErr w:type="spellEnd"/>
      <w:r w:rsidR="00E114C6" w:rsidRPr="00AB2AA2">
        <w:rPr>
          <w:rFonts w:ascii="Times New Roman" w:eastAsia="Times New Roman" w:hAnsi="Times New Roman" w:cs="Times New Roman"/>
          <w:color w:val="000000"/>
          <w:sz w:val="26"/>
          <w:szCs w:val="26"/>
        </w:rPr>
        <w:t xml:space="preserve"> техникума могут быть представлены к назначению именных стипендий.</w:t>
      </w:r>
    </w:p>
    <w:p w:rsidR="00E114C6" w:rsidRPr="00AB2AA2" w:rsidRDefault="00E114C6" w:rsidP="00747F3A">
      <w:pPr>
        <w:widowControl w:val="0"/>
        <w:spacing w:after="111" w:line="269" w:lineRule="exact"/>
        <w:ind w:left="851" w:right="40" w:hanging="851"/>
        <w:jc w:val="both"/>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7.3.</w:t>
      </w:r>
      <w:r w:rsidR="00747F3A">
        <w:rPr>
          <w:rFonts w:ascii="Times New Roman" w:eastAsia="Times New Roman" w:hAnsi="Times New Roman" w:cs="Times New Roman"/>
          <w:color w:val="000000"/>
          <w:sz w:val="26"/>
          <w:szCs w:val="26"/>
        </w:rPr>
        <w:t xml:space="preserve">       </w:t>
      </w:r>
      <w:r w:rsidRPr="00AB2AA2">
        <w:rPr>
          <w:rFonts w:ascii="Times New Roman" w:eastAsia="Times New Roman" w:hAnsi="Times New Roman" w:cs="Times New Roman"/>
          <w:color w:val="000000"/>
          <w:sz w:val="26"/>
          <w:szCs w:val="26"/>
        </w:rPr>
        <w:t xml:space="preserve">Поощрения материального характера применяются в пределах, имеющихся </w:t>
      </w:r>
      <w:r w:rsidR="00747F3A">
        <w:rPr>
          <w:rFonts w:ascii="Times New Roman" w:eastAsia="Times New Roman" w:hAnsi="Times New Roman" w:cs="Times New Roman"/>
          <w:color w:val="000000"/>
          <w:sz w:val="26"/>
          <w:szCs w:val="26"/>
        </w:rPr>
        <w:t xml:space="preserve"> </w:t>
      </w:r>
      <w:r w:rsidRPr="00AB2AA2">
        <w:rPr>
          <w:rFonts w:ascii="Times New Roman" w:eastAsia="Times New Roman" w:hAnsi="Times New Roman" w:cs="Times New Roman"/>
          <w:color w:val="000000"/>
          <w:sz w:val="26"/>
          <w:szCs w:val="26"/>
        </w:rPr>
        <w:t>у Техникума средств.</w:t>
      </w:r>
    </w:p>
    <w:p w:rsidR="00093991" w:rsidRPr="00AB2AA2" w:rsidRDefault="00093991" w:rsidP="00093991">
      <w:pPr>
        <w:widowControl w:val="0"/>
        <w:spacing w:after="111" w:line="269" w:lineRule="exact"/>
        <w:ind w:left="708" w:right="40" w:firstLine="688"/>
        <w:jc w:val="both"/>
        <w:rPr>
          <w:rFonts w:ascii="Times New Roman" w:eastAsia="Times New Roman" w:hAnsi="Times New Roman" w:cs="Times New Roman"/>
          <w:color w:val="000000"/>
          <w:sz w:val="26"/>
          <w:szCs w:val="26"/>
        </w:rPr>
      </w:pPr>
    </w:p>
    <w:p w:rsidR="00E114C6" w:rsidRPr="00AB2AA2" w:rsidRDefault="00E114C6" w:rsidP="00E114C6">
      <w:pPr>
        <w:widowControl w:val="0"/>
        <w:numPr>
          <w:ilvl w:val="0"/>
          <w:numId w:val="17"/>
        </w:numPr>
        <w:tabs>
          <w:tab w:val="left" w:pos="1749"/>
        </w:tabs>
        <w:spacing w:after="143" w:line="280" w:lineRule="exact"/>
        <w:ind w:left="1480"/>
        <w:rPr>
          <w:rFonts w:ascii="Times New Roman" w:eastAsia="Times New Roman" w:hAnsi="Times New Roman" w:cs="Times New Roman"/>
          <w:b/>
          <w:bCs/>
          <w:color w:val="000000"/>
          <w:sz w:val="26"/>
          <w:szCs w:val="26"/>
        </w:rPr>
      </w:pPr>
      <w:r w:rsidRPr="00AB2AA2">
        <w:rPr>
          <w:rFonts w:ascii="Times New Roman" w:eastAsia="Times New Roman" w:hAnsi="Times New Roman" w:cs="Times New Roman"/>
          <w:b/>
          <w:bCs/>
          <w:color w:val="000000"/>
          <w:sz w:val="26"/>
          <w:szCs w:val="26"/>
        </w:rPr>
        <w:t>Ответственность за нарушение трудовой дисциплины.</w:t>
      </w:r>
    </w:p>
    <w:p w:rsidR="00093991" w:rsidRPr="00AB2AA2" w:rsidRDefault="00E114C6" w:rsidP="00747F3A">
      <w:pPr>
        <w:pStyle w:val="ab"/>
        <w:widowControl w:val="0"/>
        <w:numPr>
          <w:ilvl w:val="1"/>
          <w:numId w:val="21"/>
        </w:numPr>
        <w:spacing w:after="0" w:line="274" w:lineRule="exact"/>
        <w:ind w:left="851" w:right="40" w:hanging="709"/>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.За совершение д</w:t>
      </w:r>
      <w:r w:rsidRPr="00747F3A">
        <w:rPr>
          <w:rFonts w:ascii="Times New Roman" w:eastAsia="Times New Roman" w:hAnsi="Times New Roman" w:cs="Times New Roman"/>
          <w:color w:val="000000"/>
          <w:sz w:val="26"/>
          <w:szCs w:val="26"/>
        </w:rPr>
        <w:t>исциплина</w:t>
      </w:r>
      <w:r w:rsidRPr="00AB2AA2">
        <w:rPr>
          <w:rFonts w:ascii="Times New Roman" w:eastAsia="Times New Roman" w:hAnsi="Times New Roman" w:cs="Times New Roman"/>
          <w:color w:val="000000"/>
          <w:sz w:val="26"/>
          <w:szCs w:val="26"/>
        </w:rPr>
        <w:t>рного проступка, (неисполнение или ненадлежащее исполнение по вине работника возложенных на него трудовых обязанностей), директор техникума имеет право применить к работнику сле</w:t>
      </w:r>
      <w:r w:rsidR="00093991" w:rsidRPr="00AB2AA2">
        <w:rPr>
          <w:rFonts w:ascii="Times New Roman" w:eastAsia="Times New Roman" w:hAnsi="Times New Roman" w:cs="Times New Roman"/>
          <w:color w:val="000000"/>
          <w:sz w:val="26"/>
          <w:szCs w:val="26"/>
        </w:rPr>
        <w:t xml:space="preserve">дующие дисциплинарные взыскания: </w:t>
      </w:r>
    </w:p>
    <w:p w:rsidR="00093991" w:rsidRPr="00AB2AA2" w:rsidRDefault="00093991" w:rsidP="00747F3A">
      <w:pPr>
        <w:pStyle w:val="ab"/>
        <w:widowControl w:val="0"/>
        <w:spacing w:after="0" w:line="274" w:lineRule="exact"/>
        <w:ind w:left="851" w:right="40"/>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 xml:space="preserve">- </w:t>
      </w:r>
      <w:r w:rsidR="00E114C6" w:rsidRPr="00AB2AA2">
        <w:rPr>
          <w:rFonts w:ascii="Times New Roman" w:eastAsia="Times New Roman" w:hAnsi="Times New Roman" w:cs="Times New Roman"/>
          <w:color w:val="000000"/>
          <w:sz w:val="26"/>
          <w:szCs w:val="26"/>
        </w:rPr>
        <w:t>замечание;</w:t>
      </w:r>
    </w:p>
    <w:p w:rsidR="00093991" w:rsidRPr="00AB2AA2" w:rsidRDefault="00093991" w:rsidP="00747F3A">
      <w:pPr>
        <w:pStyle w:val="ab"/>
        <w:widowControl w:val="0"/>
        <w:spacing w:after="0" w:line="274" w:lineRule="exact"/>
        <w:ind w:left="851" w:right="40"/>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 xml:space="preserve">- </w:t>
      </w:r>
      <w:r w:rsidR="00E114C6" w:rsidRPr="00AB2AA2">
        <w:rPr>
          <w:rFonts w:ascii="Times New Roman" w:eastAsia="Times New Roman" w:hAnsi="Times New Roman" w:cs="Times New Roman"/>
          <w:color w:val="000000"/>
          <w:sz w:val="26"/>
          <w:szCs w:val="26"/>
        </w:rPr>
        <w:t>выговор;</w:t>
      </w:r>
    </w:p>
    <w:p w:rsidR="00E114C6" w:rsidRPr="00AB2AA2" w:rsidRDefault="00093991" w:rsidP="00747F3A">
      <w:pPr>
        <w:pStyle w:val="ab"/>
        <w:widowControl w:val="0"/>
        <w:spacing w:after="0" w:line="274" w:lineRule="exact"/>
        <w:ind w:left="851" w:right="40"/>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 xml:space="preserve">- </w:t>
      </w:r>
      <w:r w:rsidR="00E114C6" w:rsidRPr="00AB2AA2">
        <w:rPr>
          <w:rFonts w:ascii="Times New Roman" w:eastAsia="Times New Roman" w:hAnsi="Times New Roman" w:cs="Times New Roman"/>
          <w:color w:val="000000"/>
          <w:sz w:val="26"/>
          <w:szCs w:val="26"/>
        </w:rPr>
        <w:t>увольнение по соответствующим основаниям.</w:t>
      </w:r>
    </w:p>
    <w:p w:rsidR="00E114C6" w:rsidRPr="00AB2AA2" w:rsidRDefault="00E114C6" w:rsidP="00747F3A">
      <w:pPr>
        <w:widowControl w:val="0"/>
        <w:spacing w:after="0" w:line="274" w:lineRule="exact"/>
        <w:ind w:left="851" w:right="40" w:hanging="851"/>
        <w:jc w:val="both"/>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8.2.</w:t>
      </w:r>
      <w:r w:rsidR="00747F3A">
        <w:rPr>
          <w:rFonts w:ascii="Times New Roman" w:eastAsia="Times New Roman" w:hAnsi="Times New Roman" w:cs="Times New Roman"/>
          <w:color w:val="000000"/>
          <w:sz w:val="26"/>
          <w:szCs w:val="26"/>
        </w:rPr>
        <w:t xml:space="preserve">      </w:t>
      </w:r>
      <w:r w:rsidRPr="00AB2AA2">
        <w:rPr>
          <w:rFonts w:ascii="Times New Roman" w:eastAsia="Times New Roman" w:hAnsi="Times New Roman" w:cs="Times New Roman"/>
          <w:color w:val="000000"/>
          <w:sz w:val="26"/>
          <w:szCs w:val="26"/>
        </w:rPr>
        <w:t>При наложении дисциплинарного взыскания должны учитываться тяжесть совершенного работником проступка и обстоятельства, при которых он был совершен</w:t>
      </w:r>
    </w:p>
    <w:p w:rsidR="00E114C6" w:rsidRPr="00AB2AA2" w:rsidRDefault="00747F3A" w:rsidP="00747F3A">
      <w:pPr>
        <w:widowControl w:val="0"/>
        <w:spacing w:after="0" w:line="274" w:lineRule="exact"/>
        <w:ind w:left="851" w:right="40" w:hanging="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E114C6" w:rsidRPr="00AB2AA2">
        <w:rPr>
          <w:rFonts w:ascii="Times New Roman" w:eastAsia="Times New Roman" w:hAnsi="Times New Roman" w:cs="Times New Roman"/>
          <w:color w:val="000000"/>
          <w:sz w:val="26"/>
          <w:szCs w:val="26"/>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E114C6" w:rsidRPr="00AB2AA2" w:rsidRDefault="00E114C6" w:rsidP="00747F3A">
      <w:pPr>
        <w:widowControl w:val="0"/>
        <w:spacing w:after="0" w:line="274" w:lineRule="exact"/>
        <w:ind w:left="709" w:right="40" w:firstLine="708"/>
        <w:jc w:val="both"/>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Непредставление работником объяснения не является препятствием для применения дисциплинарного взыскания.</w:t>
      </w:r>
    </w:p>
    <w:p w:rsidR="00E114C6" w:rsidRPr="00AB2AA2" w:rsidRDefault="00E114C6" w:rsidP="00747F3A">
      <w:pPr>
        <w:widowControl w:val="0"/>
        <w:spacing w:after="0" w:line="274" w:lineRule="exact"/>
        <w:ind w:left="709" w:right="40" w:firstLine="708"/>
        <w:jc w:val="both"/>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w:t>
      </w:r>
      <w:r w:rsidRPr="00AB2AA2">
        <w:rPr>
          <w:rFonts w:ascii="Times New Roman" w:eastAsia="Times New Roman" w:hAnsi="Times New Roman" w:cs="Times New Roman"/>
          <w:color w:val="000000"/>
          <w:sz w:val="26"/>
          <w:szCs w:val="26"/>
        </w:rPr>
        <w:lastRenderedPageBreak/>
        <w:t>представительного органа работников.</w:t>
      </w:r>
    </w:p>
    <w:p w:rsidR="00E114C6" w:rsidRPr="00AB2AA2" w:rsidRDefault="00E114C6" w:rsidP="00747F3A">
      <w:pPr>
        <w:widowControl w:val="0"/>
        <w:spacing w:after="0" w:line="274" w:lineRule="exact"/>
        <w:ind w:left="709" w:right="40" w:firstLine="708"/>
        <w:jc w:val="both"/>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Дисц</w:t>
      </w:r>
      <w:r w:rsidRPr="00AB2AA2">
        <w:rPr>
          <w:rFonts w:ascii="Times New Roman" w:eastAsia="Times New Roman" w:hAnsi="Times New Roman" w:cs="Times New Roman"/>
          <w:color w:val="000000"/>
          <w:sz w:val="26"/>
          <w:szCs w:val="26"/>
          <w:u w:val="single"/>
        </w:rPr>
        <w:t>ипл</w:t>
      </w:r>
      <w:r w:rsidRPr="00AB2AA2">
        <w:rPr>
          <w:rFonts w:ascii="Times New Roman" w:eastAsia="Times New Roman" w:hAnsi="Times New Roman" w:cs="Times New Roman"/>
          <w:color w:val="000000"/>
          <w:sz w:val="26"/>
          <w:szCs w:val="26"/>
        </w:rPr>
        <w:t>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w:t>
      </w:r>
      <w:r w:rsidR="00690D94" w:rsidRPr="00AB2AA2">
        <w:rPr>
          <w:rFonts w:ascii="Times New Roman" w:eastAsia="Times New Roman" w:hAnsi="Times New Roman" w:cs="Times New Roman"/>
          <w:color w:val="000000"/>
          <w:sz w:val="26"/>
          <w:szCs w:val="26"/>
        </w:rPr>
        <w:t xml:space="preserve">анные сроки не включается время </w:t>
      </w:r>
      <w:r w:rsidRPr="00AB2AA2">
        <w:rPr>
          <w:rFonts w:ascii="Times New Roman" w:eastAsia="Times New Roman" w:hAnsi="Times New Roman" w:cs="Times New Roman"/>
          <w:color w:val="000000"/>
          <w:sz w:val="26"/>
          <w:szCs w:val="26"/>
        </w:rPr>
        <w:t>производства по уголовному делу.</w:t>
      </w:r>
    </w:p>
    <w:p w:rsidR="00690D94" w:rsidRPr="00AB2AA2" w:rsidRDefault="00690D94" w:rsidP="00747F3A">
      <w:pPr>
        <w:widowControl w:val="0"/>
        <w:spacing w:after="0" w:line="274" w:lineRule="exact"/>
        <w:ind w:left="709" w:right="40" w:firstLine="708"/>
        <w:jc w:val="both"/>
        <w:rPr>
          <w:rFonts w:ascii="Times New Roman" w:eastAsia="Times New Roman" w:hAnsi="Times New Roman" w:cs="Times New Roman"/>
          <w:color w:val="000000"/>
          <w:sz w:val="26"/>
          <w:szCs w:val="26"/>
        </w:rPr>
      </w:pPr>
    </w:p>
    <w:p w:rsidR="00690D94" w:rsidRPr="00AB2AA2" w:rsidRDefault="00690D94" w:rsidP="00747F3A">
      <w:pPr>
        <w:widowControl w:val="0"/>
        <w:spacing w:after="0" w:line="274" w:lineRule="exact"/>
        <w:ind w:left="851" w:right="100" w:hanging="142"/>
        <w:jc w:val="both"/>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За каждый дисциплинарный проступок может быть применено только одно дисциплинарное взыскание.</w:t>
      </w:r>
    </w:p>
    <w:p w:rsidR="00690D94" w:rsidRPr="00AB2AA2" w:rsidRDefault="00327A22" w:rsidP="00327A22">
      <w:pPr>
        <w:widowControl w:val="0"/>
        <w:tabs>
          <w:tab w:val="left" w:pos="1915"/>
        </w:tabs>
        <w:spacing w:after="0" w:line="274" w:lineRule="exact"/>
        <w:ind w:left="851" w:right="100" w:hanging="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4668AF">
        <w:rPr>
          <w:rFonts w:ascii="Times New Roman" w:eastAsia="Times New Roman" w:hAnsi="Times New Roman" w:cs="Times New Roman"/>
          <w:color w:val="000000"/>
          <w:sz w:val="26"/>
          <w:szCs w:val="26"/>
        </w:rPr>
        <w:t xml:space="preserve">8.3. </w:t>
      </w:r>
      <w:r w:rsidR="00690D94" w:rsidRPr="00AB2AA2">
        <w:rPr>
          <w:rFonts w:ascii="Times New Roman" w:eastAsia="Times New Roman" w:hAnsi="Times New Roman" w:cs="Times New Roman"/>
          <w:color w:val="000000"/>
          <w:sz w:val="26"/>
          <w:szCs w:val="26"/>
        </w:rPr>
        <w:t>Приказ</w:t>
      </w:r>
      <w:r w:rsidR="00690D94" w:rsidRPr="00AB2AA2">
        <w:rPr>
          <w:rFonts w:ascii="Times New Roman" w:eastAsia="Times New Roman" w:hAnsi="Times New Roman" w:cs="Times New Roman"/>
          <w:color w:val="000000"/>
          <w:sz w:val="26"/>
          <w:szCs w:val="26"/>
        </w:rPr>
        <w:tab/>
        <w:t>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690D94" w:rsidRPr="00AB2AA2" w:rsidRDefault="00690D94" w:rsidP="004668AF">
      <w:pPr>
        <w:widowControl w:val="0"/>
        <w:tabs>
          <w:tab w:val="left" w:pos="1651"/>
        </w:tabs>
        <w:spacing w:after="0" w:line="274" w:lineRule="exact"/>
        <w:ind w:left="851" w:right="100" w:hanging="851"/>
        <w:jc w:val="both"/>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ab/>
        <w:t>8.4. Если</w:t>
      </w:r>
      <w:r w:rsidRPr="00AB2AA2">
        <w:rPr>
          <w:rFonts w:ascii="Times New Roman" w:eastAsia="Times New Roman" w:hAnsi="Times New Roman" w:cs="Times New Roman"/>
          <w:color w:val="000000"/>
          <w:sz w:val="26"/>
          <w:szCs w:val="26"/>
        </w:rPr>
        <w:tab/>
        <w:t xml:space="preserve">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690D94" w:rsidRPr="00AB2AA2" w:rsidRDefault="00690D94" w:rsidP="00690D94">
      <w:pPr>
        <w:widowControl w:val="0"/>
        <w:tabs>
          <w:tab w:val="left" w:pos="1651"/>
        </w:tabs>
        <w:spacing w:after="0" w:line="274" w:lineRule="exact"/>
        <w:ind w:left="1416" w:right="100" w:hanging="1416"/>
        <w:jc w:val="both"/>
        <w:rPr>
          <w:rFonts w:ascii="Times New Roman" w:eastAsia="Times New Roman" w:hAnsi="Times New Roman" w:cs="Times New Roman"/>
          <w:color w:val="000000"/>
          <w:sz w:val="26"/>
          <w:szCs w:val="26"/>
        </w:rPr>
      </w:pPr>
    </w:p>
    <w:p w:rsidR="00690D94" w:rsidRPr="00AB2AA2" w:rsidRDefault="00690D94" w:rsidP="00690D94">
      <w:pPr>
        <w:widowControl w:val="0"/>
        <w:spacing w:after="0" w:line="260" w:lineRule="exact"/>
        <w:ind w:left="100"/>
        <w:jc w:val="center"/>
        <w:rPr>
          <w:rFonts w:ascii="Times New Roman" w:eastAsia="Times New Roman" w:hAnsi="Times New Roman" w:cs="Times New Roman"/>
          <w:b/>
          <w:bCs/>
          <w:color w:val="000000"/>
          <w:sz w:val="26"/>
          <w:szCs w:val="26"/>
        </w:rPr>
      </w:pPr>
    </w:p>
    <w:p w:rsidR="00690D94" w:rsidRPr="00AB2AA2" w:rsidRDefault="00690D94" w:rsidP="00690D94">
      <w:pPr>
        <w:widowControl w:val="0"/>
        <w:spacing w:after="0" w:line="260" w:lineRule="exact"/>
        <w:ind w:left="100"/>
        <w:jc w:val="center"/>
        <w:rPr>
          <w:rFonts w:ascii="Times New Roman" w:eastAsia="Times New Roman" w:hAnsi="Times New Roman" w:cs="Times New Roman"/>
          <w:b/>
          <w:bCs/>
          <w:color w:val="000000"/>
          <w:sz w:val="26"/>
          <w:szCs w:val="26"/>
        </w:rPr>
      </w:pPr>
      <w:r w:rsidRPr="00AB2AA2">
        <w:rPr>
          <w:rFonts w:ascii="Times New Roman" w:eastAsia="Times New Roman" w:hAnsi="Times New Roman" w:cs="Times New Roman"/>
          <w:b/>
          <w:bCs/>
          <w:color w:val="000000"/>
          <w:sz w:val="26"/>
          <w:szCs w:val="26"/>
        </w:rPr>
        <w:t>9. Заключительные положения</w:t>
      </w:r>
    </w:p>
    <w:p w:rsidR="00690D94" w:rsidRPr="00AB2AA2" w:rsidRDefault="00690D94" w:rsidP="00690D94">
      <w:pPr>
        <w:widowControl w:val="0"/>
        <w:tabs>
          <w:tab w:val="left" w:pos="1651"/>
        </w:tabs>
        <w:spacing w:after="0" w:line="274" w:lineRule="exact"/>
        <w:ind w:left="1416" w:right="100" w:hanging="1416"/>
        <w:jc w:val="center"/>
        <w:rPr>
          <w:rFonts w:ascii="Times New Roman" w:eastAsia="Times New Roman" w:hAnsi="Times New Roman" w:cs="Times New Roman"/>
          <w:color w:val="000000"/>
          <w:sz w:val="26"/>
          <w:szCs w:val="26"/>
        </w:rPr>
      </w:pPr>
    </w:p>
    <w:p w:rsidR="00690D94" w:rsidRPr="00AB2AA2" w:rsidRDefault="00690D94" w:rsidP="00690D94">
      <w:pPr>
        <w:widowControl w:val="0"/>
        <w:tabs>
          <w:tab w:val="left" w:pos="1651"/>
        </w:tabs>
        <w:spacing w:after="0" w:line="274" w:lineRule="exact"/>
        <w:ind w:left="1416" w:right="100" w:hanging="1416"/>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ab/>
      </w:r>
    </w:p>
    <w:p w:rsidR="00690D94" w:rsidRPr="00AB2AA2" w:rsidRDefault="00690D94" w:rsidP="00327A22">
      <w:pPr>
        <w:widowControl w:val="0"/>
        <w:spacing w:after="0" w:line="283" w:lineRule="exact"/>
        <w:ind w:left="851" w:right="160" w:hanging="851"/>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9.1.</w:t>
      </w:r>
      <w:r w:rsidR="005D004B" w:rsidRPr="00AB2AA2">
        <w:rPr>
          <w:rFonts w:ascii="Times New Roman" w:eastAsia="Times New Roman" w:hAnsi="Times New Roman" w:cs="Times New Roman"/>
          <w:color w:val="000000"/>
          <w:sz w:val="26"/>
          <w:szCs w:val="26"/>
        </w:rPr>
        <w:t xml:space="preserve">Ответственность за исправность оборудования в кабинетах и </w:t>
      </w:r>
      <w:r w:rsidR="00AB2AA2">
        <w:rPr>
          <w:rFonts w:ascii="Times New Roman" w:eastAsia="Times New Roman" w:hAnsi="Times New Roman" w:cs="Times New Roman"/>
          <w:color w:val="000000"/>
          <w:sz w:val="26"/>
          <w:szCs w:val="26"/>
        </w:rPr>
        <w:t xml:space="preserve">     </w:t>
      </w:r>
      <w:r w:rsidR="005D004B" w:rsidRPr="00AB2AA2">
        <w:rPr>
          <w:rFonts w:ascii="Times New Roman" w:eastAsia="Times New Roman" w:hAnsi="Times New Roman" w:cs="Times New Roman"/>
          <w:color w:val="000000"/>
          <w:sz w:val="26"/>
          <w:szCs w:val="26"/>
        </w:rPr>
        <w:t>лабораториях, за готовность учебных пособий к занятиям несут заведующие кабинетами и лабораториями</w:t>
      </w:r>
      <w:proofErr w:type="gramStart"/>
      <w:r w:rsidR="005D004B" w:rsidRPr="00AB2AA2">
        <w:rPr>
          <w:rFonts w:ascii="Times New Roman" w:eastAsia="Times New Roman" w:hAnsi="Times New Roman" w:cs="Times New Roman"/>
          <w:color w:val="000000"/>
          <w:sz w:val="26"/>
          <w:szCs w:val="26"/>
        </w:rPr>
        <w:t>.</w:t>
      </w:r>
      <w:r w:rsidRPr="00AB2AA2">
        <w:rPr>
          <w:rFonts w:ascii="Times New Roman" w:eastAsia="Times New Roman" w:hAnsi="Times New Roman" w:cs="Times New Roman"/>
          <w:color w:val="000000"/>
          <w:sz w:val="26"/>
          <w:szCs w:val="26"/>
        </w:rPr>
        <w:t>.</w:t>
      </w:r>
      <w:proofErr w:type="gramEnd"/>
    </w:p>
    <w:p w:rsidR="00690D94" w:rsidRPr="00AB2AA2" w:rsidRDefault="005D004B" w:rsidP="00327A22">
      <w:pPr>
        <w:widowControl w:val="0"/>
        <w:spacing w:after="0" w:line="456" w:lineRule="exact"/>
        <w:ind w:left="680" w:hanging="680"/>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 xml:space="preserve">9.2. </w:t>
      </w:r>
      <w:r w:rsidR="00690D94" w:rsidRPr="00AB2AA2">
        <w:rPr>
          <w:rFonts w:ascii="Times New Roman" w:eastAsia="Times New Roman" w:hAnsi="Times New Roman" w:cs="Times New Roman"/>
          <w:color w:val="000000"/>
          <w:sz w:val="26"/>
          <w:szCs w:val="26"/>
        </w:rPr>
        <w:t>.В учебных помещениях Техникума запрещается:</w:t>
      </w:r>
    </w:p>
    <w:p w:rsidR="00690D94" w:rsidRPr="00AB2AA2" w:rsidRDefault="00327A22" w:rsidP="00327A22">
      <w:pPr>
        <w:widowControl w:val="0"/>
        <w:tabs>
          <w:tab w:val="left" w:pos="851"/>
        </w:tabs>
        <w:spacing w:after="0" w:line="456" w:lineRule="exact"/>
        <w:ind w:left="851" w:hanging="85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sidR="005D004B" w:rsidRPr="00AB2AA2">
        <w:rPr>
          <w:rFonts w:ascii="Times New Roman" w:eastAsia="Times New Roman" w:hAnsi="Times New Roman" w:cs="Times New Roman"/>
          <w:color w:val="000000"/>
          <w:sz w:val="26"/>
          <w:szCs w:val="26"/>
        </w:rPr>
        <w:t xml:space="preserve">- </w:t>
      </w:r>
      <w:r w:rsidR="00690D94" w:rsidRPr="00AB2AA2">
        <w:rPr>
          <w:rFonts w:ascii="Times New Roman" w:eastAsia="Times New Roman" w:hAnsi="Times New Roman" w:cs="Times New Roman"/>
          <w:color w:val="000000"/>
          <w:sz w:val="26"/>
          <w:szCs w:val="26"/>
        </w:rPr>
        <w:t>хождение в верхней одежде и головных уборах;</w:t>
      </w:r>
    </w:p>
    <w:p w:rsidR="00690D94" w:rsidRPr="00AB2AA2" w:rsidRDefault="005D004B" w:rsidP="00327A22">
      <w:pPr>
        <w:widowControl w:val="0"/>
        <w:tabs>
          <w:tab w:val="left" w:pos="851"/>
        </w:tabs>
        <w:spacing w:after="0" w:line="456" w:lineRule="exact"/>
        <w:ind w:left="851"/>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 xml:space="preserve">- </w:t>
      </w:r>
      <w:r w:rsidR="00690D94" w:rsidRPr="00AB2AA2">
        <w:rPr>
          <w:rFonts w:ascii="Times New Roman" w:eastAsia="Times New Roman" w:hAnsi="Times New Roman" w:cs="Times New Roman"/>
          <w:color w:val="000000"/>
          <w:sz w:val="26"/>
          <w:szCs w:val="26"/>
        </w:rPr>
        <w:t>громкие разговоры, шум, хождение по коридорам во время занятий;</w:t>
      </w:r>
    </w:p>
    <w:p w:rsidR="00690D94" w:rsidRPr="00AB2AA2" w:rsidRDefault="00690D94" w:rsidP="00327A22">
      <w:pPr>
        <w:widowControl w:val="0"/>
        <w:tabs>
          <w:tab w:val="left" w:pos="851"/>
          <w:tab w:val="left" w:pos="1651"/>
        </w:tabs>
        <w:spacing w:after="0" w:line="274" w:lineRule="exact"/>
        <w:ind w:left="851" w:right="100" w:hanging="1416"/>
        <w:rPr>
          <w:rFonts w:ascii="Times New Roman" w:eastAsia="Times New Roman" w:hAnsi="Times New Roman" w:cs="Times New Roman"/>
          <w:color w:val="000000"/>
          <w:sz w:val="26"/>
          <w:szCs w:val="26"/>
        </w:rPr>
      </w:pPr>
    </w:p>
    <w:p w:rsidR="005D004B" w:rsidRPr="00AB2AA2" w:rsidRDefault="005D004B" w:rsidP="00327A22">
      <w:pPr>
        <w:widowControl w:val="0"/>
        <w:tabs>
          <w:tab w:val="left" w:pos="851"/>
          <w:tab w:val="left" w:pos="1651"/>
        </w:tabs>
        <w:spacing w:after="0" w:line="274" w:lineRule="exact"/>
        <w:ind w:left="851" w:right="100" w:hanging="1416"/>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ab/>
        <w:t>- курение;</w:t>
      </w:r>
    </w:p>
    <w:p w:rsidR="005D004B" w:rsidRPr="00AB2AA2" w:rsidRDefault="005D004B" w:rsidP="00327A22">
      <w:pPr>
        <w:widowControl w:val="0"/>
        <w:tabs>
          <w:tab w:val="left" w:pos="851"/>
          <w:tab w:val="left" w:pos="1651"/>
        </w:tabs>
        <w:spacing w:after="0" w:line="274" w:lineRule="exact"/>
        <w:ind w:left="851" w:right="100" w:hanging="1416"/>
        <w:rPr>
          <w:rFonts w:ascii="Times New Roman" w:eastAsia="Times New Roman" w:hAnsi="Times New Roman" w:cs="Times New Roman"/>
          <w:color w:val="000000"/>
          <w:sz w:val="26"/>
          <w:szCs w:val="26"/>
        </w:rPr>
      </w:pPr>
    </w:p>
    <w:p w:rsidR="005D004B" w:rsidRPr="00AB2AA2" w:rsidRDefault="005D004B" w:rsidP="00327A22">
      <w:pPr>
        <w:widowControl w:val="0"/>
        <w:tabs>
          <w:tab w:val="left" w:pos="851"/>
          <w:tab w:val="left" w:pos="1651"/>
        </w:tabs>
        <w:spacing w:after="0" w:line="274" w:lineRule="exact"/>
        <w:ind w:left="851" w:right="100" w:hanging="1416"/>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ab/>
        <w:t>- распитие спиртных напитков, употребление  токсических и наркотических веществ;</w:t>
      </w:r>
    </w:p>
    <w:p w:rsidR="005D004B" w:rsidRPr="00AB2AA2" w:rsidRDefault="005D004B" w:rsidP="00327A22">
      <w:pPr>
        <w:widowControl w:val="0"/>
        <w:tabs>
          <w:tab w:val="left" w:pos="851"/>
          <w:tab w:val="left" w:pos="1651"/>
        </w:tabs>
        <w:spacing w:after="0" w:line="274" w:lineRule="exact"/>
        <w:ind w:left="851" w:right="100" w:hanging="1416"/>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ab/>
        <w:t>- употребление нецензурной  лексики и иное антиобщественное поведение.</w:t>
      </w:r>
    </w:p>
    <w:p w:rsidR="005D004B" w:rsidRPr="00AB2AA2" w:rsidRDefault="005D004B" w:rsidP="00327A22">
      <w:pPr>
        <w:widowControl w:val="0"/>
        <w:tabs>
          <w:tab w:val="left" w:pos="851"/>
          <w:tab w:val="left" w:pos="1651"/>
        </w:tabs>
        <w:spacing w:after="0" w:line="274" w:lineRule="exact"/>
        <w:ind w:left="1416" w:right="100" w:hanging="1416"/>
        <w:rPr>
          <w:rFonts w:ascii="Times New Roman" w:eastAsia="Times New Roman" w:hAnsi="Times New Roman" w:cs="Times New Roman"/>
          <w:color w:val="000000"/>
          <w:sz w:val="26"/>
          <w:szCs w:val="26"/>
        </w:rPr>
      </w:pPr>
    </w:p>
    <w:p w:rsidR="005D004B" w:rsidRPr="00AB2AA2" w:rsidRDefault="005D004B" w:rsidP="00327A22">
      <w:pPr>
        <w:pStyle w:val="20"/>
        <w:shd w:val="clear" w:color="auto" w:fill="auto"/>
        <w:spacing w:after="0" w:line="230" w:lineRule="exact"/>
        <w:ind w:left="851" w:hanging="851"/>
        <w:jc w:val="left"/>
        <w:rPr>
          <w:color w:val="000000"/>
          <w:sz w:val="26"/>
          <w:szCs w:val="26"/>
        </w:rPr>
      </w:pPr>
      <w:r w:rsidRPr="00AB2AA2">
        <w:rPr>
          <w:color w:val="000000"/>
          <w:sz w:val="26"/>
          <w:szCs w:val="26"/>
        </w:rPr>
        <w:t>9.3 .</w:t>
      </w:r>
      <w:r w:rsidR="00327A22">
        <w:rPr>
          <w:color w:val="000000"/>
          <w:sz w:val="26"/>
          <w:szCs w:val="26"/>
        </w:rPr>
        <w:t xml:space="preserve">     </w:t>
      </w:r>
      <w:r w:rsidRPr="00AB2AA2">
        <w:rPr>
          <w:color w:val="000000"/>
          <w:sz w:val="26"/>
          <w:szCs w:val="26"/>
        </w:rPr>
        <w:t xml:space="preserve">Директор техникума обязан обеспечить охрану учебного </w:t>
      </w:r>
      <w:r w:rsidR="00AB2AA2">
        <w:rPr>
          <w:color w:val="000000"/>
          <w:sz w:val="26"/>
          <w:szCs w:val="26"/>
        </w:rPr>
        <w:t xml:space="preserve"> </w:t>
      </w:r>
      <w:r w:rsidRPr="00AB2AA2">
        <w:rPr>
          <w:color w:val="000000"/>
          <w:sz w:val="26"/>
          <w:szCs w:val="26"/>
        </w:rPr>
        <w:t>заведения, а также</w:t>
      </w:r>
      <w:r w:rsidR="00AB2AA2">
        <w:rPr>
          <w:color w:val="000000"/>
          <w:sz w:val="26"/>
          <w:szCs w:val="26"/>
        </w:rPr>
        <w:t xml:space="preserve"> </w:t>
      </w:r>
      <w:r w:rsidRPr="00AB2AA2">
        <w:rPr>
          <w:color w:val="000000"/>
          <w:sz w:val="26"/>
          <w:szCs w:val="26"/>
        </w:rPr>
        <w:tab/>
        <w:t>оборудования и инвентаря.</w:t>
      </w:r>
    </w:p>
    <w:p w:rsidR="005D004B" w:rsidRPr="00AB2AA2" w:rsidRDefault="005D004B" w:rsidP="00690D94">
      <w:pPr>
        <w:widowControl w:val="0"/>
        <w:tabs>
          <w:tab w:val="left" w:pos="1651"/>
        </w:tabs>
        <w:spacing w:after="0" w:line="274" w:lineRule="exact"/>
        <w:ind w:left="1416" w:right="100" w:hanging="1416"/>
        <w:rPr>
          <w:rFonts w:ascii="Times New Roman" w:eastAsia="Times New Roman" w:hAnsi="Times New Roman" w:cs="Times New Roman"/>
          <w:color w:val="000000"/>
          <w:sz w:val="26"/>
          <w:szCs w:val="26"/>
        </w:rPr>
      </w:pPr>
    </w:p>
    <w:p w:rsidR="005D004B" w:rsidRPr="00AB2AA2" w:rsidRDefault="00327A22" w:rsidP="00327A22">
      <w:pPr>
        <w:pStyle w:val="20"/>
        <w:shd w:val="clear" w:color="auto" w:fill="auto"/>
        <w:spacing w:line="278" w:lineRule="exact"/>
        <w:ind w:left="851" w:right="100"/>
        <w:rPr>
          <w:color w:val="000000"/>
          <w:sz w:val="26"/>
          <w:szCs w:val="26"/>
        </w:rPr>
      </w:pPr>
      <w:r>
        <w:rPr>
          <w:color w:val="000000"/>
          <w:sz w:val="26"/>
          <w:szCs w:val="26"/>
        </w:rPr>
        <w:t xml:space="preserve"> </w:t>
      </w:r>
      <w:r w:rsidR="005D004B" w:rsidRPr="00AB2AA2">
        <w:rPr>
          <w:color w:val="000000"/>
          <w:sz w:val="26"/>
          <w:szCs w:val="26"/>
        </w:rPr>
        <w:t>Охрана здания, имущества и ответственность за их противопожарное и санитарное состояние возлагается приказом директора на определенных лиц административно- хозяйственного персонала и руководителей Техникума.</w:t>
      </w:r>
    </w:p>
    <w:p w:rsidR="005D004B" w:rsidRPr="00AB2AA2" w:rsidRDefault="00AB2AA2" w:rsidP="00327A22">
      <w:pPr>
        <w:widowControl w:val="0"/>
        <w:spacing w:after="116" w:line="278" w:lineRule="exact"/>
        <w:ind w:left="851" w:right="1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5D004B" w:rsidRPr="00AB2AA2">
        <w:rPr>
          <w:rFonts w:ascii="Times New Roman" w:eastAsia="Times New Roman" w:hAnsi="Times New Roman" w:cs="Times New Roman"/>
          <w:color w:val="000000"/>
          <w:sz w:val="26"/>
          <w:szCs w:val="26"/>
        </w:rPr>
        <w:t>В праздничные и выходные дни, а также в чрезвычайных ситуациях в помещениях Техникума может быть установлен особый режим работы и использования имущества, а также введены дежурства ответственных работников.</w:t>
      </w:r>
    </w:p>
    <w:p w:rsidR="005D004B" w:rsidRPr="00AB2AA2" w:rsidRDefault="005D004B" w:rsidP="00327A22">
      <w:pPr>
        <w:widowControl w:val="0"/>
        <w:tabs>
          <w:tab w:val="left" w:pos="1858"/>
        </w:tabs>
        <w:spacing w:after="112" w:line="283" w:lineRule="exact"/>
        <w:ind w:left="851" w:right="100" w:hanging="736"/>
        <w:jc w:val="both"/>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 xml:space="preserve">     </w:t>
      </w:r>
      <w:r w:rsidR="00AB2AA2">
        <w:rPr>
          <w:rFonts w:ascii="Times New Roman" w:eastAsia="Times New Roman" w:hAnsi="Times New Roman" w:cs="Times New Roman"/>
          <w:color w:val="000000"/>
          <w:sz w:val="26"/>
          <w:szCs w:val="26"/>
        </w:rPr>
        <w:t xml:space="preserve">       </w:t>
      </w:r>
      <w:r w:rsidRPr="00AB2AA2">
        <w:rPr>
          <w:rFonts w:ascii="Times New Roman" w:eastAsia="Times New Roman" w:hAnsi="Times New Roman" w:cs="Times New Roman"/>
          <w:color w:val="000000"/>
          <w:sz w:val="26"/>
          <w:szCs w:val="26"/>
        </w:rPr>
        <w:t>9.4.  Ключи</w:t>
      </w:r>
      <w:r w:rsidRPr="00AB2AA2">
        <w:rPr>
          <w:rFonts w:ascii="Times New Roman" w:eastAsia="Times New Roman" w:hAnsi="Times New Roman" w:cs="Times New Roman"/>
          <w:color w:val="000000"/>
          <w:sz w:val="26"/>
          <w:szCs w:val="26"/>
        </w:rPr>
        <w:tab/>
        <w:t xml:space="preserve">от помещений учебного корпуса, а также от аудиторий, лабораторий и кабинетов находятся у заместителя директора по </w:t>
      </w:r>
      <w:r w:rsidRPr="00AB2AA2">
        <w:rPr>
          <w:rFonts w:ascii="Times New Roman" w:eastAsia="Times New Roman" w:hAnsi="Times New Roman" w:cs="Times New Roman"/>
          <w:color w:val="000000"/>
          <w:sz w:val="26"/>
          <w:szCs w:val="26"/>
        </w:rPr>
        <w:lastRenderedPageBreak/>
        <w:t>административно-хозяйственной работе и дежурного по учебному корпусу и лаборатории.</w:t>
      </w:r>
    </w:p>
    <w:p w:rsidR="005D004B" w:rsidRPr="00AB2AA2" w:rsidRDefault="000457FD" w:rsidP="00327A22">
      <w:pPr>
        <w:widowControl w:val="0"/>
        <w:tabs>
          <w:tab w:val="left" w:pos="2270"/>
        </w:tabs>
        <w:spacing w:after="170" w:line="293" w:lineRule="exact"/>
        <w:ind w:left="851" w:right="100" w:hanging="736"/>
        <w:jc w:val="both"/>
        <w:rPr>
          <w:rFonts w:ascii="Times New Roman" w:eastAsia="Times New Roman" w:hAnsi="Times New Roman" w:cs="Times New Roman"/>
          <w:color w:val="000000"/>
          <w:sz w:val="26"/>
          <w:szCs w:val="26"/>
        </w:rPr>
      </w:pPr>
      <w:r w:rsidRPr="00AB2AA2">
        <w:rPr>
          <w:rFonts w:ascii="Times New Roman" w:eastAsia="Times New Roman" w:hAnsi="Times New Roman" w:cs="Times New Roman"/>
          <w:color w:val="000000"/>
          <w:sz w:val="26"/>
          <w:szCs w:val="26"/>
        </w:rPr>
        <w:t xml:space="preserve">     </w:t>
      </w:r>
      <w:r w:rsidR="00AB2AA2">
        <w:rPr>
          <w:rFonts w:ascii="Times New Roman" w:eastAsia="Times New Roman" w:hAnsi="Times New Roman" w:cs="Times New Roman"/>
          <w:color w:val="000000"/>
          <w:sz w:val="26"/>
          <w:szCs w:val="26"/>
        </w:rPr>
        <w:t xml:space="preserve">      </w:t>
      </w:r>
      <w:r w:rsidRPr="00AB2AA2">
        <w:rPr>
          <w:rFonts w:ascii="Times New Roman" w:eastAsia="Times New Roman" w:hAnsi="Times New Roman" w:cs="Times New Roman"/>
          <w:color w:val="000000"/>
          <w:sz w:val="26"/>
          <w:szCs w:val="26"/>
        </w:rPr>
        <w:t xml:space="preserve">9.5. </w:t>
      </w:r>
      <w:r w:rsidR="005D004B" w:rsidRPr="00AB2AA2">
        <w:rPr>
          <w:rFonts w:ascii="Times New Roman" w:eastAsia="Times New Roman" w:hAnsi="Times New Roman" w:cs="Times New Roman"/>
          <w:color w:val="000000"/>
          <w:sz w:val="26"/>
          <w:szCs w:val="26"/>
        </w:rPr>
        <w:t>Настоящие</w:t>
      </w:r>
      <w:r w:rsidR="005D004B" w:rsidRPr="00AB2AA2">
        <w:rPr>
          <w:rFonts w:ascii="Times New Roman" w:eastAsia="Times New Roman" w:hAnsi="Times New Roman" w:cs="Times New Roman"/>
          <w:color w:val="000000"/>
          <w:sz w:val="26"/>
          <w:szCs w:val="26"/>
        </w:rPr>
        <w:tab/>
        <w:t>Правила вывешиваются в Техникуме на удобном для их обозрения месте.</w:t>
      </w:r>
    </w:p>
    <w:p w:rsidR="005D004B" w:rsidRPr="00AB2AA2" w:rsidRDefault="005D004B" w:rsidP="005D004B">
      <w:pPr>
        <w:pStyle w:val="20"/>
        <w:shd w:val="clear" w:color="auto" w:fill="auto"/>
        <w:spacing w:after="0" w:line="230" w:lineRule="exact"/>
        <w:ind w:left="100"/>
        <w:jc w:val="left"/>
        <w:rPr>
          <w:color w:val="000000"/>
          <w:sz w:val="26"/>
          <w:szCs w:val="26"/>
        </w:rPr>
      </w:pPr>
    </w:p>
    <w:p w:rsidR="005D004B" w:rsidRPr="00AB2AA2" w:rsidRDefault="005D004B" w:rsidP="000457FD">
      <w:pPr>
        <w:widowControl w:val="0"/>
        <w:tabs>
          <w:tab w:val="left" w:pos="1651"/>
        </w:tabs>
        <w:spacing w:after="0" w:line="274" w:lineRule="exact"/>
        <w:ind w:right="100"/>
        <w:rPr>
          <w:rFonts w:ascii="Times New Roman" w:eastAsia="Times New Roman" w:hAnsi="Times New Roman" w:cs="Times New Roman"/>
          <w:color w:val="000000"/>
          <w:sz w:val="26"/>
          <w:szCs w:val="26"/>
        </w:rPr>
      </w:pPr>
    </w:p>
    <w:p w:rsidR="000457FD" w:rsidRPr="00E114C6" w:rsidRDefault="000457FD" w:rsidP="000457FD">
      <w:pPr>
        <w:widowControl w:val="0"/>
        <w:tabs>
          <w:tab w:val="left" w:pos="1651"/>
        </w:tabs>
        <w:spacing w:after="0" w:line="274" w:lineRule="exact"/>
        <w:ind w:right="100"/>
        <w:rPr>
          <w:rFonts w:ascii="Times New Roman" w:eastAsia="Times New Roman" w:hAnsi="Times New Roman" w:cs="Times New Roman"/>
          <w:color w:val="000000"/>
          <w:sz w:val="24"/>
          <w:szCs w:val="24"/>
        </w:rPr>
        <w:sectPr w:rsidR="000457FD" w:rsidRPr="00E114C6" w:rsidSect="00366EF4">
          <w:footerReference w:type="even" r:id="rId10"/>
          <w:footerReference w:type="default" r:id="rId11"/>
          <w:pgSz w:w="11909" w:h="16838"/>
          <w:pgMar w:top="1118" w:right="1231" w:bottom="1560" w:left="1293" w:header="0" w:footer="3" w:gutter="0"/>
          <w:pgNumType w:start="1"/>
          <w:cols w:space="720"/>
          <w:noEndnote/>
          <w:docGrid w:linePitch="360"/>
        </w:sectPr>
      </w:pPr>
    </w:p>
    <w:p w:rsidR="00F233A9" w:rsidRDefault="00F60ED9" w:rsidP="000457FD">
      <w:pPr>
        <w:pStyle w:val="a3"/>
        <w:jc w:val="right"/>
        <w:rPr>
          <w:rFonts w:ascii="Times New Roman" w:hAnsi="Times New Roman" w:cs="Times New Roman"/>
          <w:sz w:val="26"/>
          <w:szCs w:val="26"/>
        </w:rPr>
      </w:pPr>
      <w:r>
        <w:rPr>
          <w:rFonts w:ascii="Times New Roman" w:hAnsi="Times New Roman" w:cs="Times New Roman"/>
          <w:sz w:val="26"/>
          <w:szCs w:val="26"/>
        </w:rPr>
        <w:lastRenderedPageBreak/>
        <w:t>Приложение № 2</w:t>
      </w:r>
    </w:p>
    <w:p w:rsidR="00F60ED9" w:rsidRDefault="00F60ED9" w:rsidP="00DC4257">
      <w:pPr>
        <w:pStyle w:val="a3"/>
        <w:ind w:firstLine="851"/>
        <w:jc w:val="center"/>
        <w:rPr>
          <w:rFonts w:ascii="Times New Roman" w:hAnsi="Times New Roman" w:cs="Times New Roman"/>
          <w:sz w:val="26"/>
          <w:szCs w:val="26"/>
        </w:rPr>
      </w:pPr>
    </w:p>
    <w:p w:rsidR="00110D74" w:rsidRDefault="000457FD" w:rsidP="000457FD">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110D74">
        <w:rPr>
          <w:rFonts w:ascii="Times New Roman" w:hAnsi="Times New Roman" w:cs="Times New Roman"/>
          <w:sz w:val="26"/>
          <w:szCs w:val="26"/>
        </w:rPr>
        <w:t xml:space="preserve">  «Согласовано»</w:t>
      </w:r>
      <w:r w:rsidR="00110D74">
        <w:rPr>
          <w:rFonts w:ascii="Times New Roman" w:hAnsi="Times New Roman" w:cs="Times New Roman"/>
          <w:sz w:val="26"/>
          <w:szCs w:val="26"/>
        </w:rPr>
        <w:tab/>
      </w:r>
      <w:r w:rsidR="00110D74">
        <w:rPr>
          <w:rFonts w:ascii="Times New Roman" w:hAnsi="Times New Roman" w:cs="Times New Roman"/>
          <w:sz w:val="26"/>
          <w:szCs w:val="26"/>
        </w:rPr>
        <w:tab/>
      </w:r>
      <w:r w:rsidR="00110D74">
        <w:rPr>
          <w:rFonts w:ascii="Times New Roman" w:hAnsi="Times New Roman" w:cs="Times New Roman"/>
          <w:sz w:val="26"/>
          <w:szCs w:val="26"/>
        </w:rPr>
        <w:tab/>
      </w:r>
      <w:r w:rsidR="00110D74">
        <w:rPr>
          <w:rFonts w:ascii="Times New Roman" w:hAnsi="Times New Roman" w:cs="Times New Roman"/>
          <w:sz w:val="26"/>
          <w:szCs w:val="26"/>
        </w:rPr>
        <w:tab/>
      </w:r>
      <w:r w:rsidR="00110D74">
        <w:rPr>
          <w:rFonts w:ascii="Times New Roman" w:hAnsi="Times New Roman" w:cs="Times New Roman"/>
          <w:sz w:val="26"/>
          <w:szCs w:val="26"/>
        </w:rPr>
        <w:tab/>
        <w:t xml:space="preserve">       «Утверждаю»</w:t>
      </w:r>
    </w:p>
    <w:p w:rsidR="00110D74" w:rsidRDefault="00110D74" w:rsidP="000457FD">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110D74" w:rsidRDefault="00110D74" w:rsidP="000457FD">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110D74" w:rsidRDefault="00110D74" w:rsidP="000457FD">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110D74" w:rsidRDefault="00110D74" w:rsidP="00110D74">
      <w:pPr>
        <w:pStyle w:val="a3"/>
        <w:jc w:val="center"/>
        <w:rPr>
          <w:rFonts w:ascii="Times New Roman" w:hAnsi="Times New Roman" w:cs="Times New Roman"/>
          <w:sz w:val="26"/>
          <w:szCs w:val="26"/>
        </w:rPr>
      </w:pPr>
    </w:p>
    <w:p w:rsidR="00110D74" w:rsidRDefault="00110D74" w:rsidP="00110D74">
      <w:pPr>
        <w:pStyle w:val="a3"/>
        <w:jc w:val="center"/>
        <w:rPr>
          <w:rFonts w:ascii="Times New Roman" w:hAnsi="Times New Roman" w:cs="Times New Roman"/>
          <w:sz w:val="26"/>
          <w:szCs w:val="26"/>
        </w:rPr>
      </w:pPr>
    </w:p>
    <w:p w:rsidR="00110D74" w:rsidRDefault="00110D74" w:rsidP="00F60ED9">
      <w:pPr>
        <w:pStyle w:val="a3"/>
        <w:jc w:val="both"/>
        <w:rPr>
          <w:rFonts w:ascii="Times New Roman" w:hAnsi="Times New Roman" w:cs="Times New Roman"/>
          <w:sz w:val="26"/>
          <w:szCs w:val="26"/>
        </w:rPr>
      </w:pPr>
    </w:p>
    <w:p w:rsidR="00110D74" w:rsidRDefault="00110D74" w:rsidP="00F60ED9">
      <w:pPr>
        <w:pStyle w:val="a3"/>
        <w:jc w:val="both"/>
        <w:rPr>
          <w:rFonts w:ascii="Times New Roman" w:hAnsi="Times New Roman" w:cs="Times New Roman"/>
          <w:sz w:val="26"/>
          <w:szCs w:val="26"/>
        </w:rPr>
      </w:pPr>
    </w:p>
    <w:p w:rsidR="00110D74" w:rsidRDefault="00110D74" w:rsidP="00F60ED9">
      <w:pPr>
        <w:pStyle w:val="a3"/>
        <w:jc w:val="both"/>
        <w:rPr>
          <w:rFonts w:ascii="Times New Roman" w:hAnsi="Times New Roman" w:cs="Times New Roman"/>
          <w:sz w:val="26"/>
          <w:szCs w:val="26"/>
        </w:rPr>
      </w:pPr>
    </w:p>
    <w:p w:rsidR="00F60ED9" w:rsidRPr="00BA043F" w:rsidRDefault="00F60ED9" w:rsidP="00110D74">
      <w:pPr>
        <w:pStyle w:val="a3"/>
        <w:jc w:val="center"/>
        <w:rPr>
          <w:rFonts w:ascii="Times New Roman" w:hAnsi="Times New Roman" w:cs="Times New Roman"/>
          <w:sz w:val="26"/>
          <w:szCs w:val="26"/>
        </w:rPr>
      </w:pPr>
      <w:r w:rsidRPr="00110D74">
        <w:rPr>
          <w:rFonts w:ascii="Times New Roman" w:hAnsi="Times New Roman" w:cs="Times New Roman"/>
          <w:b/>
          <w:sz w:val="26"/>
          <w:szCs w:val="26"/>
        </w:rPr>
        <w:t>Положение об оплате труда работников</w:t>
      </w:r>
      <w:r w:rsidR="00110D74">
        <w:rPr>
          <w:rFonts w:ascii="Times New Roman" w:hAnsi="Times New Roman" w:cs="Times New Roman"/>
          <w:b/>
          <w:sz w:val="26"/>
          <w:szCs w:val="26"/>
        </w:rPr>
        <w:t xml:space="preserve"> </w:t>
      </w:r>
    </w:p>
    <w:p w:rsidR="00F60ED9" w:rsidRDefault="00F60ED9" w:rsidP="00F60ED9">
      <w:pPr>
        <w:pStyle w:val="a3"/>
        <w:ind w:firstLine="851"/>
        <w:rPr>
          <w:rFonts w:ascii="Times New Roman" w:hAnsi="Times New Roman" w:cs="Times New Roman"/>
          <w:sz w:val="26"/>
          <w:szCs w:val="26"/>
        </w:rPr>
      </w:pPr>
    </w:p>
    <w:p w:rsidR="00E34C83" w:rsidRPr="00E34C83" w:rsidRDefault="00E34C83" w:rsidP="00E34C83">
      <w:pPr>
        <w:tabs>
          <w:tab w:val="left" w:pos="3155"/>
        </w:tabs>
        <w:ind w:hanging="142"/>
        <w:rPr>
          <w:rFonts w:ascii="Times New Roman" w:hAnsi="Times New Roman" w:cs="Times New Roman"/>
          <w:b/>
          <w:sz w:val="26"/>
          <w:szCs w:val="26"/>
        </w:rPr>
      </w:pPr>
      <w:r w:rsidRPr="00E34C83">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E34C83">
        <w:rPr>
          <w:rFonts w:ascii="Times New Roman" w:hAnsi="Times New Roman" w:cs="Times New Roman"/>
          <w:b/>
          <w:sz w:val="26"/>
          <w:szCs w:val="26"/>
        </w:rPr>
        <w:t>ГБПОУ «Комаричский механико – технологический техникум»</w:t>
      </w:r>
    </w:p>
    <w:p w:rsidR="00E34C83" w:rsidRPr="00E34C83" w:rsidRDefault="00E34C83" w:rsidP="00E34C83">
      <w:pPr>
        <w:rPr>
          <w:rFonts w:ascii="Times New Roman" w:hAnsi="Times New Roman" w:cs="Times New Roman"/>
          <w:sz w:val="26"/>
          <w:szCs w:val="26"/>
        </w:rPr>
      </w:pPr>
    </w:p>
    <w:p w:rsidR="00E34C83" w:rsidRPr="00E34C83" w:rsidRDefault="00E34C83" w:rsidP="00E34C83">
      <w:pPr>
        <w:tabs>
          <w:tab w:val="left" w:pos="2977"/>
        </w:tabs>
        <w:rPr>
          <w:rFonts w:ascii="Times New Roman" w:hAnsi="Times New Roman" w:cs="Times New Roman"/>
          <w:b/>
          <w:sz w:val="26"/>
          <w:szCs w:val="26"/>
        </w:rPr>
      </w:pPr>
      <w:r w:rsidRPr="00E34C83">
        <w:rPr>
          <w:rFonts w:ascii="Times New Roman" w:hAnsi="Times New Roman" w:cs="Times New Roman"/>
          <w:b/>
          <w:sz w:val="26"/>
          <w:szCs w:val="26"/>
        </w:rPr>
        <w:t xml:space="preserve">                                                1.   Общие положения</w:t>
      </w:r>
    </w:p>
    <w:p w:rsidR="00E34C83" w:rsidRPr="00E34C83" w:rsidRDefault="00E34C83" w:rsidP="00E34C83">
      <w:pPr>
        <w:numPr>
          <w:ilvl w:val="1"/>
          <w:numId w:val="29"/>
        </w:numPr>
        <w:tabs>
          <w:tab w:val="left" w:pos="0"/>
        </w:tabs>
        <w:spacing w:after="0" w:line="240" w:lineRule="auto"/>
        <w:ind w:left="0" w:firstLine="0"/>
        <w:jc w:val="both"/>
        <w:rPr>
          <w:rFonts w:ascii="Times New Roman" w:hAnsi="Times New Roman" w:cs="Times New Roman"/>
          <w:sz w:val="26"/>
          <w:szCs w:val="26"/>
        </w:rPr>
      </w:pPr>
      <w:r w:rsidRPr="00E34C83">
        <w:rPr>
          <w:rFonts w:ascii="Times New Roman" w:hAnsi="Times New Roman" w:cs="Times New Roman"/>
          <w:sz w:val="26"/>
          <w:szCs w:val="26"/>
        </w:rPr>
        <w:t xml:space="preserve">Настоящее Положение об оплате труда работников ГБПОУ «Комаричский механико – технологический техникум» (далее по тексту Положение) устанавливает размеры и условия оплаты труда работников  техникума.     </w:t>
      </w:r>
    </w:p>
    <w:p w:rsidR="00E34C83" w:rsidRPr="00E34C83" w:rsidRDefault="00E34C83" w:rsidP="00E34C83">
      <w:pPr>
        <w:tabs>
          <w:tab w:val="left" w:pos="2404"/>
        </w:tabs>
        <w:spacing w:after="0" w:line="240" w:lineRule="auto"/>
        <w:rPr>
          <w:rFonts w:ascii="Times New Roman" w:hAnsi="Times New Roman" w:cs="Times New Roman"/>
          <w:sz w:val="26"/>
          <w:szCs w:val="26"/>
        </w:rPr>
      </w:pPr>
      <w:r w:rsidRPr="00E34C83">
        <w:rPr>
          <w:rFonts w:ascii="Times New Roman" w:hAnsi="Times New Roman" w:cs="Times New Roman"/>
          <w:sz w:val="26"/>
          <w:szCs w:val="26"/>
        </w:rPr>
        <w:t>1.2.   Оплата труда работников техникума устанавливается с учетом:</w:t>
      </w:r>
    </w:p>
    <w:p w:rsidR="00E34C83" w:rsidRPr="00E34C83" w:rsidRDefault="00E34C83" w:rsidP="00E34C83">
      <w:pPr>
        <w:spacing w:after="0" w:line="240" w:lineRule="auto"/>
        <w:ind w:left="284" w:hanging="284"/>
        <w:jc w:val="both"/>
        <w:rPr>
          <w:rFonts w:ascii="Times New Roman" w:hAnsi="Times New Roman" w:cs="Times New Roman"/>
          <w:sz w:val="26"/>
          <w:szCs w:val="26"/>
        </w:rPr>
      </w:pPr>
      <w:r w:rsidRPr="00E34C83">
        <w:rPr>
          <w:rFonts w:ascii="Times New Roman" w:hAnsi="Times New Roman" w:cs="Times New Roman"/>
          <w:sz w:val="26"/>
          <w:szCs w:val="26"/>
        </w:rPr>
        <w:t xml:space="preserve">      единого квалификационного справочника должностей руководителей, специалистов и   служащих;</w:t>
      </w:r>
    </w:p>
    <w:p w:rsidR="00E34C83" w:rsidRPr="00E34C83" w:rsidRDefault="00E34C83" w:rsidP="00E34C83">
      <w:pPr>
        <w:spacing w:after="0" w:line="240" w:lineRule="auto"/>
        <w:ind w:left="142" w:hanging="568"/>
        <w:jc w:val="both"/>
        <w:rPr>
          <w:rFonts w:ascii="Times New Roman" w:hAnsi="Times New Roman" w:cs="Times New Roman"/>
          <w:sz w:val="26"/>
          <w:szCs w:val="26"/>
        </w:rPr>
      </w:pPr>
      <w:r w:rsidRPr="00E34C83">
        <w:rPr>
          <w:rFonts w:ascii="Times New Roman" w:hAnsi="Times New Roman" w:cs="Times New Roman"/>
          <w:sz w:val="26"/>
          <w:szCs w:val="26"/>
        </w:rPr>
        <w:t xml:space="preserve">             единого тарифно-квалификационного справочника  работ и профессий рабочих;</w:t>
      </w:r>
    </w:p>
    <w:p w:rsidR="00E34C83" w:rsidRPr="00E34C83" w:rsidRDefault="00E34C83" w:rsidP="00E34C83">
      <w:pPr>
        <w:spacing w:after="0" w:line="240" w:lineRule="auto"/>
        <w:ind w:left="142" w:hanging="568"/>
        <w:jc w:val="both"/>
        <w:rPr>
          <w:rFonts w:ascii="Times New Roman" w:hAnsi="Times New Roman" w:cs="Times New Roman"/>
          <w:sz w:val="26"/>
          <w:szCs w:val="26"/>
        </w:rPr>
      </w:pPr>
      <w:r w:rsidRPr="00E34C83">
        <w:rPr>
          <w:rFonts w:ascii="Times New Roman" w:hAnsi="Times New Roman" w:cs="Times New Roman"/>
          <w:sz w:val="26"/>
          <w:szCs w:val="26"/>
        </w:rPr>
        <w:t xml:space="preserve">             государственных гарантий по оплате труда;</w:t>
      </w:r>
    </w:p>
    <w:p w:rsidR="00E34C83" w:rsidRPr="00E34C83" w:rsidRDefault="00E34C83" w:rsidP="00E34C83">
      <w:pPr>
        <w:spacing w:after="0" w:line="240" w:lineRule="auto"/>
        <w:ind w:left="142" w:hanging="568"/>
        <w:jc w:val="both"/>
        <w:rPr>
          <w:rFonts w:ascii="Times New Roman" w:hAnsi="Times New Roman" w:cs="Times New Roman"/>
          <w:sz w:val="26"/>
          <w:szCs w:val="26"/>
        </w:rPr>
      </w:pPr>
      <w:r w:rsidRPr="00E34C83">
        <w:rPr>
          <w:rFonts w:ascii="Times New Roman" w:hAnsi="Times New Roman" w:cs="Times New Roman"/>
          <w:sz w:val="26"/>
          <w:szCs w:val="26"/>
        </w:rPr>
        <w:t xml:space="preserve">             перечней видов выплат компенсационного характера  и стимулирующего характера</w:t>
      </w:r>
    </w:p>
    <w:p w:rsidR="00E34C83" w:rsidRPr="00E34C83" w:rsidRDefault="00E34C83" w:rsidP="00E34C83">
      <w:pPr>
        <w:widowControl w:val="0"/>
        <w:autoSpaceDE w:val="0"/>
        <w:autoSpaceDN w:val="0"/>
        <w:adjustRightInd w:val="0"/>
        <w:spacing w:after="0" w:line="240" w:lineRule="auto"/>
        <w:ind w:hanging="568"/>
        <w:jc w:val="both"/>
        <w:rPr>
          <w:rFonts w:ascii="Times New Roman" w:hAnsi="Times New Roman" w:cs="Times New Roman"/>
          <w:sz w:val="26"/>
          <w:szCs w:val="26"/>
        </w:rPr>
      </w:pPr>
      <w:r w:rsidRPr="00E34C83">
        <w:rPr>
          <w:rFonts w:ascii="Times New Roman" w:hAnsi="Times New Roman" w:cs="Times New Roman"/>
          <w:sz w:val="26"/>
          <w:szCs w:val="26"/>
        </w:rPr>
        <w:t xml:space="preserve">         1.3. В условиях настоящей оплаты труда устанавливаются категории работников техникума и    соответствующие им должности, с учетом профессиональных квалификационных групп должностей работников образования, согласно приложению 1 Положения о системе оплаты труда работников  государственных образовательных организаций Брянской области (утвержденным указом Губернатора Брянской области   от  27 октября 2014 г.  №  341)</w:t>
      </w:r>
    </w:p>
    <w:p w:rsidR="00E34C83" w:rsidRPr="00E34C83" w:rsidRDefault="00E34C83" w:rsidP="00E34C83">
      <w:pPr>
        <w:widowControl w:val="0"/>
        <w:autoSpaceDE w:val="0"/>
        <w:autoSpaceDN w:val="0"/>
        <w:adjustRightInd w:val="0"/>
        <w:spacing w:after="0" w:line="240" w:lineRule="auto"/>
        <w:ind w:hanging="426"/>
        <w:jc w:val="both"/>
        <w:rPr>
          <w:rFonts w:ascii="Times New Roman" w:hAnsi="Times New Roman" w:cs="Times New Roman"/>
          <w:sz w:val="26"/>
          <w:szCs w:val="26"/>
        </w:rPr>
      </w:pPr>
      <w:r w:rsidRPr="00E34C83">
        <w:rPr>
          <w:rFonts w:ascii="Times New Roman" w:hAnsi="Times New Roman" w:cs="Times New Roman"/>
          <w:sz w:val="26"/>
          <w:szCs w:val="26"/>
        </w:rPr>
        <w:t xml:space="preserve">       1.4.  Условия оплаты труда, включая размер ставки (оклада) работника, повышающие коэффициенты к ставкам (окладам) и иные выплаты стимулирующего и компенсационного характера являются обязательными для включения в трудовой договор, заключаемый с работником.</w:t>
      </w:r>
    </w:p>
    <w:p w:rsidR="00E34C83" w:rsidRPr="00E34C83" w:rsidRDefault="00E34C83" w:rsidP="00E34C83">
      <w:pPr>
        <w:widowControl w:val="0"/>
        <w:autoSpaceDE w:val="0"/>
        <w:autoSpaceDN w:val="0"/>
        <w:adjustRightInd w:val="0"/>
        <w:spacing w:after="0" w:line="240" w:lineRule="auto"/>
        <w:ind w:hanging="426"/>
        <w:jc w:val="both"/>
        <w:rPr>
          <w:rFonts w:ascii="Times New Roman" w:hAnsi="Times New Roman" w:cs="Times New Roman"/>
          <w:sz w:val="26"/>
          <w:szCs w:val="26"/>
        </w:rPr>
      </w:pPr>
      <w:r w:rsidRPr="00E34C83">
        <w:rPr>
          <w:rFonts w:ascii="Times New Roman" w:hAnsi="Times New Roman" w:cs="Times New Roman"/>
          <w:sz w:val="26"/>
          <w:szCs w:val="26"/>
        </w:rPr>
        <w:t xml:space="preserve">        1.5.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w:t>
      </w:r>
      <w:proofErr w:type="gramStart"/>
      <w:r w:rsidRPr="00E34C83">
        <w:rPr>
          <w:rFonts w:ascii="Times New Roman" w:hAnsi="Times New Roman" w:cs="Times New Roman"/>
          <w:sz w:val="26"/>
          <w:szCs w:val="26"/>
        </w:rPr>
        <w:t>размера оплаты труда</w:t>
      </w:r>
      <w:proofErr w:type="gramEnd"/>
      <w:r w:rsidRPr="00E34C83">
        <w:rPr>
          <w:rFonts w:ascii="Times New Roman" w:hAnsi="Times New Roman" w:cs="Times New Roman"/>
          <w:sz w:val="26"/>
          <w:szCs w:val="26"/>
        </w:rPr>
        <w:t xml:space="preserve">, определенного соответствующим Региональным соглашением о </w:t>
      </w:r>
      <w:r w:rsidRPr="00E34C83">
        <w:rPr>
          <w:rFonts w:ascii="Times New Roman" w:hAnsi="Times New Roman" w:cs="Times New Roman"/>
          <w:sz w:val="26"/>
          <w:szCs w:val="26"/>
        </w:rPr>
        <w:lastRenderedPageBreak/>
        <w:t xml:space="preserve">минимальной заработной плате на территории Брянской области. </w:t>
      </w:r>
    </w:p>
    <w:p w:rsidR="00E34C83" w:rsidRPr="00E34C83" w:rsidRDefault="00E34C83" w:rsidP="00E34C83">
      <w:pPr>
        <w:widowControl w:val="0"/>
        <w:autoSpaceDE w:val="0"/>
        <w:autoSpaceDN w:val="0"/>
        <w:adjustRightInd w:val="0"/>
        <w:spacing w:after="0" w:line="240" w:lineRule="auto"/>
        <w:ind w:hanging="426"/>
        <w:jc w:val="both"/>
        <w:rPr>
          <w:rFonts w:ascii="Times New Roman" w:hAnsi="Times New Roman" w:cs="Times New Roman"/>
          <w:sz w:val="26"/>
          <w:szCs w:val="26"/>
        </w:rPr>
      </w:pPr>
      <w:r w:rsidRPr="00E34C83">
        <w:rPr>
          <w:rFonts w:ascii="Times New Roman" w:hAnsi="Times New Roman" w:cs="Times New Roman"/>
          <w:sz w:val="26"/>
          <w:szCs w:val="26"/>
        </w:rPr>
        <w:t xml:space="preserve">       1.6.  Оплата труда в образовательных организациях устанавливается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и Брянской области, содержащими нормы трудового права, и настоящим Положением.</w:t>
      </w:r>
    </w:p>
    <w:p w:rsidR="00E34C83" w:rsidRPr="00E34C83" w:rsidRDefault="00E34C83" w:rsidP="00E34C83">
      <w:pPr>
        <w:widowControl w:val="0"/>
        <w:autoSpaceDE w:val="0"/>
        <w:autoSpaceDN w:val="0"/>
        <w:adjustRightInd w:val="0"/>
        <w:spacing w:after="0" w:line="240" w:lineRule="auto"/>
        <w:ind w:hanging="426"/>
        <w:jc w:val="both"/>
        <w:rPr>
          <w:rFonts w:ascii="Times New Roman" w:hAnsi="Times New Roman" w:cs="Times New Roman"/>
          <w:sz w:val="26"/>
          <w:szCs w:val="26"/>
        </w:rPr>
      </w:pPr>
      <w:r w:rsidRPr="00E34C83">
        <w:rPr>
          <w:rFonts w:ascii="Times New Roman" w:hAnsi="Times New Roman" w:cs="Times New Roman"/>
          <w:sz w:val="26"/>
          <w:szCs w:val="26"/>
        </w:rPr>
        <w:t xml:space="preserve">        1.7. Профессиональные квалификационные группы должностей работников образовательных организаций устанавливаются в соответствии с Приказами </w:t>
      </w:r>
      <w:proofErr w:type="spellStart"/>
      <w:r w:rsidRPr="00E34C83">
        <w:rPr>
          <w:rFonts w:ascii="Times New Roman" w:hAnsi="Times New Roman" w:cs="Times New Roman"/>
          <w:sz w:val="26"/>
          <w:szCs w:val="26"/>
        </w:rPr>
        <w:t>Минздравсоцразвития</w:t>
      </w:r>
      <w:proofErr w:type="spellEnd"/>
      <w:r w:rsidRPr="00E34C83">
        <w:rPr>
          <w:rFonts w:ascii="Times New Roman" w:hAnsi="Times New Roman" w:cs="Times New Roman"/>
          <w:sz w:val="26"/>
          <w:szCs w:val="26"/>
        </w:rPr>
        <w:t xml:space="preserve"> России:         </w:t>
      </w:r>
    </w:p>
    <w:p w:rsidR="00E34C83" w:rsidRPr="00E34C83" w:rsidRDefault="00E34C83" w:rsidP="00E34C83">
      <w:pPr>
        <w:widowControl w:val="0"/>
        <w:autoSpaceDE w:val="0"/>
        <w:autoSpaceDN w:val="0"/>
        <w:adjustRightInd w:val="0"/>
        <w:spacing w:after="0" w:line="240" w:lineRule="auto"/>
        <w:ind w:hanging="426"/>
        <w:jc w:val="both"/>
        <w:rPr>
          <w:rFonts w:ascii="Times New Roman" w:hAnsi="Times New Roman" w:cs="Times New Roman"/>
          <w:sz w:val="26"/>
          <w:szCs w:val="26"/>
        </w:rPr>
      </w:pPr>
      <w:r w:rsidRPr="00E34C83">
        <w:rPr>
          <w:rFonts w:ascii="Times New Roman" w:hAnsi="Times New Roman" w:cs="Times New Roman"/>
          <w:sz w:val="26"/>
          <w:szCs w:val="26"/>
        </w:rPr>
        <w:t xml:space="preserve">          от 5 мая 2008 г. № 216н "Об утверждении профессиональных квалификационных групп должностей работников образования";</w:t>
      </w:r>
    </w:p>
    <w:p w:rsidR="00E34C83" w:rsidRPr="00E34C83" w:rsidRDefault="00E34C83" w:rsidP="00E34C83">
      <w:pPr>
        <w:widowControl w:val="0"/>
        <w:autoSpaceDE w:val="0"/>
        <w:autoSpaceDN w:val="0"/>
        <w:adjustRightInd w:val="0"/>
        <w:spacing w:after="0" w:line="240" w:lineRule="auto"/>
        <w:ind w:hanging="426"/>
        <w:jc w:val="both"/>
        <w:rPr>
          <w:rFonts w:ascii="Times New Roman" w:hAnsi="Times New Roman" w:cs="Times New Roman"/>
          <w:sz w:val="26"/>
          <w:szCs w:val="26"/>
        </w:rPr>
      </w:pPr>
      <w:r w:rsidRPr="00E34C83">
        <w:rPr>
          <w:rFonts w:ascii="Times New Roman" w:hAnsi="Times New Roman" w:cs="Times New Roman"/>
          <w:sz w:val="26"/>
          <w:szCs w:val="26"/>
        </w:rPr>
        <w:t xml:space="preserve">         от 29 мая 2008 г. № 247н "Об утверждении профессиональных квалификационных групп общеотраслевых должностей руководителей, специалистов и служащих";</w:t>
      </w:r>
    </w:p>
    <w:p w:rsidR="00E34C83" w:rsidRPr="00E34C83" w:rsidRDefault="00E34C83" w:rsidP="00E34C83">
      <w:pPr>
        <w:widowControl w:val="0"/>
        <w:autoSpaceDE w:val="0"/>
        <w:autoSpaceDN w:val="0"/>
        <w:adjustRightInd w:val="0"/>
        <w:spacing w:after="0" w:line="240" w:lineRule="auto"/>
        <w:ind w:hanging="568"/>
        <w:jc w:val="both"/>
        <w:rPr>
          <w:rFonts w:ascii="Times New Roman" w:hAnsi="Times New Roman" w:cs="Times New Roman"/>
          <w:sz w:val="26"/>
          <w:szCs w:val="26"/>
        </w:rPr>
      </w:pPr>
      <w:r w:rsidRPr="00E34C83">
        <w:rPr>
          <w:rFonts w:ascii="Times New Roman" w:hAnsi="Times New Roman" w:cs="Times New Roman"/>
          <w:sz w:val="26"/>
          <w:szCs w:val="26"/>
        </w:rPr>
        <w:t xml:space="preserve">          от 29 мая 2008 г. № 248н "Об утверждении профессиональных квалификационных групп общеотраслевых профессий рабочих".</w:t>
      </w:r>
    </w:p>
    <w:p w:rsidR="00E34C83" w:rsidRPr="00E34C83" w:rsidRDefault="00E34C83" w:rsidP="00E34C83">
      <w:pPr>
        <w:widowControl w:val="0"/>
        <w:autoSpaceDE w:val="0"/>
        <w:autoSpaceDN w:val="0"/>
        <w:adjustRightInd w:val="0"/>
        <w:spacing w:after="0" w:line="240" w:lineRule="auto"/>
        <w:ind w:hanging="568"/>
        <w:jc w:val="both"/>
        <w:rPr>
          <w:rFonts w:ascii="Times New Roman" w:hAnsi="Times New Roman" w:cs="Times New Roman"/>
          <w:sz w:val="26"/>
          <w:szCs w:val="26"/>
        </w:rPr>
      </w:pPr>
      <w:r w:rsidRPr="00E34C83">
        <w:rPr>
          <w:rFonts w:ascii="Times New Roman" w:hAnsi="Times New Roman" w:cs="Times New Roman"/>
          <w:sz w:val="26"/>
          <w:szCs w:val="26"/>
        </w:rPr>
        <w:t xml:space="preserve">         1.8.  Нормы часов за ставку (оклад) заработной платы педагогических работников, условия установления (изменения) объема учебной нагрузки педагогических работников, продолжительность рабочего времени устанавливаются в соответствии с приложением 10 к настоящему Положению.</w:t>
      </w:r>
    </w:p>
    <w:p w:rsidR="00E34C83" w:rsidRPr="00E34C83" w:rsidRDefault="00E34C83" w:rsidP="00E34C83">
      <w:pPr>
        <w:widowControl w:val="0"/>
        <w:autoSpaceDE w:val="0"/>
        <w:autoSpaceDN w:val="0"/>
        <w:adjustRightInd w:val="0"/>
        <w:spacing w:after="0" w:line="240" w:lineRule="auto"/>
        <w:ind w:hanging="284"/>
        <w:jc w:val="both"/>
        <w:rPr>
          <w:rFonts w:ascii="Times New Roman" w:hAnsi="Times New Roman" w:cs="Times New Roman"/>
          <w:sz w:val="26"/>
          <w:szCs w:val="26"/>
        </w:rPr>
      </w:pPr>
      <w:r w:rsidRPr="00E34C83">
        <w:rPr>
          <w:rFonts w:ascii="Times New Roman" w:hAnsi="Times New Roman" w:cs="Times New Roman"/>
          <w:sz w:val="26"/>
          <w:szCs w:val="26"/>
        </w:rPr>
        <w:t xml:space="preserve">     1.9. В целях реализации настоящего Положения применяются следующие понятия и термины:</w:t>
      </w:r>
    </w:p>
    <w:p w:rsidR="00E34C83" w:rsidRPr="00E34C83" w:rsidRDefault="00E34C83" w:rsidP="00E34C83">
      <w:pPr>
        <w:widowControl w:val="0"/>
        <w:autoSpaceDE w:val="0"/>
        <w:autoSpaceDN w:val="0"/>
        <w:adjustRightInd w:val="0"/>
        <w:spacing w:after="0" w:line="240" w:lineRule="auto"/>
        <w:ind w:hanging="284"/>
        <w:jc w:val="both"/>
        <w:rPr>
          <w:rFonts w:ascii="Times New Roman" w:hAnsi="Times New Roman" w:cs="Times New Roman"/>
          <w:sz w:val="26"/>
          <w:szCs w:val="26"/>
        </w:rPr>
      </w:pPr>
      <w:r w:rsidRPr="00E34C83">
        <w:rPr>
          <w:rFonts w:ascii="Times New Roman" w:hAnsi="Times New Roman" w:cs="Times New Roman"/>
          <w:sz w:val="26"/>
          <w:szCs w:val="26"/>
        </w:rPr>
        <w:t xml:space="preserve">              </w:t>
      </w:r>
      <w:proofErr w:type="gramStart"/>
      <w:r w:rsidRPr="00E34C83">
        <w:rPr>
          <w:rFonts w:ascii="Times New Roman" w:hAnsi="Times New Roman" w:cs="Times New Roman"/>
          <w:sz w:val="26"/>
          <w:szCs w:val="26"/>
        </w:rPr>
        <w:t>заработная плата (оплата труда) - вознаграждение за труд в зависимости от квалификации работника, сложности труда,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w:t>
      </w:r>
      <w:proofErr w:type="gramEnd"/>
      <w:r w:rsidRPr="00E34C83">
        <w:rPr>
          <w:rFonts w:ascii="Times New Roman" w:hAnsi="Times New Roman" w:cs="Times New Roman"/>
          <w:sz w:val="26"/>
          <w:szCs w:val="26"/>
        </w:rPr>
        <w:t xml:space="preserve"> иные поощрительные выплаты);</w:t>
      </w:r>
    </w:p>
    <w:p w:rsidR="00E34C83" w:rsidRPr="00E34C83" w:rsidRDefault="00E34C83" w:rsidP="00E34C83">
      <w:pPr>
        <w:widowControl w:val="0"/>
        <w:autoSpaceDE w:val="0"/>
        <w:autoSpaceDN w:val="0"/>
        <w:adjustRightInd w:val="0"/>
        <w:spacing w:after="0" w:line="240" w:lineRule="auto"/>
        <w:ind w:hanging="284"/>
        <w:jc w:val="both"/>
        <w:rPr>
          <w:rFonts w:ascii="Times New Roman" w:hAnsi="Times New Roman" w:cs="Times New Roman"/>
          <w:sz w:val="26"/>
          <w:szCs w:val="26"/>
        </w:rPr>
      </w:pPr>
      <w:r w:rsidRPr="00E34C83">
        <w:rPr>
          <w:rFonts w:ascii="Times New Roman" w:hAnsi="Times New Roman" w:cs="Times New Roman"/>
          <w:sz w:val="26"/>
          <w:szCs w:val="26"/>
        </w:rPr>
        <w:t xml:space="preserve">             базовая единица - величина, применяемая для определения базового оклада. Устанавливается нормативным правовым актом администрации Брянской области;</w:t>
      </w:r>
    </w:p>
    <w:p w:rsidR="00E34C83" w:rsidRPr="00E34C83" w:rsidRDefault="00E34C83" w:rsidP="00E34C83">
      <w:pPr>
        <w:widowControl w:val="0"/>
        <w:autoSpaceDE w:val="0"/>
        <w:autoSpaceDN w:val="0"/>
        <w:adjustRightInd w:val="0"/>
        <w:spacing w:after="0" w:line="240" w:lineRule="auto"/>
        <w:ind w:hanging="284"/>
        <w:jc w:val="both"/>
        <w:rPr>
          <w:rFonts w:ascii="Times New Roman" w:hAnsi="Times New Roman" w:cs="Times New Roman"/>
          <w:sz w:val="26"/>
          <w:szCs w:val="26"/>
        </w:rPr>
      </w:pPr>
      <w:r w:rsidRPr="00E34C83">
        <w:rPr>
          <w:rFonts w:ascii="Times New Roman" w:hAnsi="Times New Roman" w:cs="Times New Roman"/>
          <w:sz w:val="26"/>
          <w:szCs w:val="26"/>
        </w:rPr>
        <w:t xml:space="preserve">              базовые коэффициенты - относительные величины, применяемые для определения базового оклада. К базовым коэффициентам относятся: коэффициент уровня образования, коэффициент специфики работы и коэффициент отнесения работника к соответствующей профессиональной квалификационной группе должностей работников образования;</w:t>
      </w:r>
    </w:p>
    <w:p w:rsidR="00E34C83" w:rsidRPr="00E34C83" w:rsidRDefault="00E34C83" w:rsidP="00E34C83">
      <w:pPr>
        <w:widowControl w:val="0"/>
        <w:autoSpaceDE w:val="0"/>
        <w:autoSpaceDN w:val="0"/>
        <w:adjustRightInd w:val="0"/>
        <w:spacing w:after="0" w:line="240" w:lineRule="auto"/>
        <w:ind w:hanging="284"/>
        <w:jc w:val="both"/>
        <w:rPr>
          <w:rFonts w:ascii="Times New Roman" w:hAnsi="Times New Roman" w:cs="Times New Roman"/>
          <w:sz w:val="26"/>
          <w:szCs w:val="26"/>
        </w:rPr>
      </w:pPr>
      <w:r w:rsidRPr="00E34C83">
        <w:rPr>
          <w:rFonts w:ascii="Times New Roman" w:hAnsi="Times New Roman" w:cs="Times New Roman"/>
          <w:sz w:val="26"/>
          <w:szCs w:val="26"/>
        </w:rPr>
        <w:t xml:space="preserve">             базовый оклад - </w:t>
      </w:r>
      <w:proofErr w:type="gramStart"/>
      <w:r w:rsidRPr="00E34C83">
        <w:rPr>
          <w:rFonts w:ascii="Times New Roman" w:hAnsi="Times New Roman" w:cs="Times New Roman"/>
          <w:sz w:val="26"/>
          <w:szCs w:val="26"/>
        </w:rPr>
        <w:t>размер оплаты труда</w:t>
      </w:r>
      <w:proofErr w:type="gramEnd"/>
      <w:r w:rsidRPr="00E34C83">
        <w:rPr>
          <w:rFonts w:ascii="Times New Roman" w:hAnsi="Times New Roman" w:cs="Times New Roman"/>
          <w:sz w:val="26"/>
          <w:szCs w:val="26"/>
        </w:rPr>
        <w:t xml:space="preserve"> работника, рассчитанный как произведение базовой единицы на базовые коэффициенты;</w:t>
      </w:r>
    </w:p>
    <w:p w:rsidR="00E34C83" w:rsidRPr="00E34C83" w:rsidRDefault="00E34C83" w:rsidP="00E34C83">
      <w:pPr>
        <w:widowControl w:val="0"/>
        <w:autoSpaceDE w:val="0"/>
        <w:autoSpaceDN w:val="0"/>
        <w:adjustRightInd w:val="0"/>
        <w:spacing w:after="0" w:line="240" w:lineRule="auto"/>
        <w:ind w:hanging="284"/>
        <w:jc w:val="both"/>
        <w:rPr>
          <w:rFonts w:ascii="Times New Roman" w:hAnsi="Times New Roman" w:cs="Times New Roman"/>
          <w:sz w:val="26"/>
          <w:szCs w:val="26"/>
        </w:rPr>
      </w:pPr>
      <w:r w:rsidRPr="00E34C83">
        <w:rPr>
          <w:rFonts w:ascii="Times New Roman" w:hAnsi="Times New Roman" w:cs="Times New Roman"/>
          <w:sz w:val="26"/>
          <w:szCs w:val="26"/>
        </w:rPr>
        <w:t xml:space="preserve">              повышающие коэффициенты - относительные величины, определяющие размер повышения базового оклада. К повышающим коэффициентам относятся: коэффициент педагогического стажа работы, </w:t>
      </w:r>
      <w:r w:rsidRPr="00E34C83">
        <w:rPr>
          <w:rFonts w:ascii="Times New Roman" w:hAnsi="Times New Roman" w:cs="Times New Roman"/>
          <w:sz w:val="26"/>
          <w:szCs w:val="26"/>
        </w:rPr>
        <w:lastRenderedPageBreak/>
        <w:t>коэффициент квалификации, коэффициент масштаба управления, тарифный коэффициент, коэффициент повышения профессий высококвалифицированных рабочих, занятых на важных и ответственных работах, коэффициент за наличие почетного звания, ученую степень;</w:t>
      </w:r>
    </w:p>
    <w:p w:rsidR="00E34C83" w:rsidRPr="00E34C83" w:rsidRDefault="00E34C83" w:rsidP="00E34C83">
      <w:pPr>
        <w:widowControl w:val="0"/>
        <w:autoSpaceDE w:val="0"/>
        <w:autoSpaceDN w:val="0"/>
        <w:adjustRightInd w:val="0"/>
        <w:spacing w:after="0" w:line="240" w:lineRule="auto"/>
        <w:ind w:hanging="284"/>
        <w:jc w:val="both"/>
        <w:rPr>
          <w:rFonts w:ascii="Times New Roman" w:hAnsi="Times New Roman" w:cs="Times New Roman"/>
          <w:sz w:val="26"/>
          <w:szCs w:val="26"/>
        </w:rPr>
      </w:pPr>
      <w:r w:rsidRPr="00E34C83">
        <w:rPr>
          <w:rFonts w:ascii="Times New Roman" w:hAnsi="Times New Roman" w:cs="Times New Roman"/>
          <w:sz w:val="26"/>
          <w:szCs w:val="26"/>
        </w:rPr>
        <w:t xml:space="preserve">             </w:t>
      </w:r>
      <w:proofErr w:type="gramStart"/>
      <w:r w:rsidRPr="00E34C83">
        <w:rPr>
          <w:rFonts w:ascii="Times New Roman" w:hAnsi="Times New Roman" w:cs="Times New Roman"/>
          <w:sz w:val="26"/>
          <w:szCs w:val="26"/>
        </w:rPr>
        <w:t>ставка (оклад) - гарантированный настоящим Положением минимум оплаты труда работника, относящегося к конкретной категории работников, при соблюдении установленной трудовым законодательством Российской Федерации нормы рабочего времени при выполнении работы с определенными условиями труда, не включающий компенсационные и стимулирующие выплаты;</w:t>
      </w:r>
      <w:proofErr w:type="gramEnd"/>
    </w:p>
    <w:p w:rsidR="00E34C83" w:rsidRPr="00E34C83" w:rsidRDefault="00E34C83" w:rsidP="00E34C83">
      <w:pPr>
        <w:widowControl w:val="0"/>
        <w:autoSpaceDE w:val="0"/>
        <w:autoSpaceDN w:val="0"/>
        <w:adjustRightInd w:val="0"/>
        <w:spacing w:after="0" w:line="240" w:lineRule="auto"/>
        <w:ind w:hanging="284"/>
        <w:jc w:val="both"/>
        <w:rPr>
          <w:rFonts w:ascii="Times New Roman" w:hAnsi="Times New Roman" w:cs="Times New Roman"/>
          <w:sz w:val="26"/>
          <w:szCs w:val="26"/>
        </w:rPr>
      </w:pPr>
      <w:r w:rsidRPr="00E34C83">
        <w:rPr>
          <w:rFonts w:ascii="Times New Roman" w:hAnsi="Times New Roman" w:cs="Times New Roman"/>
          <w:sz w:val="26"/>
          <w:szCs w:val="26"/>
        </w:rPr>
        <w:t xml:space="preserve">              компенсационные выплаты - установленные законодательством и локальными нормативными актами техникума  доплаты и надбавки компенсационного характера к базовому окладу, в том числе за работу в условиях, отклоняющихся </w:t>
      </w:r>
      <w:proofErr w:type="gramStart"/>
      <w:r w:rsidRPr="00E34C83">
        <w:rPr>
          <w:rFonts w:ascii="Times New Roman" w:hAnsi="Times New Roman" w:cs="Times New Roman"/>
          <w:sz w:val="26"/>
          <w:szCs w:val="26"/>
        </w:rPr>
        <w:t>от</w:t>
      </w:r>
      <w:proofErr w:type="gramEnd"/>
      <w:r w:rsidRPr="00E34C83">
        <w:rPr>
          <w:rFonts w:ascii="Times New Roman" w:hAnsi="Times New Roman" w:cs="Times New Roman"/>
          <w:sz w:val="26"/>
          <w:szCs w:val="26"/>
        </w:rPr>
        <w:t xml:space="preserve"> нормальных;</w:t>
      </w:r>
    </w:p>
    <w:p w:rsidR="00E34C83" w:rsidRPr="00E34C83" w:rsidRDefault="00E34C83" w:rsidP="00E34C83">
      <w:pPr>
        <w:widowControl w:val="0"/>
        <w:autoSpaceDE w:val="0"/>
        <w:autoSpaceDN w:val="0"/>
        <w:adjustRightInd w:val="0"/>
        <w:spacing w:after="0" w:line="240" w:lineRule="auto"/>
        <w:ind w:hanging="284"/>
        <w:jc w:val="both"/>
        <w:rPr>
          <w:rFonts w:ascii="Times New Roman" w:hAnsi="Times New Roman" w:cs="Times New Roman"/>
          <w:sz w:val="26"/>
          <w:szCs w:val="26"/>
        </w:rPr>
      </w:pPr>
      <w:r w:rsidRPr="00E34C83">
        <w:rPr>
          <w:rFonts w:ascii="Times New Roman" w:hAnsi="Times New Roman" w:cs="Times New Roman"/>
          <w:sz w:val="26"/>
          <w:szCs w:val="26"/>
        </w:rPr>
        <w:t xml:space="preserve">               стимулирующие выплаты - часть фонда оплаты труда образовательной организации, распределяемая в соответствии с перечнем выплат стимулирующего характера и направленная на повышение качества и результативности труда работников образовательной организации.</w:t>
      </w:r>
    </w:p>
    <w:p w:rsidR="00E34C83" w:rsidRPr="00E34C83" w:rsidRDefault="00E34C83" w:rsidP="00E34C83">
      <w:pPr>
        <w:widowControl w:val="0"/>
        <w:autoSpaceDE w:val="0"/>
        <w:autoSpaceDN w:val="0"/>
        <w:adjustRightInd w:val="0"/>
        <w:spacing w:after="0" w:line="240" w:lineRule="auto"/>
        <w:ind w:left="426" w:hanging="568"/>
        <w:rPr>
          <w:rFonts w:ascii="Times New Roman" w:hAnsi="Times New Roman" w:cs="Times New Roman"/>
          <w:sz w:val="26"/>
          <w:szCs w:val="26"/>
        </w:rPr>
      </w:pPr>
    </w:p>
    <w:p w:rsidR="00E34C83" w:rsidRPr="00E34C83" w:rsidRDefault="00E34C83" w:rsidP="00E34C83">
      <w:pPr>
        <w:tabs>
          <w:tab w:val="left" w:pos="1503"/>
        </w:tabs>
        <w:ind w:left="-142"/>
        <w:rPr>
          <w:rFonts w:ascii="Times New Roman" w:hAnsi="Times New Roman" w:cs="Times New Roman"/>
          <w:b/>
          <w:sz w:val="26"/>
          <w:szCs w:val="26"/>
        </w:rPr>
      </w:pPr>
      <w:r w:rsidRPr="00E34C83">
        <w:rPr>
          <w:rFonts w:ascii="Times New Roman" w:hAnsi="Times New Roman" w:cs="Times New Roman"/>
          <w:b/>
          <w:sz w:val="26"/>
          <w:szCs w:val="26"/>
        </w:rPr>
        <w:t xml:space="preserve">                       </w:t>
      </w:r>
    </w:p>
    <w:p w:rsidR="00E34C83" w:rsidRPr="00E34C83" w:rsidRDefault="00E34C83" w:rsidP="00E34C83">
      <w:pPr>
        <w:tabs>
          <w:tab w:val="left" w:pos="1503"/>
        </w:tabs>
        <w:spacing w:after="120" w:line="240" w:lineRule="auto"/>
        <w:ind w:left="-142"/>
        <w:rPr>
          <w:rFonts w:ascii="Times New Roman" w:hAnsi="Times New Roman" w:cs="Times New Roman"/>
          <w:b/>
          <w:sz w:val="26"/>
          <w:szCs w:val="26"/>
        </w:rPr>
      </w:pPr>
      <w:r w:rsidRPr="00E34C83">
        <w:rPr>
          <w:rFonts w:ascii="Times New Roman" w:hAnsi="Times New Roman" w:cs="Times New Roman"/>
          <w:b/>
          <w:sz w:val="26"/>
          <w:szCs w:val="26"/>
        </w:rPr>
        <w:t xml:space="preserve">             2. Порядок формирования и распределения фонда оплаты труда </w:t>
      </w:r>
    </w:p>
    <w:p w:rsidR="00E34C83" w:rsidRPr="00E34C83" w:rsidRDefault="00E34C83" w:rsidP="00E34C83">
      <w:pPr>
        <w:tabs>
          <w:tab w:val="left" w:pos="1503"/>
        </w:tabs>
        <w:spacing w:after="120" w:line="240" w:lineRule="auto"/>
        <w:ind w:left="218"/>
        <w:jc w:val="center"/>
        <w:rPr>
          <w:rFonts w:ascii="Times New Roman" w:hAnsi="Times New Roman" w:cs="Times New Roman"/>
          <w:b/>
          <w:sz w:val="26"/>
          <w:szCs w:val="26"/>
        </w:rPr>
      </w:pPr>
      <w:r w:rsidRPr="00E34C83">
        <w:rPr>
          <w:rFonts w:ascii="Times New Roman" w:hAnsi="Times New Roman" w:cs="Times New Roman"/>
          <w:b/>
          <w:sz w:val="26"/>
          <w:szCs w:val="26"/>
        </w:rPr>
        <w:t>работников ГБПОУ КМТТ</w:t>
      </w:r>
    </w:p>
    <w:p w:rsidR="00E34C83" w:rsidRPr="00E34C83" w:rsidRDefault="00E34C83" w:rsidP="00E34C83">
      <w:pPr>
        <w:spacing w:after="0" w:line="240" w:lineRule="auto"/>
        <w:jc w:val="both"/>
        <w:rPr>
          <w:rFonts w:ascii="Times New Roman" w:hAnsi="Times New Roman" w:cs="Times New Roman"/>
          <w:sz w:val="26"/>
          <w:szCs w:val="26"/>
        </w:rPr>
      </w:pPr>
      <w:r w:rsidRPr="00E34C83">
        <w:rPr>
          <w:rFonts w:ascii="Times New Roman" w:hAnsi="Times New Roman" w:cs="Times New Roman"/>
          <w:sz w:val="26"/>
          <w:szCs w:val="26"/>
        </w:rPr>
        <w:t>2.1.   Формирование фонда оплаты труда для ГБПОУ «Комаричский механико – технологический техникум» осуществляется учредитель в пределах лимитов бюджетных обязательств, предусмотренных на эти цели законом об областном бюджете на текущий  финансовый год.</w:t>
      </w:r>
    </w:p>
    <w:p w:rsidR="00E34C83" w:rsidRPr="00E34C83" w:rsidRDefault="00E34C83" w:rsidP="00E34C83">
      <w:pPr>
        <w:spacing w:after="0" w:line="240" w:lineRule="auto"/>
        <w:jc w:val="both"/>
        <w:rPr>
          <w:rFonts w:ascii="Times New Roman" w:hAnsi="Times New Roman" w:cs="Times New Roman"/>
          <w:sz w:val="26"/>
          <w:szCs w:val="26"/>
        </w:rPr>
      </w:pPr>
      <w:r w:rsidRPr="00E34C83">
        <w:rPr>
          <w:rFonts w:ascii="Times New Roman" w:hAnsi="Times New Roman" w:cs="Times New Roman"/>
          <w:sz w:val="26"/>
          <w:szCs w:val="26"/>
        </w:rPr>
        <w:t>2.2. Формирование базового фонда оплаты труда ГБПОУ КМТТ производится на основании штатного расписания и тарификационного списка педагогических работников исходя из утвержденных окладов с учетом стажа работы и образования или квалификационной категории, а также с учетом повышающих коэффициентов за специфику работы .</w:t>
      </w:r>
    </w:p>
    <w:p w:rsidR="00E34C83" w:rsidRPr="00E34C83" w:rsidRDefault="00E34C83" w:rsidP="00E34C83">
      <w:pPr>
        <w:spacing w:after="0" w:line="240" w:lineRule="auto"/>
        <w:jc w:val="both"/>
        <w:rPr>
          <w:rFonts w:ascii="Times New Roman" w:hAnsi="Times New Roman" w:cs="Times New Roman"/>
          <w:sz w:val="26"/>
          <w:szCs w:val="26"/>
        </w:rPr>
      </w:pPr>
      <w:r w:rsidRPr="00E34C83">
        <w:rPr>
          <w:rFonts w:ascii="Times New Roman" w:hAnsi="Times New Roman" w:cs="Times New Roman"/>
          <w:sz w:val="26"/>
          <w:szCs w:val="26"/>
        </w:rPr>
        <w:t>2.3. Руководитель ГБПОУ КМТТ формирует и утверждает штатное расписание учреждения, тарификационный список педагогических работников по состоянию на 1 сентября .</w:t>
      </w:r>
    </w:p>
    <w:p w:rsidR="00E34C83" w:rsidRPr="00E34C83" w:rsidRDefault="00E34C83" w:rsidP="00E34C83">
      <w:pPr>
        <w:spacing w:after="0" w:line="240" w:lineRule="auto"/>
        <w:jc w:val="both"/>
        <w:rPr>
          <w:rFonts w:ascii="Times New Roman" w:hAnsi="Times New Roman" w:cs="Times New Roman"/>
          <w:sz w:val="26"/>
          <w:szCs w:val="26"/>
        </w:rPr>
      </w:pPr>
      <w:r w:rsidRPr="00E34C83">
        <w:rPr>
          <w:rFonts w:ascii="Times New Roman" w:hAnsi="Times New Roman" w:cs="Times New Roman"/>
          <w:sz w:val="26"/>
          <w:szCs w:val="26"/>
        </w:rPr>
        <w:t>2.4. Базовая часть фонда оплаты труда работников состоит из базовой части труда руководителей, служащих, рабочих. Базовый фонд оплаты работников и фонд компенсационных выплат в фонде оплаты труда составляет 75 процентов. Соотношение базовой части фонда оплаты труда и фонда выплат компенсационного характера составляет 85 и 15 процентов.</w:t>
      </w:r>
    </w:p>
    <w:p w:rsidR="00E34C83" w:rsidRPr="00E34C83" w:rsidRDefault="00E34C83" w:rsidP="00E34C83">
      <w:pPr>
        <w:spacing w:after="0" w:line="240" w:lineRule="auto"/>
        <w:jc w:val="both"/>
        <w:rPr>
          <w:rFonts w:ascii="Times New Roman" w:hAnsi="Times New Roman" w:cs="Times New Roman"/>
          <w:sz w:val="26"/>
          <w:szCs w:val="26"/>
        </w:rPr>
      </w:pPr>
      <w:r w:rsidRPr="00E34C83">
        <w:rPr>
          <w:rFonts w:ascii="Times New Roman" w:hAnsi="Times New Roman" w:cs="Times New Roman"/>
          <w:sz w:val="26"/>
          <w:szCs w:val="26"/>
        </w:rPr>
        <w:t>2.5. Базовая часть фонда оплаты труда педагогического персонала образовательной организации, непосредственно осуществляющего образовательный процесс, состоит из двух частей: фонд оплаты труда аудиторной занятости и фонд оплаты труда неаудиторной занятости.</w:t>
      </w:r>
    </w:p>
    <w:p w:rsidR="00E34C83" w:rsidRPr="00E34C83" w:rsidRDefault="00E34C83" w:rsidP="00E34C83">
      <w:pPr>
        <w:spacing w:after="0" w:line="240" w:lineRule="auto"/>
        <w:jc w:val="both"/>
        <w:rPr>
          <w:rFonts w:ascii="Times New Roman" w:hAnsi="Times New Roman" w:cs="Times New Roman"/>
          <w:sz w:val="26"/>
          <w:szCs w:val="26"/>
        </w:rPr>
      </w:pPr>
      <w:r w:rsidRPr="00E34C83">
        <w:rPr>
          <w:rFonts w:ascii="Times New Roman" w:hAnsi="Times New Roman" w:cs="Times New Roman"/>
          <w:sz w:val="26"/>
          <w:szCs w:val="26"/>
        </w:rPr>
        <w:lastRenderedPageBreak/>
        <w:t>Аудиторная занятость - проведение уроков (учебных занятий) в соответствии с учебным планом и должностными обязанностями педагогического работника.</w:t>
      </w:r>
    </w:p>
    <w:p w:rsidR="00E34C83" w:rsidRPr="00E34C83" w:rsidRDefault="00E34C83" w:rsidP="00E34C83">
      <w:pPr>
        <w:spacing w:after="0" w:line="240" w:lineRule="auto"/>
        <w:jc w:val="both"/>
        <w:rPr>
          <w:rFonts w:ascii="Times New Roman" w:hAnsi="Times New Roman" w:cs="Times New Roman"/>
          <w:sz w:val="26"/>
          <w:szCs w:val="26"/>
        </w:rPr>
      </w:pPr>
      <w:r w:rsidRPr="00E34C83">
        <w:rPr>
          <w:rFonts w:ascii="Times New Roman" w:hAnsi="Times New Roman" w:cs="Times New Roman"/>
          <w:sz w:val="26"/>
          <w:szCs w:val="26"/>
        </w:rPr>
        <w:t>Неаудиторная занятость педагогических работников образовательных организаций, реализующих основные общеобразовательные программы, включает в себя виды деятельности согласно приложению 1 к настоящему Положению. Соотношение фондов аудиторной и неаудиторной занятости в базовой части фонда оплаты труда педагогического персонала составляет соответственно 85 и 15 процентов.</w:t>
      </w:r>
    </w:p>
    <w:p w:rsidR="00E34C83" w:rsidRPr="00E34C83" w:rsidRDefault="00E34C83" w:rsidP="00E34C83">
      <w:pPr>
        <w:spacing w:after="0" w:line="240" w:lineRule="auto"/>
        <w:jc w:val="both"/>
        <w:rPr>
          <w:rFonts w:ascii="Times New Roman" w:hAnsi="Times New Roman" w:cs="Times New Roman"/>
          <w:sz w:val="26"/>
          <w:szCs w:val="26"/>
        </w:rPr>
      </w:pPr>
      <w:r w:rsidRPr="00E34C83">
        <w:rPr>
          <w:rFonts w:ascii="Times New Roman" w:hAnsi="Times New Roman" w:cs="Times New Roman"/>
          <w:sz w:val="26"/>
          <w:szCs w:val="26"/>
        </w:rPr>
        <w:t xml:space="preserve">2.6. Размеры и порядок выплат работникам ГБПОУ КМТТ из стимулирующей части фонда оплаты труда осуществляются в соответствии с Положением  «О порядке </w:t>
      </w:r>
      <w:proofErr w:type="gramStart"/>
      <w:r w:rsidRPr="00E34C83">
        <w:rPr>
          <w:rFonts w:ascii="Times New Roman" w:hAnsi="Times New Roman" w:cs="Times New Roman"/>
          <w:sz w:val="26"/>
          <w:szCs w:val="26"/>
        </w:rPr>
        <w:t>распределения стимулирующей части фонда оплаты труда работников</w:t>
      </w:r>
      <w:proofErr w:type="gramEnd"/>
      <w:r w:rsidRPr="00E34C83">
        <w:rPr>
          <w:rFonts w:ascii="Times New Roman" w:hAnsi="Times New Roman" w:cs="Times New Roman"/>
          <w:sz w:val="26"/>
          <w:szCs w:val="26"/>
        </w:rPr>
        <w:t xml:space="preserve"> ГБПОУ «Комаричский механико – технологический техникум».</w:t>
      </w:r>
    </w:p>
    <w:p w:rsidR="00E34C83" w:rsidRPr="00E34C83" w:rsidRDefault="00E34C83" w:rsidP="00E34C83">
      <w:pPr>
        <w:spacing w:after="0" w:line="240" w:lineRule="auto"/>
        <w:jc w:val="both"/>
        <w:rPr>
          <w:rFonts w:ascii="Times New Roman" w:hAnsi="Times New Roman" w:cs="Times New Roman"/>
          <w:sz w:val="26"/>
          <w:szCs w:val="26"/>
        </w:rPr>
      </w:pPr>
      <w:r w:rsidRPr="00E34C83">
        <w:rPr>
          <w:rFonts w:ascii="Times New Roman" w:hAnsi="Times New Roman" w:cs="Times New Roman"/>
          <w:sz w:val="26"/>
          <w:szCs w:val="26"/>
        </w:rPr>
        <w:t xml:space="preserve">2.7. Размеры и порядок выплат стимулирующего характера директору ГБПОУ КМТТ устанавливается учредителем, </w:t>
      </w:r>
      <w:proofErr w:type="gramStart"/>
      <w:r w:rsidRPr="00E34C83">
        <w:rPr>
          <w:rFonts w:ascii="Times New Roman" w:hAnsi="Times New Roman" w:cs="Times New Roman"/>
          <w:sz w:val="26"/>
          <w:szCs w:val="26"/>
        </w:rPr>
        <w:t>согласно Постановления</w:t>
      </w:r>
      <w:proofErr w:type="gramEnd"/>
      <w:r w:rsidRPr="00E34C83">
        <w:rPr>
          <w:rFonts w:ascii="Times New Roman" w:hAnsi="Times New Roman" w:cs="Times New Roman"/>
          <w:sz w:val="26"/>
          <w:szCs w:val="26"/>
        </w:rPr>
        <w:t xml:space="preserve"> администрации  Брянской области от 30.06.2010 г. № 673.</w:t>
      </w:r>
    </w:p>
    <w:p w:rsidR="00E34C83" w:rsidRPr="00E34C83" w:rsidRDefault="00E34C83" w:rsidP="00E34C83">
      <w:pPr>
        <w:spacing w:after="0" w:line="240" w:lineRule="auto"/>
        <w:jc w:val="both"/>
        <w:rPr>
          <w:rFonts w:ascii="Times New Roman" w:hAnsi="Times New Roman" w:cs="Times New Roman"/>
          <w:sz w:val="26"/>
          <w:szCs w:val="26"/>
        </w:rPr>
      </w:pPr>
      <w:r w:rsidRPr="00E34C83">
        <w:rPr>
          <w:rFonts w:ascii="Times New Roman" w:hAnsi="Times New Roman" w:cs="Times New Roman"/>
          <w:sz w:val="26"/>
          <w:szCs w:val="26"/>
        </w:rPr>
        <w:t>2.8. Фондом экономии заработной платы, который может быть использован на увеличение размеров надбавок и доплат стимулирующего характера, премирование,  оказание материальной помощи и другие выплаты директор распоряжается самостоятельно.</w:t>
      </w:r>
    </w:p>
    <w:p w:rsidR="00E34C83" w:rsidRPr="00E34C83" w:rsidRDefault="00E34C83" w:rsidP="00E34C83">
      <w:pPr>
        <w:spacing w:after="0" w:line="240" w:lineRule="auto"/>
        <w:ind w:left="218"/>
        <w:rPr>
          <w:rFonts w:ascii="Times New Roman" w:hAnsi="Times New Roman" w:cs="Times New Roman"/>
          <w:sz w:val="26"/>
          <w:szCs w:val="26"/>
        </w:rPr>
      </w:pPr>
    </w:p>
    <w:p w:rsidR="00E34C83" w:rsidRPr="00E34C83" w:rsidRDefault="00E34C83" w:rsidP="00E34C83">
      <w:pPr>
        <w:widowControl w:val="0"/>
        <w:autoSpaceDE w:val="0"/>
        <w:autoSpaceDN w:val="0"/>
        <w:adjustRightInd w:val="0"/>
        <w:spacing w:after="0" w:line="240" w:lineRule="auto"/>
        <w:ind w:firstLine="540"/>
        <w:jc w:val="center"/>
        <w:rPr>
          <w:rFonts w:ascii="Times New Roman" w:hAnsi="Times New Roman" w:cs="Times New Roman"/>
          <w:b/>
          <w:sz w:val="26"/>
          <w:szCs w:val="26"/>
        </w:rPr>
      </w:pPr>
      <w:r w:rsidRPr="00E34C83">
        <w:rPr>
          <w:rFonts w:ascii="Times New Roman" w:hAnsi="Times New Roman" w:cs="Times New Roman"/>
          <w:b/>
          <w:sz w:val="26"/>
          <w:szCs w:val="26"/>
        </w:rPr>
        <w:t>3. Формирование ставок (окладов) работников</w:t>
      </w:r>
    </w:p>
    <w:p w:rsidR="00E34C83" w:rsidRPr="00E34C83" w:rsidRDefault="00E34C83" w:rsidP="00E34C83">
      <w:pPr>
        <w:widowControl w:val="0"/>
        <w:autoSpaceDE w:val="0"/>
        <w:autoSpaceDN w:val="0"/>
        <w:adjustRightInd w:val="0"/>
        <w:spacing w:after="0" w:line="240" w:lineRule="auto"/>
        <w:ind w:hanging="568"/>
        <w:jc w:val="both"/>
        <w:rPr>
          <w:rFonts w:ascii="Times New Roman" w:hAnsi="Times New Roman" w:cs="Times New Roman"/>
          <w:sz w:val="26"/>
          <w:szCs w:val="26"/>
        </w:rPr>
      </w:pPr>
    </w:p>
    <w:p w:rsidR="00E34C83" w:rsidRPr="00E34C83" w:rsidRDefault="00E34C83" w:rsidP="00E34C83">
      <w:pPr>
        <w:widowControl w:val="0"/>
        <w:autoSpaceDE w:val="0"/>
        <w:autoSpaceDN w:val="0"/>
        <w:adjustRightInd w:val="0"/>
        <w:spacing w:after="0" w:line="240" w:lineRule="auto"/>
        <w:ind w:hanging="568"/>
        <w:jc w:val="both"/>
        <w:rPr>
          <w:rFonts w:ascii="Times New Roman" w:hAnsi="Times New Roman" w:cs="Times New Roman"/>
          <w:sz w:val="26"/>
          <w:szCs w:val="26"/>
        </w:rPr>
      </w:pPr>
      <w:r w:rsidRPr="00E34C83">
        <w:rPr>
          <w:rFonts w:ascii="Times New Roman" w:hAnsi="Times New Roman" w:cs="Times New Roman"/>
          <w:sz w:val="26"/>
          <w:szCs w:val="26"/>
        </w:rPr>
        <w:t xml:space="preserve">         3.1. </w:t>
      </w:r>
      <w:proofErr w:type="gramStart"/>
      <w:r w:rsidRPr="00E34C83">
        <w:rPr>
          <w:rFonts w:ascii="Times New Roman" w:hAnsi="Times New Roman" w:cs="Times New Roman"/>
          <w:sz w:val="26"/>
          <w:szCs w:val="26"/>
        </w:rPr>
        <w:t>Оклады заработной платы для педагогического персонала непосредственно осуществляющего учебный процесс (преподаватели) и педагогических работников по штатному расписанию и работников, не связанных с образовательным процессом, определяются в соответствии с Положением о системе оплаты труда работников  государственных образовательных организаций Брянской области (утвержденным указом Губернатора Брянской области   от  27 октября 2014 г.  №  341)</w:t>
      </w:r>
      <w:proofErr w:type="gramEnd"/>
    </w:p>
    <w:p w:rsidR="00E34C83" w:rsidRPr="00E34C83" w:rsidRDefault="00E34C83" w:rsidP="00E34C83">
      <w:pPr>
        <w:widowControl w:val="0"/>
        <w:autoSpaceDE w:val="0"/>
        <w:autoSpaceDN w:val="0"/>
        <w:adjustRightInd w:val="0"/>
        <w:spacing w:after="0" w:line="240" w:lineRule="auto"/>
        <w:ind w:hanging="568"/>
        <w:jc w:val="both"/>
        <w:rPr>
          <w:rFonts w:ascii="Times New Roman" w:hAnsi="Times New Roman" w:cs="Times New Roman"/>
          <w:sz w:val="26"/>
          <w:szCs w:val="26"/>
        </w:rPr>
      </w:pPr>
      <w:r w:rsidRPr="00E34C83">
        <w:rPr>
          <w:rFonts w:ascii="Times New Roman" w:hAnsi="Times New Roman" w:cs="Times New Roman"/>
          <w:sz w:val="26"/>
          <w:szCs w:val="26"/>
        </w:rPr>
        <w:t xml:space="preserve">         3.2. Должностной оклад директора ГБПОУ КМТТ устанавливается учредителем на основании трудового договора и рассчитывается по формуле и в соответствии с Положением о системе оплаты труда работников  государственных образовательных организаций Брянской области (утвержденным указом Губернатора Брянской области   от  27 октября 2014 г.  №  341)         </w:t>
      </w:r>
    </w:p>
    <w:p w:rsidR="00E34C83" w:rsidRPr="00E34C83" w:rsidRDefault="00E34C83" w:rsidP="00E34C83">
      <w:pPr>
        <w:widowControl w:val="0"/>
        <w:autoSpaceDE w:val="0"/>
        <w:autoSpaceDN w:val="0"/>
        <w:adjustRightInd w:val="0"/>
        <w:spacing w:after="0" w:line="240" w:lineRule="auto"/>
        <w:ind w:hanging="568"/>
        <w:jc w:val="both"/>
        <w:rPr>
          <w:rFonts w:ascii="Times New Roman" w:hAnsi="Times New Roman" w:cs="Times New Roman"/>
          <w:sz w:val="26"/>
          <w:szCs w:val="26"/>
        </w:rPr>
      </w:pPr>
      <w:r w:rsidRPr="00E34C83">
        <w:rPr>
          <w:rFonts w:ascii="Times New Roman" w:hAnsi="Times New Roman" w:cs="Times New Roman"/>
          <w:sz w:val="26"/>
          <w:szCs w:val="26"/>
        </w:rPr>
        <w:t xml:space="preserve">         3.3. Оклады заместителей директора и главного бухгалтера устанавливаются приказом руководителя в размере от 70 до 80 процентов оклада руководителя образовательной организации.   </w:t>
      </w:r>
    </w:p>
    <w:p w:rsidR="00E34C83" w:rsidRPr="00E34C83" w:rsidRDefault="00E34C83" w:rsidP="00E34C83">
      <w:pPr>
        <w:widowControl w:val="0"/>
        <w:autoSpaceDE w:val="0"/>
        <w:autoSpaceDN w:val="0"/>
        <w:adjustRightInd w:val="0"/>
        <w:spacing w:after="0" w:line="240" w:lineRule="auto"/>
        <w:ind w:hanging="568"/>
        <w:jc w:val="both"/>
        <w:rPr>
          <w:rFonts w:ascii="Times New Roman" w:hAnsi="Times New Roman" w:cs="Times New Roman"/>
          <w:sz w:val="26"/>
          <w:szCs w:val="26"/>
        </w:rPr>
      </w:pPr>
      <w:r w:rsidRPr="00E34C83">
        <w:rPr>
          <w:rFonts w:ascii="Times New Roman" w:hAnsi="Times New Roman" w:cs="Times New Roman"/>
          <w:sz w:val="26"/>
          <w:szCs w:val="26"/>
        </w:rPr>
        <w:t xml:space="preserve">         3.4. Оклад служащих, специалистов, рабочих ГБПОУ КМТТ рассчитывается по формуле и в  соответствии с Положением о системе оплаты труда работников  государственных образовательных организаций Брянской области (утвержденным указом Губернатора Брянской области   от  27 октября 2014 г.  №  341)</w:t>
      </w:r>
    </w:p>
    <w:p w:rsidR="00E34C83" w:rsidRPr="00E34C83" w:rsidRDefault="00E34C83" w:rsidP="00E34C83">
      <w:pPr>
        <w:widowControl w:val="0"/>
        <w:autoSpaceDE w:val="0"/>
        <w:autoSpaceDN w:val="0"/>
        <w:adjustRightInd w:val="0"/>
        <w:spacing w:after="0" w:line="240" w:lineRule="auto"/>
        <w:ind w:hanging="568"/>
        <w:jc w:val="both"/>
        <w:rPr>
          <w:rFonts w:ascii="Times New Roman" w:hAnsi="Times New Roman" w:cs="Times New Roman"/>
          <w:sz w:val="26"/>
          <w:szCs w:val="26"/>
        </w:rPr>
      </w:pPr>
    </w:p>
    <w:p w:rsidR="00E34C83" w:rsidRPr="00E34C83" w:rsidRDefault="00E34C83" w:rsidP="00E34C83">
      <w:pPr>
        <w:widowControl w:val="0"/>
        <w:autoSpaceDE w:val="0"/>
        <w:autoSpaceDN w:val="0"/>
        <w:adjustRightInd w:val="0"/>
        <w:spacing w:after="0" w:line="240" w:lineRule="auto"/>
        <w:jc w:val="both"/>
        <w:rPr>
          <w:rFonts w:ascii="Times New Roman" w:hAnsi="Times New Roman" w:cs="Times New Roman"/>
          <w:sz w:val="26"/>
          <w:szCs w:val="26"/>
        </w:rPr>
      </w:pPr>
    </w:p>
    <w:p w:rsidR="00E34C83" w:rsidRPr="00E34C83" w:rsidRDefault="00E34C83" w:rsidP="00E34C83">
      <w:pPr>
        <w:widowControl w:val="0"/>
        <w:autoSpaceDE w:val="0"/>
        <w:autoSpaceDN w:val="0"/>
        <w:adjustRightInd w:val="0"/>
        <w:spacing w:after="0" w:line="240" w:lineRule="auto"/>
        <w:jc w:val="center"/>
        <w:outlineLvl w:val="1"/>
        <w:rPr>
          <w:rFonts w:ascii="Times New Roman" w:hAnsi="Times New Roman" w:cs="Times New Roman"/>
          <w:b/>
          <w:sz w:val="26"/>
          <w:szCs w:val="26"/>
        </w:rPr>
      </w:pPr>
      <w:r w:rsidRPr="00E34C83">
        <w:rPr>
          <w:rFonts w:ascii="Times New Roman" w:hAnsi="Times New Roman" w:cs="Times New Roman"/>
          <w:sz w:val="26"/>
          <w:szCs w:val="26"/>
        </w:rPr>
        <w:tab/>
      </w:r>
      <w:r w:rsidRPr="00E34C83">
        <w:rPr>
          <w:rFonts w:ascii="Times New Roman" w:hAnsi="Times New Roman" w:cs="Times New Roman"/>
          <w:sz w:val="26"/>
          <w:szCs w:val="26"/>
        </w:rPr>
        <w:tab/>
      </w:r>
      <w:r w:rsidRPr="00E34C83">
        <w:rPr>
          <w:rFonts w:ascii="Times New Roman" w:hAnsi="Times New Roman" w:cs="Times New Roman"/>
          <w:b/>
          <w:sz w:val="26"/>
          <w:szCs w:val="26"/>
        </w:rPr>
        <w:t xml:space="preserve">4. Расчет заработной платы работников </w:t>
      </w:r>
    </w:p>
    <w:p w:rsidR="00E34C83" w:rsidRPr="00E34C83" w:rsidRDefault="00E34C83" w:rsidP="00E34C83">
      <w:pPr>
        <w:widowControl w:val="0"/>
        <w:tabs>
          <w:tab w:val="left" w:pos="1678"/>
        </w:tabs>
        <w:autoSpaceDE w:val="0"/>
        <w:autoSpaceDN w:val="0"/>
        <w:adjustRightInd w:val="0"/>
        <w:spacing w:after="0" w:line="240" w:lineRule="auto"/>
        <w:ind w:hanging="568"/>
        <w:jc w:val="both"/>
        <w:rPr>
          <w:rFonts w:ascii="Times New Roman" w:hAnsi="Times New Roman" w:cs="Times New Roman"/>
          <w:sz w:val="26"/>
          <w:szCs w:val="26"/>
        </w:rPr>
      </w:pPr>
    </w:p>
    <w:p w:rsidR="00E34C83" w:rsidRPr="00E34C83" w:rsidRDefault="00E34C83" w:rsidP="00E34C83">
      <w:pPr>
        <w:widowControl w:val="0"/>
        <w:autoSpaceDE w:val="0"/>
        <w:autoSpaceDN w:val="0"/>
        <w:adjustRightInd w:val="0"/>
        <w:spacing w:after="0" w:line="240" w:lineRule="auto"/>
        <w:ind w:hanging="568"/>
        <w:jc w:val="both"/>
        <w:rPr>
          <w:rFonts w:ascii="Times New Roman" w:hAnsi="Times New Roman" w:cs="Times New Roman"/>
          <w:sz w:val="26"/>
          <w:szCs w:val="26"/>
        </w:rPr>
      </w:pPr>
      <w:r w:rsidRPr="00E34C83">
        <w:rPr>
          <w:rFonts w:ascii="Times New Roman" w:hAnsi="Times New Roman" w:cs="Times New Roman"/>
          <w:sz w:val="26"/>
          <w:szCs w:val="26"/>
        </w:rPr>
        <w:t xml:space="preserve">         4.1.  Расчет заработной платы всех категорий работников ГБПОУ КМТТ производится в соответствии с Положением о системе оплаты труда работников  государственных образовательных организаций Брянской области (утвержденным указом Губернатора Брянской области   от  27 октября 2014 г.  №  341) и включает в себя: ставку (оклад), компенсационные и стимулирующие выплаты.</w:t>
      </w:r>
    </w:p>
    <w:p w:rsidR="00E34C83" w:rsidRPr="00E34C83" w:rsidRDefault="00E34C83" w:rsidP="00E34C83">
      <w:pPr>
        <w:widowControl w:val="0"/>
        <w:autoSpaceDE w:val="0"/>
        <w:autoSpaceDN w:val="0"/>
        <w:adjustRightInd w:val="0"/>
        <w:spacing w:after="0" w:line="240" w:lineRule="auto"/>
        <w:ind w:hanging="568"/>
        <w:jc w:val="both"/>
        <w:rPr>
          <w:rFonts w:ascii="Times New Roman" w:hAnsi="Times New Roman" w:cs="Times New Roman"/>
          <w:sz w:val="26"/>
          <w:szCs w:val="26"/>
        </w:rPr>
      </w:pPr>
      <w:r w:rsidRPr="00E34C83">
        <w:rPr>
          <w:rFonts w:ascii="Times New Roman" w:hAnsi="Times New Roman" w:cs="Times New Roman"/>
          <w:sz w:val="26"/>
          <w:szCs w:val="26"/>
        </w:rPr>
        <w:t xml:space="preserve">         4.2.  </w:t>
      </w:r>
      <w:proofErr w:type="gramStart"/>
      <w:r w:rsidRPr="00E34C83">
        <w:rPr>
          <w:rFonts w:ascii="Times New Roman" w:hAnsi="Times New Roman" w:cs="Times New Roman"/>
          <w:sz w:val="26"/>
          <w:szCs w:val="26"/>
        </w:rPr>
        <w:t>Выплаты компенсационного характера включают в себя: оплату труда за работу с вредными и (или) опасными и иными особыми условиями труда, оплату труда за работу в ночное время, оплату труда за работу в выходные и нерабочие праздничные дни, оплату труда при совмещении профессий (должностей), оплату труда педагогическим работникам за дополнительную работу, не входящую в основные обязанности.</w:t>
      </w:r>
      <w:proofErr w:type="gramEnd"/>
    </w:p>
    <w:p w:rsidR="00E34C83" w:rsidRPr="00E34C83" w:rsidRDefault="00E34C83" w:rsidP="00E34C83">
      <w:pPr>
        <w:widowControl w:val="0"/>
        <w:autoSpaceDE w:val="0"/>
        <w:autoSpaceDN w:val="0"/>
        <w:adjustRightInd w:val="0"/>
        <w:spacing w:after="0" w:line="240" w:lineRule="auto"/>
        <w:ind w:hanging="568"/>
        <w:jc w:val="both"/>
        <w:rPr>
          <w:rFonts w:ascii="Times New Roman" w:hAnsi="Times New Roman" w:cs="Times New Roman"/>
          <w:sz w:val="26"/>
          <w:szCs w:val="26"/>
        </w:rPr>
      </w:pPr>
      <w:r w:rsidRPr="00E34C83">
        <w:rPr>
          <w:rFonts w:ascii="Times New Roman" w:hAnsi="Times New Roman" w:cs="Times New Roman"/>
          <w:sz w:val="26"/>
          <w:szCs w:val="26"/>
        </w:rPr>
        <w:t xml:space="preserve">         4.2.1. Оплата труда за работу с вредными и (или) опасными и иными особыми условиями труда:</w:t>
      </w:r>
    </w:p>
    <w:p w:rsidR="00E34C83" w:rsidRPr="00E34C83" w:rsidRDefault="00E34C83" w:rsidP="00E34C83">
      <w:pPr>
        <w:widowControl w:val="0"/>
        <w:autoSpaceDE w:val="0"/>
        <w:autoSpaceDN w:val="0"/>
        <w:adjustRightInd w:val="0"/>
        <w:spacing w:after="0" w:line="240" w:lineRule="auto"/>
        <w:ind w:hanging="568"/>
        <w:jc w:val="both"/>
        <w:rPr>
          <w:rFonts w:ascii="Times New Roman" w:hAnsi="Times New Roman" w:cs="Times New Roman"/>
          <w:sz w:val="26"/>
          <w:szCs w:val="26"/>
        </w:rPr>
      </w:pPr>
      <w:r w:rsidRPr="00E34C83">
        <w:rPr>
          <w:rFonts w:ascii="Times New Roman" w:hAnsi="Times New Roman" w:cs="Times New Roman"/>
          <w:sz w:val="26"/>
          <w:szCs w:val="26"/>
        </w:rPr>
        <w:t xml:space="preserve">          Для работников, занятых на работах с тяжелыми и вредными условиями труда, доплаты устанавливаются в размере до 12 процентов ставки (оклада), для работников, занятых на работах с особо тяжелыми, особо вредными условиями труда, - в размере до 24 процентов ставки (оклада). Конкретные размеры повышения оплаты труда устанавливаются комиссией по распределению компенсационной и стимулирующей части фонда оплаты труда и утверждаются приказом руководителя.</w:t>
      </w:r>
    </w:p>
    <w:p w:rsidR="00E34C83" w:rsidRPr="00E34C83" w:rsidRDefault="00E34C83" w:rsidP="00E34C83">
      <w:pPr>
        <w:widowControl w:val="0"/>
        <w:autoSpaceDE w:val="0"/>
        <w:autoSpaceDN w:val="0"/>
        <w:adjustRightInd w:val="0"/>
        <w:spacing w:after="0" w:line="240" w:lineRule="auto"/>
        <w:ind w:hanging="568"/>
        <w:jc w:val="both"/>
        <w:rPr>
          <w:rFonts w:ascii="Times New Roman" w:hAnsi="Times New Roman" w:cs="Times New Roman"/>
          <w:sz w:val="26"/>
          <w:szCs w:val="26"/>
        </w:rPr>
      </w:pPr>
      <w:r w:rsidRPr="00E34C83">
        <w:rPr>
          <w:rFonts w:ascii="Times New Roman" w:hAnsi="Times New Roman" w:cs="Times New Roman"/>
          <w:sz w:val="26"/>
          <w:szCs w:val="26"/>
        </w:rPr>
        <w:t xml:space="preserve">         4.2.2.  Оплата труда за работу в ночное время.</w:t>
      </w:r>
    </w:p>
    <w:p w:rsidR="00E34C83" w:rsidRPr="00E34C83" w:rsidRDefault="00E34C83" w:rsidP="00E34C83">
      <w:pPr>
        <w:widowControl w:val="0"/>
        <w:autoSpaceDE w:val="0"/>
        <w:autoSpaceDN w:val="0"/>
        <w:adjustRightInd w:val="0"/>
        <w:spacing w:after="0" w:line="240" w:lineRule="auto"/>
        <w:ind w:hanging="568"/>
        <w:jc w:val="both"/>
        <w:rPr>
          <w:rFonts w:ascii="Times New Roman" w:hAnsi="Times New Roman" w:cs="Times New Roman"/>
          <w:sz w:val="26"/>
          <w:szCs w:val="26"/>
        </w:rPr>
      </w:pPr>
      <w:r w:rsidRPr="00E34C83">
        <w:rPr>
          <w:rFonts w:ascii="Times New Roman" w:hAnsi="Times New Roman" w:cs="Times New Roman"/>
          <w:sz w:val="26"/>
          <w:szCs w:val="26"/>
        </w:rPr>
        <w:t xml:space="preserve">         При работе в ночное время каждый час работы оплачивается в повышенном размере по сравнению с работой в нормальных условиях, но не ниже размеров, установленных законами и иными нормативными правовыми актами. В образовательной организации каждый час работы в ночное время (в период с 22.00 до 6.00) оплачивается в повышенном размере не ниже 35 процентов часовой ставки. </w:t>
      </w:r>
    </w:p>
    <w:p w:rsidR="00E34C83" w:rsidRPr="00E34C83" w:rsidRDefault="00E34C83" w:rsidP="00E34C83">
      <w:pPr>
        <w:spacing w:after="0" w:line="240" w:lineRule="auto"/>
        <w:jc w:val="both"/>
        <w:rPr>
          <w:rFonts w:ascii="Times New Roman" w:hAnsi="Times New Roman" w:cs="Times New Roman"/>
          <w:sz w:val="26"/>
          <w:szCs w:val="26"/>
        </w:rPr>
      </w:pPr>
      <w:r w:rsidRPr="00E34C83">
        <w:rPr>
          <w:rFonts w:ascii="Times New Roman" w:hAnsi="Times New Roman" w:cs="Times New Roman"/>
          <w:sz w:val="26"/>
          <w:szCs w:val="26"/>
        </w:rPr>
        <w:t>4.2.3. Оплата труда за работу в выходные и нерабочие праздничные дни.</w:t>
      </w:r>
    </w:p>
    <w:p w:rsidR="00E34C83" w:rsidRPr="00E34C83" w:rsidRDefault="00E34C83" w:rsidP="00E34C83">
      <w:pPr>
        <w:spacing w:after="0" w:line="240" w:lineRule="auto"/>
        <w:jc w:val="both"/>
        <w:rPr>
          <w:rFonts w:ascii="Times New Roman" w:hAnsi="Times New Roman" w:cs="Times New Roman"/>
          <w:sz w:val="26"/>
          <w:szCs w:val="26"/>
        </w:rPr>
      </w:pPr>
      <w:r w:rsidRPr="00E34C83">
        <w:rPr>
          <w:rFonts w:ascii="Times New Roman" w:hAnsi="Times New Roman" w:cs="Times New Roman"/>
          <w:sz w:val="26"/>
          <w:szCs w:val="26"/>
        </w:rPr>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w:t>
      </w:r>
    </w:p>
    <w:p w:rsidR="00E34C83" w:rsidRPr="00E34C83" w:rsidRDefault="00E34C83" w:rsidP="00E34C83">
      <w:pPr>
        <w:spacing w:after="0" w:line="240" w:lineRule="auto"/>
        <w:jc w:val="both"/>
        <w:rPr>
          <w:rFonts w:ascii="Times New Roman" w:hAnsi="Times New Roman" w:cs="Times New Roman"/>
          <w:sz w:val="26"/>
          <w:szCs w:val="26"/>
        </w:rPr>
      </w:pPr>
      <w:r w:rsidRPr="00E34C83">
        <w:rPr>
          <w:rFonts w:ascii="Times New Roman" w:hAnsi="Times New Roman" w:cs="Times New Roman"/>
          <w:sz w:val="26"/>
          <w:szCs w:val="26"/>
        </w:rPr>
        <w:t xml:space="preserve">- работникам, труд которых оплачивается по дневным и часовым ставкам, - в размере не </w:t>
      </w:r>
      <w:proofErr w:type="gramStart"/>
      <w:r w:rsidRPr="00E34C83">
        <w:rPr>
          <w:rFonts w:ascii="Times New Roman" w:hAnsi="Times New Roman" w:cs="Times New Roman"/>
          <w:sz w:val="26"/>
          <w:szCs w:val="26"/>
        </w:rPr>
        <w:t>менее двойной</w:t>
      </w:r>
      <w:proofErr w:type="gramEnd"/>
      <w:r w:rsidRPr="00E34C83">
        <w:rPr>
          <w:rFonts w:ascii="Times New Roman" w:hAnsi="Times New Roman" w:cs="Times New Roman"/>
          <w:sz w:val="26"/>
          <w:szCs w:val="26"/>
        </w:rPr>
        <w:t xml:space="preserve"> дневной или часовой ставки;</w:t>
      </w:r>
    </w:p>
    <w:p w:rsidR="00E34C83" w:rsidRPr="00E34C83" w:rsidRDefault="00E34C83" w:rsidP="00E34C83">
      <w:pPr>
        <w:spacing w:after="0" w:line="240" w:lineRule="auto"/>
        <w:jc w:val="both"/>
        <w:rPr>
          <w:rFonts w:ascii="Times New Roman" w:hAnsi="Times New Roman" w:cs="Times New Roman"/>
          <w:sz w:val="26"/>
          <w:szCs w:val="26"/>
        </w:rPr>
      </w:pPr>
      <w:proofErr w:type="gramStart"/>
      <w:r w:rsidRPr="00E34C83">
        <w:rPr>
          <w:rFonts w:ascii="Times New Roman" w:hAnsi="Times New Roman" w:cs="Times New Roman"/>
          <w:sz w:val="26"/>
          <w:szCs w:val="26"/>
        </w:rPr>
        <w:t>- работникам, получающим ставку (оклад), - в размере не менее одинарной дневной или часовой ставки (части ставки (оклада) за день или час работы) сверх ставки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(части ставки (оклада) за день или час работы) сверх ставки (оклада</w:t>
      </w:r>
      <w:proofErr w:type="gramEnd"/>
      <w:r w:rsidRPr="00E34C83">
        <w:rPr>
          <w:rFonts w:ascii="Times New Roman" w:hAnsi="Times New Roman" w:cs="Times New Roman"/>
          <w:sz w:val="26"/>
          <w:szCs w:val="26"/>
        </w:rPr>
        <w:t>), если работа производилась сверх месячной нормы.</w:t>
      </w:r>
    </w:p>
    <w:p w:rsidR="00E34C83" w:rsidRPr="00E34C83" w:rsidRDefault="00E34C83" w:rsidP="00E34C83">
      <w:pPr>
        <w:spacing w:after="0" w:line="240" w:lineRule="auto"/>
        <w:jc w:val="both"/>
        <w:rPr>
          <w:rFonts w:ascii="Times New Roman" w:hAnsi="Times New Roman" w:cs="Times New Roman"/>
          <w:sz w:val="26"/>
          <w:szCs w:val="26"/>
        </w:rPr>
      </w:pPr>
      <w:r w:rsidRPr="00E34C83">
        <w:rPr>
          <w:rFonts w:ascii="Times New Roman" w:hAnsi="Times New Roman" w:cs="Times New Roman"/>
          <w:sz w:val="26"/>
          <w:szCs w:val="26"/>
        </w:rPr>
        <w:t xml:space="preserve">4.2.4.Оплата труда при совмещении профессий (должностей), расширении зон обслуживания, увеличении объема работы или исполнении </w:t>
      </w:r>
      <w:r w:rsidRPr="00E34C83">
        <w:rPr>
          <w:rFonts w:ascii="Times New Roman" w:hAnsi="Times New Roman" w:cs="Times New Roman"/>
          <w:sz w:val="26"/>
          <w:szCs w:val="26"/>
        </w:rPr>
        <w:lastRenderedPageBreak/>
        <w:t>обязанностей временно отсутствующего работника без освобождения от работы, определенной трудовым договором.</w:t>
      </w:r>
    </w:p>
    <w:p w:rsidR="00E34C83" w:rsidRPr="00E34C83" w:rsidRDefault="00E34C83" w:rsidP="00E34C83">
      <w:pPr>
        <w:spacing w:after="0" w:line="240" w:lineRule="auto"/>
        <w:jc w:val="both"/>
        <w:rPr>
          <w:rFonts w:ascii="Times New Roman" w:hAnsi="Times New Roman" w:cs="Times New Roman"/>
          <w:sz w:val="26"/>
          <w:szCs w:val="26"/>
        </w:rPr>
      </w:pPr>
      <w:r w:rsidRPr="00E34C83">
        <w:rPr>
          <w:rFonts w:ascii="Times New Roman" w:hAnsi="Times New Roman" w:cs="Times New Roman"/>
          <w:sz w:val="26"/>
          <w:szCs w:val="26"/>
        </w:rPr>
        <w:t xml:space="preserve">      Работнику (в том числе работающему по совместительству), выполняющему у того же работодателя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w:t>
      </w:r>
    </w:p>
    <w:p w:rsidR="00E34C83" w:rsidRPr="00E34C83" w:rsidRDefault="00E34C83" w:rsidP="00E34C83">
      <w:pPr>
        <w:spacing w:after="0" w:line="240" w:lineRule="auto"/>
        <w:jc w:val="both"/>
        <w:rPr>
          <w:rFonts w:ascii="Times New Roman" w:hAnsi="Times New Roman" w:cs="Times New Roman"/>
          <w:sz w:val="26"/>
          <w:szCs w:val="26"/>
        </w:rPr>
      </w:pPr>
      <w:r w:rsidRPr="00E34C83">
        <w:rPr>
          <w:rFonts w:ascii="Times New Roman" w:hAnsi="Times New Roman" w:cs="Times New Roman"/>
          <w:sz w:val="26"/>
          <w:szCs w:val="26"/>
        </w:rPr>
        <w:t xml:space="preserve">     Размеры доплат за совмещение профессий (должностей) или исполнение обязанностей временно отсутствующего работника устанавливаются по соглашению сторон трудового договора с учетом содержания и (или) объема дополнительной работы.</w:t>
      </w:r>
    </w:p>
    <w:p w:rsidR="00E34C83" w:rsidRPr="00E34C83" w:rsidRDefault="00E34C83" w:rsidP="00E34C83">
      <w:pPr>
        <w:spacing w:after="0" w:line="240" w:lineRule="auto"/>
        <w:jc w:val="both"/>
        <w:rPr>
          <w:rFonts w:ascii="Times New Roman" w:hAnsi="Times New Roman" w:cs="Times New Roman"/>
          <w:sz w:val="26"/>
          <w:szCs w:val="26"/>
        </w:rPr>
      </w:pPr>
      <w:r w:rsidRPr="00E34C83">
        <w:rPr>
          <w:rFonts w:ascii="Times New Roman" w:hAnsi="Times New Roman" w:cs="Times New Roman"/>
          <w:sz w:val="26"/>
          <w:szCs w:val="26"/>
        </w:rPr>
        <w:t>4.2.5. Выплаты  педагогическим работникам за дополнительную работу, не входящую в должностные обязанности работника, осуществляются за следующие виды работ: классное руководство; проверка письменных работ; заведование отделениями, кабинетами, учебными мастерскими, лабораториями и другие.</w:t>
      </w:r>
    </w:p>
    <w:p w:rsidR="00E34C83" w:rsidRPr="00E34C83" w:rsidRDefault="00E34C83" w:rsidP="00E34C83">
      <w:pPr>
        <w:spacing w:after="0" w:line="240" w:lineRule="auto"/>
        <w:jc w:val="both"/>
        <w:rPr>
          <w:rFonts w:ascii="Times New Roman" w:hAnsi="Times New Roman" w:cs="Times New Roman"/>
          <w:sz w:val="26"/>
          <w:szCs w:val="26"/>
        </w:rPr>
      </w:pPr>
      <w:r w:rsidRPr="00E34C83">
        <w:rPr>
          <w:rFonts w:ascii="Times New Roman" w:hAnsi="Times New Roman" w:cs="Times New Roman"/>
          <w:sz w:val="26"/>
          <w:szCs w:val="26"/>
        </w:rPr>
        <w:t xml:space="preserve">4.3. Стимулирующие выплаты производятся в соответствии с Положением о порядке </w:t>
      </w:r>
      <w:proofErr w:type="gramStart"/>
      <w:r w:rsidRPr="00E34C83">
        <w:rPr>
          <w:rFonts w:ascii="Times New Roman" w:hAnsi="Times New Roman" w:cs="Times New Roman"/>
          <w:sz w:val="26"/>
          <w:szCs w:val="26"/>
        </w:rPr>
        <w:t>распределения стимулирующей части фонда оплаты труда работников</w:t>
      </w:r>
      <w:proofErr w:type="gramEnd"/>
      <w:r w:rsidRPr="00E34C83">
        <w:rPr>
          <w:rFonts w:ascii="Times New Roman" w:hAnsi="Times New Roman" w:cs="Times New Roman"/>
          <w:sz w:val="26"/>
          <w:szCs w:val="26"/>
        </w:rPr>
        <w:t xml:space="preserve"> ГБПОУ КМТТ.</w:t>
      </w:r>
    </w:p>
    <w:p w:rsidR="00F60ED9" w:rsidRPr="00E34C83" w:rsidRDefault="00F60ED9" w:rsidP="00F60ED9">
      <w:pPr>
        <w:pStyle w:val="a3"/>
        <w:ind w:firstLine="851"/>
        <w:rPr>
          <w:rFonts w:ascii="Times New Roman" w:hAnsi="Times New Roman" w:cs="Times New Roman"/>
          <w:sz w:val="26"/>
          <w:szCs w:val="26"/>
        </w:rPr>
      </w:pPr>
    </w:p>
    <w:p w:rsidR="003E715C" w:rsidRPr="00E34C83" w:rsidRDefault="003E715C" w:rsidP="00F60ED9">
      <w:pPr>
        <w:pStyle w:val="a3"/>
        <w:ind w:firstLine="851"/>
        <w:jc w:val="right"/>
        <w:rPr>
          <w:rFonts w:ascii="Times New Roman" w:hAnsi="Times New Roman" w:cs="Times New Roman"/>
          <w:sz w:val="26"/>
          <w:szCs w:val="26"/>
        </w:rPr>
      </w:pPr>
    </w:p>
    <w:p w:rsidR="003E715C" w:rsidRPr="00E34C83" w:rsidRDefault="003E715C" w:rsidP="00F60ED9">
      <w:pPr>
        <w:pStyle w:val="a3"/>
        <w:ind w:firstLine="851"/>
        <w:jc w:val="right"/>
        <w:rPr>
          <w:rFonts w:ascii="Times New Roman" w:hAnsi="Times New Roman" w:cs="Times New Roman"/>
          <w:sz w:val="26"/>
          <w:szCs w:val="26"/>
        </w:rPr>
      </w:pPr>
    </w:p>
    <w:p w:rsidR="003E715C" w:rsidRDefault="003E715C" w:rsidP="00F60ED9">
      <w:pPr>
        <w:pStyle w:val="a3"/>
        <w:ind w:firstLine="851"/>
        <w:jc w:val="right"/>
        <w:rPr>
          <w:rFonts w:ascii="Times New Roman" w:hAnsi="Times New Roman" w:cs="Times New Roman"/>
          <w:sz w:val="26"/>
          <w:szCs w:val="26"/>
        </w:rPr>
      </w:pPr>
    </w:p>
    <w:p w:rsidR="003E715C" w:rsidRDefault="003E715C" w:rsidP="00F60ED9">
      <w:pPr>
        <w:pStyle w:val="a3"/>
        <w:ind w:firstLine="851"/>
        <w:jc w:val="right"/>
        <w:rPr>
          <w:rFonts w:ascii="Times New Roman" w:hAnsi="Times New Roman" w:cs="Times New Roman"/>
          <w:sz w:val="26"/>
          <w:szCs w:val="26"/>
        </w:rPr>
      </w:pPr>
    </w:p>
    <w:p w:rsidR="003E715C" w:rsidRDefault="003E715C" w:rsidP="00F60ED9">
      <w:pPr>
        <w:pStyle w:val="a3"/>
        <w:ind w:firstLine="851"/>
        <w:jc w:val="right"/>
        <w:rPr>
          <w:rFonts w:ascii="Times New Roman" w:hAnsi="Times New Roman" w:cs="Times New Roman"/>
          <w:sz w:val="26"/>
          <w:szCs w:val="26"/>
        </w:rPr>
      </w:pPr>
    </w:p>
    <w:p w:rsidR="003E715C" w:rsidRDefault="003E715C" w:rsidP="00F60ED9">
      <w:pPr>
        <w:pStyle w:val="a3"/>
        <w:ind w:firstLine="851"/>
        <w:jc w:val="right"/>
        <w:rPr>
          <w:rFonts w:ascii="Times New Roman" w:hAnsi="Times New Roman" w:cs="Times New Roman"/>
          <w:sz w:val="26"/>
          <w:szCs w:val="26"/>
        </w:rPr>
      </w:pPr>
    </w:p>
    <w:p w:rsidR="003E715C" w:rsidRDefault="003E715C" w:rsidP="00F60ED9">
      <w:pPr>
        <w:pStyle w:val="a3"/>
        <w:ind w:firstLine="851"/>
        <w:jc w:val="right"/>
        <w:rPr>
          <w:rFonts w:ascii="Times New Roman" w:hAnsi="Times New Roman" w:cs="Times New Roman"/>
          <w:sz w:val="26"/>
          <w:szCs w:val="26"/>
        </w:rPr>
      </w:pPr>
    </w:p>
    <w:p w:rsidR="003E715C" w:rsidRDefault="003E715C" w:rsidP="00F60ED9">
      <w:pPr>
        <w:pStyle w:val="a3"/>
        <w:ind w:firstLine="851"/>
        <w:jc w:val="right"/>
        <w:rPr>
          <w:rFonts w:ascii="Times New Roman" w:hAnsi="Times New Roman" w:cs="Times New Roman"/>
          <w:sz w:val="26"/>
          <w:szCs w:val="26"/>
        </w:rPr>
      </w:pPr>
    </w:p>
    <w:p w:rsidR="003E715C" w:rsidRDefault="003E715C" w:rsidP="00F60ED9">
      <w:pPr>
        <w:pStyle w:val="a3"/>
        <w:ind w:firstLine="851"/>
        <w:jc w:val="right"/>
        <w:rPr>
          <w:rFonts w:ascii="Times New Roman" w:hAnsi="Times New Roman" w:cs="Times New Roman"/>
          <w:sz w:val="26"/>
          <w:szCs w:val="26"/>
        </w:rPr>
      </w:pPr>
    </w:p>
    <w:p w:rsidR="003E715C" w:rsidRDefault="003E715C" w:rsidP="00F60ED9">
      <w:pPr>
        <w:pStyle w:val="a3"/>
        <w:ind w:firstLine="851"/>
        <w:jc w:val="right"/>
        <w:rPr>
          <w:rFonts w:ascii="Times New Roman" w:hAnsi="Times New Roman" w:cs="Times New Roman"/>
          <w:sz w:val="26"/>
          <w:szCs w:val="26"/>
        </w:rPr>
      </w:pPr>
    </w:p>
    <w:p w:rsidR="003E715C" w:rsidRDefault="003E715C" w:rsidP="00F60ED9">
      <w:pPr>
        <w:pStyle w:val="a3"/>
        <w:ind w:firstLine="851"/>
        <w:jc w:val="right"/>
        <w:rPr>
          <w:rFonts w:ascii="Times New Roman" w:hAnsi="Times New Roman" w:cs="Times New Roman"/>
          <w:sz w:val="26"/>
          <w:szCs w:val="26"/>
        </w:rPr>
      </w:pPr>
    </w:p>
    <w:p w:rsidR="003E715C" w:rsidRDefault="003E715C" w:rsidP="00F60ED9">
      <w:pPr>
        <w:pStyle w:val="a3"/>
        <w:ind w:firstLine="851"/>
        <w:jc w:val="right"/>
        <w:rPr>
          <w:rFonts w:ascii="Times New Roman" w:hAnsi="Times New Roman" w:cs="Times New Roman"/>
          <w:sz w:val="26"/>
          <w:szCs w:val="26"/>
        </w:rPr>
      </w:pPr>
    </w:p>
    <w:p w:rsidR="003E715C" w:rsidRDefault="003E715C" w:rsidP="00F60ED9">
      <w:pPr>
        <w:pStyle w:val="a3"/>
        <w:ind w:firstLine="851"/>
        <w:jc w:val="right"/>
        <w:rPr>
          <w:rFonts w:ascii="Times New Roman" w:hAnsi="Times New Roman" w:cs="Times New Roman"/>
          <w:sz w:val="26"/>
          <w:szCs w:val="26"/>
        </w:rPr>
      </w:pPr>
    </w:p>
    <w:p w:rsidR="003E715C" w:rsidRDefault="003E715C" w:rsidP="00F60ED9">
      <w:pPr>
        <w:pStyle w:val="a3"/>
        <w:ind w:firstLine="851"/>
        <w:jc w:val="right"/>
        <w:rPr>
          <w:rFonts w:ascii="Times New Roman" w:hAnsi="Times New Roman" w:cs="Times New Roman"/>
          <w:sz w:val="26"/>
          <w:szCs w:val="26"/>
        </w:rPr>
      </w:pPr>
    </w:p>
    <w:p w:rsidR="003E715C" w:rsidRDefault="003E715C" w:rsidP="00F60ED9">
      <w:pPr>
        <w:pStyle w:val="a3"/>
        <w:ind w:firstLine="851"/>
        <w:jc w:val="right"/>
        <w:rPr>
          <w:rFonts w:ascii="Times New Roman" w:hAnsi="Times New Roman" w:cs="Times New Roman"/>
          <w:sz w:val="26"/>
          <w:szCs w:val="26"/>
        </w:rPr>
      </w:pPr>
    </w:p>
    <w:p w:rsidR="003E715C" w:rsidRDefault="003E715C" w:rsidP="00F60ED9">
      <w:pPr>
        <w:pStyle w:val="a3"/>
        <w:ind w:firstLine="851"/>
        <w:jc w:val="right"/>
        <w:rPr>
          <w:rFonts w:ascii="Times New Roman" w:hAnsi="Times New Roman" w:cs="Times New Roman"/>
          <w:sz w:val="26"/>
          <w:szCs w:val="26"/>
        </w:rPr>
      </w:pPr>
    </w:p>
    <w:p w:rsidR="003E715C" w:rsidRDefault="003E715C" w:rsidP="00F60ED9">
      <w:pPr>
        <w:pStyle w:val="a3"/>
        <w:ind w:firstLine="851"/>
        <w:jc w:val="right"/>
        <w:rPr>
          <w:rFonts w:ascii="Times New Roman" w:hAnsi="Times New Roman" w:cs="Times New Roman"/>
          <w:sz w:val="26"/>
          <w:szCs w:val="26"/>
        </w:rPr>
      </w:pPr>
    </w:p>
    <w:p w:rsidR="003E715C" w:rsidRDefault="003E715C" w:rsidP="00F60ED9">
      <w:pPr>
        <w:pStyle w:val="a3"/>
        <w:ind w:firstLine="851"/>
        <w:jc w:val="right"/>
        <w:rPr>
          <w:rFonts w:ascii="Times New Roman" w:hAnsi="Times New Roman" w:cs="Times New Roman"/>
          <w:sz w:val="26"/>
          <w:szCs w:val="26"/>
        </w:rPr>
      </w:pPr>
    </w:p>
    <w:p w:rsidR="003E715C" w:rsidRDefault="003E715C" w:rsidP="00F60ED9">
      <w:pPr>
        <w:pStyle w:val="a3"/>
        <w:ind w:firstLine="851"/>
        <w:jc w:val="right"/>
        <w:rPr>
          <w:rFonts w:ascii="Times New Roman" w:hAnsi="Times New Roman" w:cs="Times New Roman"/>
          <w:sz w:val="26"/>
          <w:szCs w:val="26"/>
        </w:rPr>
      </w:pPr>
    </w:p>
    <w:p w:rsidR="003E715C" w:rsidRDefault="003E715C" w:rsidP="00F60ED9">
      <w:pPr>
        <w:pStyle w:val="a3"/>
        <w:ind w:firstLine="851"/>
        <w:jc w:val="right"/>
        <w:rPr>
          <w:rFonts w:ascii="Times New Roman" w:hAnsi="Times New Roman" w:cs="Times New Roman"/>
          <w:sz w:val="26"/>
          <w:szCs w:val="26"/>
        </w:rPr>
      </w:pPr>
    </w:p>
    <w:p w:rsidR="00F148B9" w:rsidRDefault="00F148B9" w:rsidP="000457FD">
      <w:pPr>
        <w:pStyle w:val="a3"/>
        <w:jc w:val="right"/>
        <w:rPr>
          <w:rFonts w:ascii="Times New Roman" w:hAnsi="Times New Roman" w:cs="Times New Roman"/>
          <w:sz w:val="26"/>
          <w:szCs w:val="26"/>
        </w:rPr>
      </w:pPr>
    </w:p>
    <w:p w:rsidR="00F148B9" w:rsidRDefault="00F148B9" w:rsidP="000457FD">
      <w:pPr>
        <w:pStyle w:val="a3"/>
        <w:jc w:val="right"/>
        <w:rPr>
          <w:rFonts w:ascii="Times New Roman" w:hAnsi="Times New Roman" w:cs="Times New Roman"/>
          <w:sz w:val="26"/>
          <w:szCs w:val="26"/>
        </w:rPr>
      </w:pPr>
    </w:p>
    <w:p w:rsidR="00F148B9" w:rsidRDefault="00F148B9" w:rsidP="000457FD">
      <w:pPr>
        <w:pStyle w:val="a3"/>
        <w:jc w:val="right"/>
        <w:rPr>
          <w:rFonts w:ascii="Times New Roman" w:hAnsi="Times New Roman" w:cs="Times New Roman"/>
          <w:sz w:val="26"/>
          <w:szCs w:val="26"/>
        </w:rPr>
      </w:pPr>
    </w:p>
    <w:p w:rsidR="00F148B9" w:rsidRDefault="00F148B9" w:rsidP="000457FD">
      <w:pPr>
        <w:pStyle w:val="a3"/>
        <w:jc w:val="right"/>
        <w:rPr>
          <w:rFonts w:ascii="Times New Roman" w:hAnsi="Times New Roman" w:cs="Times New Roman"/>
          <w:sz w:val="26"/>
          <w:szCs w:val="26"/>
        </w:rPr>
      </w:pPr>
    </w:p>
    <w:p w:rsidR="00F60ED9" w:rsidRDefault="00F60ED9" w:rsidP="000457FD">
      <w:pPr>
        <w:pStyle w:val="a3"/>
        <w:jc w:val="right"/>
        <w:rPr>
          <w:rFonts w:ascii="Times New Roman" w:hAnsi="Times New Roman" w:cs="Times New Roman"/>
          <w:sz w:val="26"/>
          <w:szCs w:val="26"/>
        </w:rPr>
      </w:pPr>
      <w:r>
        <w:rPr>
          <w:rFonts w:ascii="Times New Roman" w:hAnsi="Times New Roman" w:cs="Times New Roman"/>
          <w:sz w:val="26"/>
          <w:szCs w:val="26"/>
        </w:rPr>
        <w:lastRenderedPageBreak/>
        <w:t>Приложение № 3</w:t>
      </w:r>
    </w:p>
    <w:p w:rsidR="00110D74" w:rsidRDefault="00110D74" w:rsidP="00F60ED9">
      <w:pPr>
        <w:pStyle w:val="a3"/>
        <w:ind w:firstLine="851"/>
        <w:rPr>
          <w:rFonts w:ascii="Times New Roman" w:hAnsi="Times New Roman" w:cs="Times New Roman"/>
          <w:sz w:val="26"/>
          <w:szCs w:val="26"/>
        </w:rPr>
      </w:pPr>
    </w:p>
    <w:p w:rsidR="000457FD" w:rsidRDefault="00110D74" w:rsidP="000457FD">
      <w:pPr>
        <w:pStyle w:val="a3"/>
        <w:jc w:val="both"/>
        <w:rPr>
          <w:rFonts w:ascii="Times New Roman" w:hAnsi="Times New Roman" w:cs="Times New Roman"/>
          <w:sz w:val="26"/>
          <w:szCs w:val="26"/>
        </w:rPr>
      </w:pPr>
      <w:r>
        <w:rPr>
          <w:rFonts w:ascii="Times New Roman" w:hAnsi="Times New Roman" w:cs="Times New Roman"/>
          <w:sz w:val="26"/>
          <w:szCs w:val="26"/>
        </w:rPr>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«Утверждаю»</w:t>
      </w:r>
    </w:p>
    <w:p w:rsidR="00110D74" w:rsidRDefault="00110D74" w:rsidP="000457FD">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110D74" w:rsidRDefault="00110D74" w:rsidP="000457FD">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110D74" w:rsidRDefault="00110D74" w:rsidP="000457FD">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110D74" w:rsidRDefault="00110D74" w:rsidP="00110D74">
      <w:pPr>
        <w:pStyle w:val="a3"/>
        <w:jc w:val="center"/>
        <w:rPr>
          <w:rFonts w:ascii="Times New Roman" w:hAnsi="Times New Roman" w:cs="Times New Roman"/>
          <w:sz w:val="26"/>
          <w:szCs w:val="26"/>
        </w:rPr>
      </w:pPr>
    </w:p>
    <w:p w:rsidR="00110D74" w:rsidRDefault="00110D74" w:rsidP="00110D74">
      <w:pPr>
        <w:pStyle w:val="a3"/>
        <w:jc w:val="center"/>
        <w:rPr>
          <w:rFonts w:ascii="Times New Roman" w:hAnsi="Times New Roman" w:cs="Times New Roman"/>
          <w:sz w:val="26"/>
          <w:szCs w:val="26"/>
        </w:rPr>
      </w:pPr>
    </w:p>
    <w:p w:rsidR="00110D74" w:rsidRDefault="00110D74" w:rsidP="00F60ED9">
      <w:pPr>
        <w:pStyle w:val="a3"/>
        <w:ind w:firstLine="851"/>
        <w:rPr>
          <w:rFonts w:ascii="Times New Roman" w:hAnsi="Times New Roman" w:cs="Times New Roman"/>
          <w:sz w:val="26"/>
          <w:szCs w:val="26"/>
        </w:rPr>
      </w:pPr>
    </w:p>
    <w:p w:rsidR="00110D74" w:rsidRDefault="00110D74" w:rsidP="00F60ED9">
      <w:pPr>
        <w:pStyle w:val="a3"/>
        <w:ind w:firstLine="851"/>
        <w:rPr>
          <w:rFonts w:ascii="Times New Roman" w:hAnsi="Times New Roman" w:cs="Times New Roman"/>
          <w:sz w:val="26"/>
          <w:szCs w:val="26"/>
        </w:rPr>
      </w:pPr>
    </w:p>
    <w:p w:rsidR="00110D74" w:rsidRDefault="00110D74" w:rsidP="000457FD">
      <w:pPr>
        <w:pStyle w:val="a3"/>
        <w:ind w:firstLine="851"/>
        <w:rPr>
          <w:rFonts w:ascii="Times New Roman" w:hAnsi="Times New Roman" w:cs="Times New Roman"/>
          <w:sz w:val="26"/>
          <w:szCs w:val="26"/>
        </w:rPr>
      </w:pPr>
    </w:p>
    <w:p w:rsidR="00F60ED9" w:rsidRPr="000457FD" w:rsidRDefault="000457FD" w:rsidP="000457FD">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F60ED9" w:rsidRPr="000457FD">
        <w:rPr>
          <w:rFonts w:ascii="Times New Roman" w:hAnsi="Times New Roman" w:cs="Times New Roman"/>
          <w:b/>
          <w:sz w:val="28"/>
          <w:szCs w:val="28"/>
        </w:rPr>
        <w:t>Соглашение по охране труда</w:t>
      </w:r>
    </w:p>
    <w:p w:rsidR="00F60ED9" w:rsidRPr="00110D74" w:rsidRDefault="00F60ED9" w:rsidP="000457FD">
      <w:pPr>
        <w:pStyle w:val="a3"/>
        <w:ind w:firstLine="851"/>
        <w:rPr>
          <w:rFonts w:ascii="Times New Roman" w:hAnsi="Times New Roman" w:cs="Times New Roman"/>
          <w:b/>
          <w:sz w:val="26"/>
          <w:szCs w:val="26"/>
        </w:rPr>
      </w:pPr>
    </w:p>
    <w:p w:rsidR="000457FD" w:rsidRDefault="000457FD" w:rsidP="000457FD">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w:t>
      </w:r>
      <w:r w:rsidRPr="000457FD">
        <w:rPr>
          <w:rFonts w:ascii="Times New Roman" w:eastAsia="Times New Roman" w:hAnsi="Times New Roman" w:cs="Times New Roman"/>
          <w:b/>
          <w:bCs/>
          <w:color w:val="000000"/>
          <w:sz w:val="28"/>
          <w:szCs w:val="28"/>
        </w:rPr>
        <w:t>ежду Работодателем и работниками ГБ</w:t>
      </w:r>
      <w:r>
        <w:rPr>
          <w:rFonts w:ascii="Times New Roman" w:eastAsia="Times New Roman" w:hAnsi="Times New Roman" w:cs="Times New Roman"/>
          <w:b/>
          <w:bCs/>
          <w:color w:val="000000"/>
          <w:sz w:val="28"/>
          <w:szCs w:val="28"/>
        </w:rPr>
        <w:t>П</w:t>
      </w:r>
      <w:r w:rsidRPr="000457FD">
        <w:rPr>
          <w:rFonts w:ascii="Times New Roman" w:eastAsia="Times New Roman" w:hAnsi="Times New Roman" w:cs="Times New Roman"/>
          <w:b/>
          <w:bCs/>
          <w:color w:val="000000"/>
          <w:sz w:val="28"/>
          <w:szCs w:val="28"/>
        </w:rPr>
        <w:t>ОУ</w:t>
      </w:r>
    </w:p>
    <w:p w:rsidR="000457FD" w:rsidRDefault="000457FD" w:rsidP="000457FD">
      <w:pPr>
        <w:widowControl w:val="0"/>
        <w:spacing w:after="0" w:line="240" w:lineRule="auto"/>
        <w:jc w:val="center"/>
        <w:rPr>
          <w:rFonts w:ascii="Times New Roman" w:eastAsia="Times New Roman" w:hAnsi="Times New Roman" w:cs="Times New Roman"/>
          <w:b/>
          <w:bCs/>
          <w:color w:val="000000"/>
          <w:sz w:val="28"/>
          <w:szCs w:val="28"/>
        </w:rPr>
      </w:pPr>
      <w:r w:rsidRPr="000457FD">
        <w:rPr>
          <w:rFonts w:ascii="Times New Roman" w:eastAsia="Times New Roman" w:hAnsi="Times New Roman" w:cs="Times New Roman"/>
          <w:b/>
          <w:bCs/>
          <w:color w:val="000000"/>
          <w:sz w:val="28"/>
          <w:szCs w:val="28"/>
        </w:rPr>
        <w:t>«Комаричский механико-технологический техникум»</w:t>
      </w:r>
    </w:p>
    <w:p w:rsidR="000457FD" w:rsidRDefault="000457FD" w:rsidP="000457FD">
      <w:pPr>
        <w:widowControl w:val="0"/>
        <w:spacing w:after="0" w:line="240" w:lineRule="auto"/>
        <w:jc w:val="center"/>
        <w:rPr>
          <w:rFonts w:ascii="Times New Roman" w:eastAsia="Times New Roman" w:hAnsi="Times New Roman" w:cs="Times New Roman"/>
          <w:b/>
          <w:bCs/>
          <w:color w:val="000000"/>
          <w:sz w:val="28"/>
          <w:szCs w:val="28"/>
        </w:rPr>
      </w:pPr>
    </w:p>
    <w:p w:rsidR="000457FD" w:rsidRDefault="000457FD" w:rsidP="000457FD">
      <w:pPr>
        <w:widowControl w:val="0"/>
        <w:spacing w:after="0" w:line="240" w:lineRule="auto"/>
        <w:rPr>
          <w:rFonts w:ascii="Times New Roman" w:eastAsia="Times New Roman" w:hAnsi="Times New Roman" w:cs="Times New Roman"/>
          <w:bCs/>
          <w:color w:val="000000"/>
          <w:sz w:val="28"/>
          <w:szCs w:val="28"/>
        </w:rPr>
      </w:pPr>
    </w:p>
    <w:p w:rsidR="000457FD" w:rsidRPr="000457FD" w:rsidRDefault="000457FD" w:rsidP="000457FD">
      <w:pPr>
        <w:widowControl w:val="0"/>
        <w:spacing w:after="0" w:line="317" w:lineRule="exact"/>
        <w:ind w:left="40" w:right="20" w:firstLine="740"/>
        <w:jc w:val="both"/>
        <w:rPr>
          <w:rFonts w:ascii="Times New Roman" w:eastAsia="Times New Roman" w:hAnsi="Times New Roman" w:cs="Times New Roman"/>
          <w:color w:val="000000"/>
          <w:sz w:val="28"/>
          <w:szCs w:val="28"/>
        </w:rPr>
      </w:pPr>
      <w:r w:rsidRPr="000457FD">
        <w:rPr>
          <w:rFonts w:ascii="Times New Roman" w:eastAsia="Times New Roman" w:hAnsi="Times New Roman" w:cs="Times New Roman"/>
          <w:color w:val="000000"/>
          <w:sz w:val="28"/>
          <w:szCs w:val="28"/>
        </w:rPr>
        <w:t>Соглашение по охране труда (далее - Соглашение) имеет своей целью улучшение условий труда и повышение эффективности охраны труда.</w:t>
      </w:r>
    </w:p>
    <w:p w:rsidR="000457FD" w:rsidRPr="000457FD" w:rsidRDefault="000457FD" w:rsidP="000457FD">
      <w:pPr>
        <w:widowControl w:val="0"/>
        <w:spacing w:after="270" w:line="317" w:lineRule="exact"/>
        <w:ind w:left="40" w:right="20" w:firstLine="740"/>
        <w:jc w:val="both"/>
        <w:rPr>
          <w:rFonts w:ascii="Times New Roman" w:eastAsia="Times New Roman" w:hAnsi="Times New Roman" w:cs="Times New Roman"/>
          <w:color w:val="000000"/>
          <w:sz w:val="28"/>
          <w:szCs w:val="28"/>
        </w:rPr>
      </w:pPr>
      <w:r w:rsidRPr="000457FD">
        <w:rPr>
          <w:rFonts w:ascii="Times New Roman" w:eastAsia="Times New Roman" w:hAnsi="Times New Roman" w:cs="Times New Roman"/>
          <w:color w:val="000000"/>
          <w:sz w:val="28"/>
          <w:szCs w:val="28"/>
        </w:rPr>
        <w:t>Соглашение разработано в соответствии с законодательными и иными нормативными правовыми актами Росси</w:t>
      </w:r>
      <w:r>
        <w:rPr>
          <w:rFonts w:ascii="Times New Roman" w:eastAsia="Times New Roman" w:hAnsi="Times New Roman" w:cs="Times New Roman"/>
          <w:color w:val="000000"/>
          <w:sz w:val="28"/>
          <w:szCs w:val="28"/>
        </w:rPr>
        <w:t>йской Федерации по охране труда,</w:t>
      </w:r>
      <w:r w:rsidRPr="000457FD">
        <w:rPr>
          <w:rFonts w:ascii="Times New Roman" w:eastAsia="Times New Roman" w:hAnsi="Times New Roman" w:cs="Times New Roman"/>
          <w:color w:val="000000"/>
          <w:sz w:val="28"/>
          <w:szCs w:val="28"/>
        </w:rPr>
        <w:t xml:space="preserve"> Трудовым кодексом РФ, Уставом техникума и является неотъемлемой частью Коллективного договора.</w:t>
      </w:r>
    </w:p>
    <w:p w:rsidR="000457FD" w:rsidRPr="000457FD" w:rsidRDefault="000457FD" w:rsidP="000457FD">
      <w:pPr>
        <w:widowControl w:val="0"/>
        <w:numPr>
          <w:ilvl w:val="0"/>
          <w:numId w:val="24"/>
        </w:numPr>
        <w:tabs>
          <w:tab w:val="left" w:pos="278"/>
        </w:tabs>
        <w:spacing w:after="0" w:line="280" w:lineRule="exact"/>
        <w:ind w:right="20"/>
        <w:jc w:val="center"/>
        <w:rPr>
          <w:rFonts w:ascii="Times New Roman" w:eastAsia="Times New Roman" w:hAnsi="Times New Roman" w:cs="Times New Roman"/>
          <w:b/>
          <w:bCs/>
          <w:color w:val="000000"/>
          <w:sz w:val="28"/>
          <w:szCs w:val="28"/>
        </w:rPr>
      </w:pPr>
      <w:r w:rsidRPr="000457FD">
        <w:rPr>
          <w:rFonts w:ascii="Times New Roman" w:eastAsia="Times New Roman" w:hAnsi="Times New Roman" w:cs="Times New Roman"/>
          <w:b/>
          <w:bCs/>
          <w:color w:val="000000"/>
          <w:sz w:val="28"/>
          <w:szCs w:val="28"/>
        </w:rPr>
        <w:t>Организационные положения</w:t>
      </w:r>
    </w:p>
    <w:p w:rsidR="000457FD" w:rsidRPr="000457FD" w:rsidRDefault="000457FD" w:rsidP="000457FD">
      <w:pPr>
        <w:widowControl w:val="0"/>
        <w:numPr>
          <w:ilvl w:val="1"/>
          <w:numId w:val="24"/>
        </w:numPr>
        <w:tabs>
          <w:tab w:val="left" w:pos="1245"/>
        </w:tabs>
        <w:spacing w:after="236" w:line="317" w:lineRule="exact"/>
        <w:ind w:right="20"/>
        <w:jc w:val="both"/>
        <w:rPr>
          <w:rFonts w:ascii="Times New Roman" w:eastAsia="Times New Roman" w:hAnsi="Times New Roman" w:cs="Times New Roman"/>
          <w:color w:val="000000"/>
          <w:sz w:val="28"/>
          <w:szCs w:val="28"/>
        </w:rPr>
      </w:pPr>
      <w:proofErr w:type="gramStart"/>
      <w:r w:rsidRPr="000457FD">
        <w:rPr>
          <w:rFonts w:ascii="Times New Roman" w:eastAsia="Times New Roman" w:hAnsi="Times New Roman" w:cs="Times New Roman"/>
          <w:color w:val="000000"/>
          <w:sz w:val="28"/>
          <w:szCs w:val="28"/>
        </w:rPr>
        <w:t>Работодатель издает приказы, распоряжения по созданию здоровых и безопасных условий труда для обеспечения требований производственной санитарии, техники безопасности, пожарной безопасности, охраны труда и здоровья; назначает лиц, ответственных за конкретное направление работы; формирует штаты отдела охраны труда и экологической безопасности, других соответствующих органов и комиссий; рассматривает состояние указанных вопросов; заслушивает отчеты ответственных лиц и структурных подразделений;</w:t>
      </w:r>
      <w:proofErr w:type="gramEnd"/>
      <w:r w:rsidRPr="000457FD">
        <w:rPr>
          <w:rFonts w:ascii="Times New Roman" w:eastAsia="Times New Roman" w:hAnsi="Times New Roman" w:cs="Times New Roman"/>
          <w:color w:val="000000"/>
          <w:sz w:val="28"/>
          <w:szCs w:val="28"/>
        </w:rPr>
        <w:t xml:space="preserve"> создает необходимые условия для работы уполномоченных (доверенных) лиц и членов комиссии по охране труда техникума.</w:t>
      </w:r>
    </w:p>
    <w:p w:rsidR="000457FD" w:rsidRPr="000457FD" w:rsidRDefault="000457FD" w:rsidP="000457FD">
      <w:pPr>
        <w:widowControl w:val="0"/>
        <w:numPr>
          <w:ilvl w:val="1"/>
          <w:numId w:val="24"/>
        </w:numPr>
        <w:tabs>
          <w:tab w:val="left" w:pos="1307"/>
        </w:tabs>
        <w:spacing w:after="0" w:line="322" w:lineRule="exact"/>
        <w:ind w:right="20"/>
        <w:jc w:val="both"/>
        <w:rPr>
          <w:rFonts w:ascii="Times New Roman" w:eastAsia="Times New Roman" w:hAnsi="Times New Roman" w:cs="Times New Roman"/>
          <w:color w:val="000000"/>
          <w:sz w:val="28"/>
          <w:szCs w:val="28"/>
        </w:rPr>
      </w:pPr>
      <w:r w:rsidRPr="000457FD">
        <w:rPr>
          <w:rFonts w:ascii="Times New Roman" w:eastAsia="Times New Roman" w:hAnsi="Times New Roman" w:cs="Times New Roman"/>
          <w:color w:val="000000"/>
          <w:sz w:val="28"/>
          <w:szCs w:val="28"/>
        </w:rPr>
        <w:t>Профком в соответствии с планом работы, а также по инициативе работников Техникума заслушивает структурных подразделений, ответственных лиц о выполнении требований трудового законодательства в области охраны труда и настоящего Соглашения.</w:t>
      </w:r>
    </w:p>
    <w:p w:rsidR="000457FD" w:rsidRPr="000457FD" w:rsidRDefault="000457FD" w:rsidP="000457FD">
      <w:pPr>
        <w:widowControl w:val="0"/>
        <w:numPr>
          <w:ilvl w:val="1"/>
          <w:numId w:val="24"/>
        </w:numPr>
        <w:tabs>
          <w:tab w:val="left" w:pos="1235"/>
        </w:tabs>
        <w:spacing w:after="0" w:line="317" w:lineRule="exact"/>
        <w:ind w:right="20"/>
        <w:jc w:val="both"/>
        <w:rPr>
          <w:rFonts w:ascii="Times New Roman" w:eastAsia="Times New Roman" w:hAnsi="Times New Roman" w:cs="Times New Roman"/>
          <w:color w:val="000000"/>
          <w:sz w:val="28"/>
          <w:szCs w:val="28"/>
        </w:rPr>
      </w:pPr>
      <w:r w:rsidRPr="000457FD">
        <w:rPr>
          <w:rFonts w:ascii="Times New Roman" w:eastAsia="Times New Roman" w:hAnsi="Times New Roman" w:cs="Times New Roman"/>
          <w:color w:val="000000"/>
          <w:sz w:val="28"/>
          <w:szCs w:val="28"/>
        </w:rPr>
        <w:t xml:space="preserve">Работодатель и Профком согласуют и координируют свою </w:t>
      </w:r>
      <w:r w:rsidRPr="000457FD">
        <w:rPr>
          <w:rFonts w:ascii="Times New Roman" w:eastAsia="Times New Roman" w:hAnsi="Times New Roman" w:cs="Times New Roman"/>
          <w:color w:val="000000"/>
          <w:sz w:val="28"/>
          <w:szCs w:val="28"/>
        </w:rPr>
        <w:lastRenderedPageBreak/>
        <w:t>работу в указанных направлениях.</w:t>
      </w:r>
    </w:p>
    <w:p w:rsidR="000457FD" w:rsidRPr="000457FD" w:rsidRDefault="000457FD" w:rsidP="000457FD">
      <w:pPr>
        <w:widowControl w:val="0"/>
        <w:numPr>
          <w:ilvl w:val="0"/>
          <w:numId w:val="25"/>
        </w:numPr>
        <w:tabs>
          <w:tab w:val="left" w:pos="1384"/>
        </w:tabs>
        <w:spacing w:after="0" w:line="317" w:lineRule="exact"/>
        <w:ind w:right="20"/>
        <w:jc w:val="both"/>
        <w:rPr>
          <w:rFonts w:ascii="Times New Roman" w:eastAsia="Times New Roman" w:hAnsi="Times New Roman" w:cs="Times New Roman"/>
          <w:color w:val="000000"/>
          <w:sz w:val="28"/>
          <w:szCs w:val="28"/>
        </w:rPr>
      </w:pPr>
      <w:r w:rsidRPr="000457FD">
        <w:rPr>
          <w:rFonts w:ascii="Times New Roman" w:eastAsia="Times New Roman" w:hAnsi="Times New Roman" w:cs="Times New Roman"/>
          <w:color w:val="000000"/>
          <w:sz w:val="28"/>
          <w:szCs w:val="28"/>
        </w:rPr>
        <w:t>Функции по контролю выполнения Соглашения со стороны работников осуществляет комиссия по контролю выполнения Коллективного договора.</w:t>
      </w:r>
    </w:p>
    <w:p w:rsidR="000457FD" w:rsidRDefault="000457FD" w:rsidP="000457FD">
      <w:pPr>
        <w:widowControl w:val="0"/>
        <w:numPr>
          <w:ilvl w:val="0"/>
          <w:numId w:val="25"/>
        </w:numPr>
        <w:tabs>
          <w:tab w:val="left" w:pos="1326"/>
        </w:tabs>
        <w:spacing w:after="0" w:line="317" w:lineRule="exact"/>
        <w:ind w:right="20"/>
        <w:jc w:val="both"/>
        <w:rPr>
          <w:rFonts w:ascii="Times New Roman" w:eastAsia="Times New Roman" w:hAnsi="Times New Roman" w:cs="Times New Roman"/>
          <w:color w:val="000000"/>
          <w:sz w:val="28"/>
          <w:szCs w:val="28"/>
        </w:rPr>
      </w:pPr>
      <w:r w:rsidRPr="000457FD">
        <w:rPr>
          <w:rFonts w:ascii="Times New Roman" w:eastAsia="Times New Roman" w:hAnsi="Times New Roman" w:cs="Times New Roman"/>
          <w:color w:val="000000"/>
          <w:sz w:val="28"/>
          <w:szCs w:val="28"/>
        </w:rPr>
        <w:t>В целях поддержания микроклимата в рабочих помещениях и создания воздушной среды, соответствующей санитарно-гигиеническим требованиям, администрация своевременно проводит производственный контроль, в соответствии с утверждённым планом работы.</w:t>
      </w:r>
      <w:r>
        <w:rPr>
          <w:rFonts w:ascii="Times New Roman" w:eastAsia="Times New Roman" w:hAnsi="Times New Roman" w:cs="Times New Roman"/>
          <w:color w:val="000000"/>
          <w:sz w:val="28"/>
          <w:szCs w:val="28"/>
        </w:rPr>
        <w:t xml:space="preserve"> </w:t>
      </w:r>
    </w:p>
    <w:p w:rsidR="000457FD" w:rsidRDefault="000457FD"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5D44D5" w:rsidRPr="005D44D5" w:rsidRDefault="005D44D5" w:rsidP="005D44D5">
      <w:pPr>
        <w:widowControl w:val="0"/>
        <w:numPr>
          <w:ilvl w:val="0"/>
          <w:numId w:val="25"/>
        </w:numPr>
        <w:tabs>
          <w:tab w:val="left" w:pos="1181"/>
        </w:tabs>
        <w:spacing w:after="0" w:line="317" w:lineRule="exact"/>
        <w:jc w:val="both"/>
        <w:rPr>
          <w:rFonts w:ascii="Times New Roman" w:eastAsia="Times New Roman" w:hAnsi="Times New Roman" w:cs="Times New Roman"/>
          <w:color w:val="000000"/>
          <w:sz w:val="28"/>
          <w:szCs w:val="28"/>
        </w:rPr>
      </w:pPr>
      <w:r w:rsidRPr="005D44D5">
        <w:rPr>
          <w:rFonts w:ascii="Times New Roman" w:eastAsia="Times New Roman" w:hAnsi="Times New Roman" w:cs="Times New Roman"/>
          <w:color w:val="000000"/>
          <w:sz w:val="28"/>
          <w:szCs w:val="28"/>
        </w:rPr>
        <w:t>Работодатель:</w:t>
      </w:r>
    </w:p>
    <w:p w:rsidR="005D44D5" w:rsidRPr="005D44D5" w:rsidRDefault="005D44D5" w:rsidP="005D44D5">
      <w:pPr>
        <w:widowControl w:val="0"/>
        <w:numPr>
          <w:ilvl w:val="0"/>
          <w:numId w:val="16"/>
        </w:numPr>
        <w:tabs>
          <w:tab w:val="left" w:pos="951"/>
        </w:tabs>
        <w:spacing w:after="0" w:line="317" w:lineRule="exact"/>
        <w:ind w:left="20" w:right="20" w:firstLine="700"/>
        <w:jc w:val="both"/>
        <w:rPr>
          <w:rFonts w:ascii="Times New Roman" w:eastAsia="Times New Roman" w:hAnsi="Times New Roman" w:cs="Times New Roman"/>
          <w:color w:val="000000"/>
          <w:sz w:val="28"/>
          <w:szCs w:val="28"/>
        </w:rPr>
      </w:pPr>
      <w:r w:rsidRPr="005D44D5">
        <w:rPr>
          <w:rFonts w:ascii="Times New Roman" w:eastAsia="Times New Roman" w:hAnsi="Times New Roman" w:cs="Times New Roman"/>
          <w:color w:val="000000"/>
          <w:sz w:val="28"/>
          <w:szCs w:val="28"/>
        </w:rPr>
        <w:t>в плановом порядке осуществляет текущий и капитальный ремонт зданий и сооружений, помещений, инженерного оборудования, механизмов и электроустановок, электр</w:t>
      </w:r>
      <w:proofErr w:type="gramStart"/>
      <w:r w:rsidRPr="005D44D5">
        <w:rPr>
          <w:rFonts w:ascii="Times New Roman" w:eastAsia="Times New Roman" w:hAnsi="Times New Roman" w:cs="Times New Roman"/>
          <w:color w:val="000000"/>
          <w:sz w:val="28"/>
          <w:szCs w:val="28"/>
        </w:rPr>
        <w:t>о-</w:t>
      </w:r>
      <w:proofErr w:type="gramEnd"/>
      <w:r w:rsidRPr="005D44D5">
        <w:rPr>
          <w:rFonts w:ascii="Times New Roman" w:eastAsia="Times New Roman" w:hAnsi="Times New Roman" w:cs="Times New Roman"/>
          <w:color w:val="000000"/>
          <w:sz w:val="28"/>
          <w:szCs w:val="28"/>
        </w:rPr>
        <w:t>, водо- и теплосетей, вентиляционных и иных систем;</w:t>
      </w:r>
    </w:p>
    <w:p w:rsidR="005D44D5" w:rsidRPr="005D44D5" w:rsidRDefault="005D44D5" w:rsidP="005D44D5">
      <w:pPr>
        <w:widowControl w:val="0"/>
        <w:numPr>
          <w:ilvl w:val="0"/>
          <w:numId w:val="16"/>
        </w:numPr>
        <w:tabs>
          <w:tab w:val="left" w:pos="980"/>
        </w:tabs>
        <w:spacing w:after="0" w:line="317" w:lineRule="exact"/>
        <w:ind w:left="20" w:right="20" w:firstLine="700"/>
        <w:jc w:val="both"/>
        <w:rPr>
          <w:rFonts w:ascii="Times New Roman" w:eastAsia="Times New Roman" w:hAnsi="Times New Roman" w:cs="Times New Roman"/>
          <w:color w:val="000000"/>
          <w:sz w:val="28"/>
          <w:szCs w:val="28"/>
        </w:rPr>
      </w:pPr>
      <w:r w:rsidRPr="005D44D5">
        <w:rPr>
          <w:rFonts w:ascii="Times New Roman" w:eastAsia="Times New Roman" w:hAnsi="Times New Roman" w:cs="Times New Roman"/>
          <w:color w:val="000000"/>
          <w:sz w:val="28"/>
          <w:szCs w:val="28"/>
        </w:rPr>
        <w:t>обеспечивает работников необходимым инвентарем, спецодеждой, средствами защиты, санитарно-гигиеническими принадлежностями согласно действующим требованиям и нормативам;</w:t>
      </w:r>
    </w:p>
    <w:p w:rsidR="005D44D5" w:rsidRPr="005D44D5" w:rsidRDefault="005D44D5" w:rsidP="005D44D5">
      <w:pPr>
        <w:widowControl w:val="0"/>
        <w:numPr>
          <w:ilvl w:val="0"/>
          <w:numId w:val="16"/>
        </w:numPr>
        <w:tabs>
          <w:tab w:val="left" w:pos="990"/>
        </w:tabs>
        <w:spacing w:after="0" w:line="317" w:lineRule="exact"/>
        <w:ind w:left="20" w:right="20" w:firstLine="700"/>
        <w:jc w:val="both"/>
        <w:rPr>
          <w:rFonts w:ascii="Times New Roman" w:eastAsia="Times New Roman" w:hAnsi="Times New Roman" w:cs="Times New Roman"/>
          <w:color w:val="000000"/>
          <w:sz w:val="28"/>
          <w:szCs w:val="28"/>
        </w:rPr>
      </w:pPr>
      <w:r w:rsidRPr="005D44D5">
        <w:rPr>
          <w:rFonts w:ascii="Times New Roman" w:eastAsia="Times New Roman" w:hAnsi="Times New Roman" w:cs="Times New Roman"/>
          <w:color w:val="000000"/>
          <w:sz w:val="28"/>
          <w:szCs w:val="28"/>
        </w:rPr>
        <w:t>создает постоянно действующую экзаменационную комиссию по проверке знаний правил, норм и инструкций по охране труда (технике безопасности и т. д.).</w:t>
      </w:r>
    </w:p>
    <w:p w:rsidR="005D44D5" w:rsidRPr="005D44D5" w:rsidRDefault="005D44D5" w:rsidP="005D44D5">
      <w:pPr>
        <w:widowControl w:val="0"/>
        <w:numPr>
          <w:ilvl w:val="0"/>
          <w:numId w:val="25"/>
        </w:numPr>
        <w:tabs>
          <w:tab w:val="left" w:pos="1220"/>
        </w:tabs>
        <w:spacing w:after="0" w:line="317" w:lineRule="exact"/>
        <w:ind w:right="20"/>
        <w:jc w:val="both"/>
        <w:rPr>
          <w:rFonts w:ascii="Times New Roman" w:eastAsia="Times New Roman" w:hAnsi="Times New Roman" w:cs="Times New Roman"/>
          <w:color w:val="000000"/>
          <w:sz w:val="28"/>
          <w:szCs w:val="28"/>
        </w:rPr>
      </w:pPr>
      <w:r w:rsidRPr="005D44D5">
        <w:rPr>
          <w:rFonts w:ascii="Times New Roman" w:eastAsia="Times New Roman" w:hAnsi="Times New Roman" w:cs="Times New Roman"/>
          <w:color w:val="000000"/>
          <w:sz w:val="28"/>
          <w:szCs w:val="28"/>
        </w:rPr>
        <w:t>Работодатель и Профком на паритетной основе создают комиссию по охране труда на основании положения комиссии по охране труда.</w:t>
      </w:r>
    </w:p>
    <w:p w:rsidR="005D44D5" w:rsidRPr="005D44D5" w:rsidRDefault="005D44D5" w:rsidP="005D44D5">
      <w:pPr>
        <w:widowControl w:val="0"/>
        <w:spacing w:after="390" w:line="317" w:lineRule="exact"/>
        <w:ind w:left="20" w:right="20" w:firstLine="700"/>
        <w:jc w:val="both"/>
        <w:rPr>
          <w:rFonts w:ascii="Times New Roman" w:eastAsia="Times New Roman" w:hAnsi="Times New Roman" w:cs="Times New Roman"/>
          <w:color w:val="000000"/>
          <w:sz w:val="28"/>
          <w:szCs w:val="28"/>
        </w:rPr>
      </w:pPr>
      <w:r w:rsidRPr="005D44D5">
        <w:rPr>
          <w:rFonts w:ascii="Times New Roman" w:eastAsia="Times New Roman" w:hAnsi="Times New Roman" w:cs="Times New Roman"/>
          <w:color w:val="000000"/>
          <w:sz w:val="28"/>
          <w:szCs w:val="28"/>
        </w:rPr>
        <w:t>Комиссия по охране труда координирует совместные действия Работодателя и Профкома по обеспечению требований по охране труда, предупреждению производственного травматизма и профессиональных заболеваний; организует проведение проверок условий и охраны труда на рабочих местах и информирует администрацию и работников о результатах указанных проверок; организует сбор предложений работников к Соглашению об охране труда.</w:t>
      </w:r>
    </w:p>
    <w:p w:rsidR="005D44D5" w:rsidRPr="005D44D5" w:rsidRDefault="005D44D5" w:rsidP="005D44D5">
      <w:pPr>
        <w:keepNext/>
        <w:keepLines/>
        <w:widowControl w:val="0"/>
        <w:numPr>
          <w:ilvl w:val="0"/>
          <w:numId w:val="24"/>
        </w:numPr>
        <w:tabs>
          <w:tab w:val="left" w:pos="278"/>
        </w:tabs>
        <w:spacing w:after="262" w:line="280" w:lineRule="exact"/>
        <w:jc w:val="center"/>
        <w:outlineLvl w:val="0"/>
        <w:rPr>
          <w:rFonts w:ascii="Times New Roman" w:eastAsia="Times New Roman" w:hAnsi="Times New Roman" w:cs="Times New Roman"/>
          <w:b/>
          <w:bCs/>
          <w:color w:val="000000"/>
          <w:sz w:val="28"/>
          <w:szCs w:val="28"/>
        </w:rPr>
      </w:pPr>
      <w:bookmarkStart w:id="1" w:name="bookmark0"/>
      <w:r w:rsidRPr="005D44D5">
        <w:rPr>
          <w:rFonts w:ascii="Times New Roman" w:eastAsia="Times New Roman" w:hAnsi="Times New Roman" w:cs="Times New Roman"/>
          <w:b/>
          <w:bCs/>
          <w:color w:val="000000"/>
          <w:sz w:val="28"/>
          <w:szCs w:val="28"/>
        </w:rPr>
        <w:t>Предупреждение несчастных случаев</w:t>
      </w:r>
      <w:bookmarkEnd w:id="1"/>
    </w:p>
    <w:p w:rsidR="005D44D5" w:rsidRPr="005D44D5" w:rsidRDefault="005D44D5" w:rsidP="005D44D5">
      <w:pPr>
        <w:widowControl w:val="0"/>
        <w:numPr>
          <w:ilvl w:val="1"/>
          <w:numId w:val="24"/>
        </w:numPr>
        <w:tabs>
          <w:tab w:val="left" w:pos="1306"/>
        </w:tabs>
        <w:spacing w:after="0" w:line="317" w:lineRule="exact"/>
        <w:ind w:right="20"/>
        <w:jc w:val="both"/>
        <w:rPr>
          <w:rFonts w:ascii="Times New Roman" w:eastAsia="Times New Roman" w:hAnsi="Times New Roman" w:cs="Times New Roman"/>
          <w:color w:val="000000"/>
          <w:sz w:val="28"/>
          <w:szCs w:val="28"/>
        </w:rPr>
      </w:pPr>
      <w:r w:rsidRPr="005D44D5">
        <w:rPr>
          <w:rFonts w:ascii="Times New Roman" w:eastAsia="Times New Roman" w:hAnsi="Times New Roman" w:cs="Times New Roman"/>
          <w:color w:val="000000"/>
          <w:sz w:val="28"/>
          <w:szCs w:val="28"/>
        </w:rPr>
        <w:t>Работодатель не допускает использования помещений, лабора</w:t>
      </w:r>
      <w:r w:rsidRPr="005D44D5">
        <w:rPr>
          <w:rFonts w:ascii="Times New Roman" w:eastAsia="Times New Roman" w:hAnsi="Times New Roman" w:cs="Times New Roman"/>
          <w:color w:val="000000"/>
          <w:sz w:val="28"/>
          <w:szCs w:val="28"/>
        </w:rPr>
        <w:softHyphen/>
        <w:t>торий, рабочих мест и оборудования без наличия комплекта документации, предусмотренной законодательством РФ, распоряжениями РАН и другими нормативными актами; обеспечивает соответствие всех подразделений Техникума требованиям охраны труда.</w:t>
      </w:r>
    </w:p>
    <w:p w:rsidR="005D44D5" w:rsidRPr="005D44D5" w:rsidRDefault="005D44D5" w:rsidP="005D44D5">
      <w:pPr>
        <w:widowControl w:val="0"/>
        <w:numPr>
          <w:ilvl w:val="1"/>
          <w:numId w:val="24"/>
        </w:numPr>
        <w:tabs>
          <w:tab w:val="left" w:pos="1345"/>
        </w:tabs>
        <w:spacing w:after="0" w:line="317" w:lineRule="exact"/>
        <w:ind w:right="20"/>
        <w:jc w:val="both"/>
        <w:rPr>
          <w:rFonts w:ascii="Times New Roman" w:eastAsia="Times New Roman" w:hAnsi="Times New Roman" w:cs="Times New Roman"/>
          <w:color w:val="000000"/>
          <w:sz w:val="28"/>
          <w:szCs w:val="28"/>
        </w:rPr>
      </w:pPr>
      <w:r w:rsidRPr="005D44D5">
        <w:rPr>
          <w:rFonts w:ascii="Times New Roman" w:eastAsia="Times New Roman" w:hAnsi="Times New Roman" w:cs="Times New Roman"/>
          <w:color w:val="000000"/>
          <w:sz w:val="28"/>
          <w:szCs w:val="28"/>
        </w:rPr>
        <w:t xml:space="preserve">Работодатель ежегодно своим приказом назначает </w:t>
      </w:r>
      <w:r w:rsidRPr="005D44D5">
        <w:rPr>
          <w:rFonts w:ascii="Times New Roman" w:eastAsia="Times New Roman" w:hAnsi="Times New Roman" w:cs="Times New Roman"/>
          <w:color w:val="000000"/>
          <w:sz w:val="28"/>
          <w:szCs w:val="28"/>
        </w:rPr>
        <w:lastRenderedPageBreak/>
        <w:t>постоянно действующую комиссию, обеспечивающую экспертизу проектов, ремонтных и строительно-монтажных работ; приемку в эксплуатацию отремонтирован</w:t>
      </w:r>
      <w:r w:rsidRPr="005D44D5">
        <w:rPr>
          <w:rFonts w:ascii="Times New Roman" w:eastAsia="Times New Roman" w:hAnsi="Times New Roman" w:cs="Times New Roman"/>
          <w:color w:val="000000"/>
          <w:sz w:val="28"/>
          <w:szCs w:val="28"/>
        </w:rPr>
        <w:softHyphen/>
        <w:t>ных установок, коммуникаций и т.п.</w:t>
      </w:r>
    </w:p>
    <w:p w:rsidR="005D44D5" w:rsidRPr="005D44D5" w:rsidRDefault="005D44D5" w:rsidP="005D44D5">
      <w:pPr>
        <w:widowControl w:val="0"/>
        <w:numPr>
          <w:ilvl w:val="1"/>
          <w:numId w:val="24"/>
        </w:numPr>
        <w:tabs>
          <w:tab w:val="left" w:pos="1239"/>
        </w:tabs>
        <w:spacing w:after="0" w:line="317" w:lineRule="exact"/>
        <w:ind w:right="20"/>
        <w:jc w:val="both"/>
        <w:rPr>
          <w:rFonts w:ascii="Times New Roman" w:eastAsia="Times New Roman" w:hAnsi="Times New Roman" w:cs="Times New Roman"/>
          <w:color w:val="000000"/>
          <w:sz w:val="28"/>
          <w:szCs w:val="28"/>
        </w:rPr>
      </w:pPr>
      <w:r w:rsidRPr="005D44D5">
        <w:rPr>
          <w:rFonts w:ascii="Times New Roman" w:eastAsia="Times New Roman" w:hAnsi="Times New Roman" w:cs="Times New Roman"/>
          <w:color w:val="000000"/>
          <w:sz w:val="28"/>
          <w:szCs w:val="28"/>
        </w:rPr>
        <w:t>Работодатель обязуется при планировании ремонтов, строительно</w:t>
      </w:r>
      <w:r>
        <w:rPr>
          <w:rFonts w:ascii="Times New Roman" w:eastAsia="Times New Roman" w:hAnsi="Times New Roman" w:cs="Times New Roman"/>
          <w:color w:val="000000"/>
          <w:sz w:val="28"/>
          <w:szCs w:val="28"/>
        </w:rPr>
        <w:t>-</w:t>
      </w:r>
      <w:r w:rsidRPr="005D44D5">
        <w:rPr>
          <w:rFonts w:ascii="Times New Roman" w:eastAsia="Times New Roman" w:hAnsi="Times New Roman" w:cs="Times New Roman"/>
          <w:color w:val="000000"/>
          <w:sz w:val="28"/>
          <w:szCs w:val="28"/>
        </w:rPr>
        <w:softHyphen/>
        <w:t>монтажных работ, в том числе на различных коммуникациях, установке нестандартного оборудования во всех структурных подразделениях Техникума в соответствующие сметы закладывать расходы на мероприятия по охране труда, в том числе на пакет документации, обеспечивающий эксплуатацию объекта, включая сертификацию всех материалов, комплек</w:t>
      </w:r>
      <w:r w:rsidRPr="005D44D5">
        <w:rPr>
          <w:rFonts w:ascii="Times New Roman" w:eastAsia="Times New Roman" w:hAnsi="Times New Roman" w:cs="Times New Roman"/>
          <w:color w:val="000000"/>
          <w:sz w:val="28"/>
          <w:szCs w:val="28"/>
        </w:rPr>
        <w:softHyphen/>
        <w:t>тующих, оборудования и коммуникаций.</w:t>
      </w:r>
    </w:p>
    <w:p w:rsidR="005D44D5" w:rsidRPr="005D44D5" w:rsidRDefault="005D44D5" w:rsidP="005D44D5">
      <w:pPr>
        <w:widowControl w:val="0"/>
        <w:numPr>
          <w:ilvl w:val="1"/>
          <w:numId w:val="24"/>
        </w:numPr>
        <w:tabs>
          <w:tab w:val="left" w:pos="1383"/>
        </w:tabs>
        <w:spacing w:after="0" w:line="317" w:lineRule="exact"/>
        <w:ind w:right="20"/>
        <w:jc w:val="both"/>
        <w:rPr>
          <w:rFonts w:ascii="Times New Roman" w:eastAsia="Times New Roman" w:hAnsi="Times New Roman" w:cs="Times New Roman"/>
          <w:color w:val="000000"/>
          <w:sz w:val="28"/>
          <w:szCs w:val="28"/>
        </w:rPr>
      </w:pPr>
      <w:r w:rsidRPr="005D44D5">
        <w:rPr>
          <w:rFonts w:ascii="Times New Roman" w:eastAsia="Times New Roman" w:hAnsi="Times New Roman" w:cs="Times New Roman"/>
          <w:color w:val="000000"/>
          <w:sz w:val="28"/>
          <w:szCs w:val="28"/>
        </w:rPr>
        <w:t>Работодатель запрещает применение вредных или опасных веществ, материалов, продуктов, приборов, услуг и т.д., не имеющих сертификатов или методик и средств метрологического, токсикологического и иного вида контроля.</w:t>
      </w:r>
    </w:p>
    <w:p w:rsidR="005D44D5" w:rsidRPr="005D44D5" w:rsidRDefault="005D44D5" w:rsidP="005D44D5">
      <w:pPr>
        <w:widowControl w:val="0"/>
        <w:tabs>
          <w:tab w:val="left" w:pos="8348"/>
        </w:tabs>
        <w:spacing w:after="386" w:line="312" w:lineRule="exact"/>
        <w:ind w:left="20" w:right="20" w:firstLine="700"/>
        <w:jc w:val="both"/>
        <w:rPr>
          <w:rFonts w:ascii="Times New Roman" w:eastAsia="Times New Roman" w:hAnsi="Times New Roman" w:cs="Times New Roman"/>
          <w:color w:val="000000"/>
          <w:sz w:val="28"/>
          <w:szCs w:val="28"/>
        </w:rPr>
      </w:pPr>
      <w:r w:rsidRPr="005D44D5">
        <w:rPr>
          <w:rFonts w:ascii="Times New Roman" w:eastAsia="Times New Roman" w:hAnsi="Times New Roman" w:cs="Times New Roman"/>
          <w:color w:val="000000"/>
          <w:sz w:val="28"/>
          <w:szCs w:val="28"/>
        </w:rPr>
        <w:t>В случае использования новых или не применяющихся ранее вредных или опасных веществ, до начала их применения администрация разраба</w:t>
      </w:r>
      <w:r w:rsidRPr="005D44D5">
        <w:rPr>
          <w:rFonts w:ascii="Times New Roman" w:eastAsia="Times New Roman" w:hAnsi="Times New Roman" w:cs="Times New Roman"/>
          <w:color w:val="000000"/>
          <w:sz w:val="28"/>
          <w:szCs w:val="28"/>
        </w:rPr>
        <w:softHyphen/>
        <w:t>тывает меры по охране труда, сохранению жизни и здоровья работников с согласованием в соответствующих органах государственного надзора и контроля.</w:t>
      </w:r>
      <w:r w:rsidRPr="005D44D5">
        <w:rPr>
          <w:rFonts w:ascii="Times New Roman" w:eastAsia="Times New Roman" w:hAnsi="Times New Roman" w:cs="Times New Roman"/>
          <w:color w:val="000000"/>
          <w:sz w:val="28"/>
          <w:szCs w:val="28"/>
        </w:rPr>
        <w:tab/>
      </w:r>
      <w:r w:rsidRPr="005D44D5">
        <w:rPr>
          <w:rFonts w:ascii="Times New Roman" w:eastAsia="Times New Roman" w:hAnsi="Times New Roman" w:cs="Times New Roman"/>
          <w:color w:val="000000"/>
          <w:sz w:val="28"/>
          <w:szCs w:val="28"/>
          <w:vertAlign w:val="superscript"/>
        </w:rPr>
        <w:t>1</w:t>
      </w:r>
    </w:p>
    <w:p w:rsidR="005D44D5" w:rsidRPr="005D44D5" w:rsidRDefault="005D44D5" w:rsidP="005D44D5">
      <w:pPr>
        <w:keepNext/>
        <w:keepLines/>
        <w:widowControl w:val="0"/>
        <w:numPr>
          <w:ilvl w:val="0"/>
          <w:numId w:val="24"/>
        </w:numPr>
        <w:tabs>
          <w:tab w:val="left" w:pos="1003"/>
        </w:tabs>
        <w:spacing w:after="262" w:line="280" w:lineRule="exact"/>
        <w:jc w:val="center"/>
        <w:outlineLvl w:val="0"/>
        <w:rPr>
          <w:rFonts w:ascii="Times New Roman" w:eastAsia="Times New Roman" w:hAnsi="Times New Roman" w:cs="Times New Roman"/>
          <w:b/>
          <w:bCs/>
          <w:color w:val="000000"/>
          <w:sz w:val="28"/>
          <w:szCs w:val="28"/>
        </w:rPr>
      </w:pPr>
      <w:bookmarkStart w:id="2" w:name="bookmark1"/>
      <w:r w:rsidRPr="005D44D5">
        <w:rPr>
          <w:rFonts w:ascii="Times New Roman" w:eastAsia="Times New Roman" w:hAnsi="Times New Roman" w:cs="Times New Roman"/>
          <w:b/>
          <w:bCs/>
          <w:color w:val="000000"/>
          <w:sz w:val="28"/>
          <w:szCs w:val="28"/>
        </w:rPr>
        <w:t>Профилактика заболеваний и производственная санитария</w:t>
      </w:r>
      <w:bookmarkEnd w:id="2"/>
    </w:p>
    <w:p w:rsidR="005D44D5" w:rsidRPr="005D44D5" w:rsidRDefault="005D44D5" w:rsidP="005D44D5">
      <w:pPr>
        <w:widowControl w:val="0"/>
        <w:numPr>
          <w:ilvl w:val="1"/>
          <w:numId w:val="24"/>
        </w:numPr>
        <w:tabs>
          <w:tab w:val="left" w:pos="1422"/>
        </w:tabs>
        <w:spacing w:after="0" w:line="317" w:lineRule="exact"/>
        <w:ind w:right="20"/>
        <w:jc w:val="both"/>
        <w:rPr>
          <w:rFonts w:ascii="Times New Roman" w:eastAsia="Times New Roman" w:hAnsi="Times New Roman" w:cs="Times New Roman"/>
          <w:color w:val="000000"/>
          <w:sz w:val="28"/>
          <w:szCs w:val="28"/>
        </w:rPr>
      </w:pPr>
      <w:r w:rsidRPr="005D44D5">
        <w:rPr>
          <w:rFonts w:ascii="Times New Roman" w:eastAsia="Times New Roman" w:hAnsi="Times New Roman" w:cs="Times New Roman"/>
          <w:color w:val="000000"/>
          <w:sz w:val="28"/>
          <w:szCs w:val="28"/>
        </w:rPr>
        <w:t>Работодатель содержит в надлежащем состоянии рабочие помещения, иные здания и сооружения, обеспечивает в них температурный режим, освещенность и др. условия в соответствии с действующими нормативными требованиями.</w:t>
      </w:r>
    </w:p>
    <w:p w:rsidR="005D44D5" w:rsidRPr="005D44D5" w:rsidRDefault="005D44D5" w:rsidP="005D44D5">
      <w:pPr>
        <w:widowControl w:val="0"/>
        <w:spacing w:after="0" w:line="317" w:lineRule="exact"/>
        <w:ind w:left="20" w:right="20" w:firstLine="700"/>
        <w:jc w:val="both"/>
        <w:rPr>
          <w:rFonts w:ascii="Times New Roman" w:eastAsia="Times New Roman" w:hAnsi="Times New Roman" w:cs="Times New Roman"/>
          <w:color w:val="000000"/>
          <w:sz w:val="28"/>
          <w:szCs w:val="28"/>
        </w:rPr>
      </w:pPr>
      <w:r w:rsidRPr="005D44D5">
        <w:rPr>
          <w:rFonts w:ascii="Times New Roman" w:eastAsia="Times New Roman" w:hAnsi="Times New Roman" w:cs="Times New Roman"/>
          <w:color w:val="000000"/>
          <w:sz w:val="28"/>
          <w:szCs w:val="28"/>
        </w:rPr>
        <w:t>При понижении температуры ниже 17.С (ГОСТ 12.1.005-88) во время отопительного сезона работодатель переводит работников на сокращенный рабочий день с сохранением заработной платы.</w:t>
      </w:r>
    </w:p>
    <w:p w:rsidR="005D44D5" w:rsidRPr="005D44D5" w:rsidRDefault="005D44D5" w:rsidP="005D44D5">
      <w:pPr>
        <w:widowControl w:val="0"/>
        <w:numPr>
          <w:ilvl w:val="1"/>
          <w:numId w:val="24"/>
        </w:numPr>
        <w:tabs>
          <w:tab w:val="left" w:pos="1205"/>
        </w:tabs>
        <w:spacing w:after="0" w:line="317" w:lineRule="exact"/>
        <w:jc w:val="both"/>
        <w:rPr>
          <w:rFonts w:ascii="Times New Roman" w:eastAsia="Times New Roman" w:hAnsi="Times New Roman" w:cs="Times New Roman"/>
          <w:color w:val="000000"/>
          <w:sz w:val="28"/>
          <w:szCs w:val="28"/>
        </w:rPr>
      </w:pPr>
      <w:r w:rsidRPr="005D44D5">
        <w:rPr>
          <w:rFonts w:ascii="Times New Roman" w:eastAsia="Times New Roman" w:hAnsi="Times New Roman" w:cs="Times New Roman"/>
          <w:color w:val="000000"/>
          <w:sz w:val="28"/>
          <w:szCs w:val="28"/>
        </w:rPr>
        <w:t>Работодатель обеспечивает:</w:t>
      </w:r>
    </w:p>
    <w:p w:rsidR="005D44D5" w:rsidRPr="005D44D5" w:rsidRDefault="005D44D5" w:rsidP="005D44D5">
      <w:pPr>
        <w:widowControl w:val="0"/>
        <w:numPr>
          <w:ilvl w:val="0"/>
          <w:numId w:val="16"/>
        </w:numPr>
        <w:tabs>
          <w:tab w:val="left" w:pos="1076"/>
        </w:tabs>
        <w:spacing w:after="0" w:line="317" w:lineRule="exact"/>
        <w:ind w:left="20" w:right="20" w:firstLine="700"/>
        <w:jc w:val="both"/>
        <w:rPr>
          <w:rFonts w:ascii="Times New Roman" w:eastAsia="Times New Roman" w:hAnsi="Times New Roman" w:cs="Times New Roman"/>
          <w:color w:val="000000"/>
          <w:sz w:val="28"/>
          <w:szCs w:val="28"/>
        </w:rPr>
      </w:pPr>
      <w:r w:rsidRPr="005D44D5">
        <w:rPr>
          <w:rFonts w:ascii="Times New Roman" w:eastAsia="Times New Roman" w:hAnsi="Times New Roman" w:cs="Times New Roman"/>
          <w:color w:val="000000"/>
          <w:sz w:val="28"/>
          <w:szCs w:val="28"/>
        </w:rPr>
        <w:t>проведение мероприятий по подготовке зданий, сооружений, коммуникаций и оборудования к работе в зимних условиях;</w:t>
      </w:r>
    </w:p>
    <w:p w:rsidR="005D44D5" w:rsidRPr="005D44D5" w:rsidRDefault="005D44D5" w:rsidP="005D44D5">
      <w:pPr>
        <w:widowControl w:val="0"/>
        <w:numPr>
          <w:ilvl w:val="0"/>
          <w:numId w:val="16"/>
        </w:numPr>
        <w:tabs>
          <w:tab w:val="left" w:pos="1009"/>
        </w:tabs>
        <w:spacing w:after="0" w:line="317" w:lineRule="exact"/>
        <w:ind w:left="20" w:right="20" w:firstLine="700"/>
        <w:jc w:val="both"/>
        <w:rPr>
          <w:rFonts w:ascii="Times New Roman" w:eastAsia="Times New Roman" w:hAnsi="Times New Roman" w:cs="Times New Roman"/>
          <w:color w:val="000000"/>
          <w:sz w:val="28"/>
          <w:szCs w:val="28"/>
        </w:rPr>
      </w:pPr>
      <w:r w:rsidRPr="005D44D5">
        <w:rPr>
          <w:rFonts w:ascii="Times New Roman" w:eastAsia="Times New Roman" w:hAnsi="Times New Roman" w:cs="Times New Roman"/>
          <w:color w:val="000000"/>
          <w:sz w:val="28"/>
          <w:szCs w:val="28"/>
        </w:rPr>
        <w:t>ремонт окон, дверей, тамбуров, лестничных пролетов, электро</w:t>
      </w:r>
      <w:r w:rsidRPr="005D44D5">
        <w:rPr>
          <w:rFonts w:ascii="Times New Roman" w:eastAsia="Times New Roman" w:hAnsi="Times New Roman" w:cs="Times New Roman"/>
          <w:color w:val="000000"/>
          <w:sz w:val="28"/>
          <w:szCs w:val="28"/>
        </w:rPr>
        <w:softHyphen/>
        <w:t>осветительного оборудования, запорной арматуры и т.п., а также постоянную уборку помещений;</w:t>
      </w:r>
    </w:p>
    <w:p w:rsidR="005D44D5" w:rsidRPr="005D44D5" w:rsidRDefault="005D44D5" w:rsidP="005D44D5">
      <w:pPr>
        <w:widowControl w:val="0"/>
        <w:numPr>
          <w:ilvl w:val="0"/>
          <w:numId w:val="16"/>
        </w:numPr>
        <w:tabs>
          <w:tab w:val="left" w:pos="883"/>
        </w:tabs>
        <w:spacing w:after="0" w:line="317" w:lineRule="exact"/>
        <w:ind w:left="20" w:firstLine="700"/>
        <w:jc w:val="both"/>
        <w:rPr>
          <w:rFonts w:ascii="Times New Roman" w:eastAsia="Times New Roman" w:hAnsi="Times New Roman" w:cs="Times New Roman"/>
          <w:color w:val="000000"/>
          <w:sz w:val="28"/>
          <w:szCs w:val="28"/>
        </w:rPr>
      </w:pPr>
      <w:r w:rsidRPr="005D44D5">
        <w:rPr>
          <w:rFonts w:ascii="Times New Roman" w:eastAsia="Times New Roman" w:hAnsi="Times New Roman" w:cs="Times New Roman"/>
          <w:color w:val="000000"/>
          <w:sz w:val="28"/>
          <w:szCs w:val="28"/>
        </w:rPr>
        <w:t>постоянную работу приточно-вытяжной вентиляции;</w:t>
      </w:r>
    </w:p>
    <w:p w:rsidR="005D44D5" w:rsidRPr="005D44D5" w:rsidRDefault="005D44D5" w:rsidP="005D44D5">
      <w:pPr>
        <w:widowControl w:val="0"/>
        <w:numPr>
          <w:ilvl w:val="0"/>
          <w:numId w:val="16"/>
        </w:numPr>
        <w:tabs>
          <w:tab w:val="left" w:pos="1014"/>
        </w:tabs>
        <w:spacing w:after="0" w:line="317" w:lineRule="exact"/>
        <w:ind w:left="20" w:right="20" w:firstLine="700"/>
        <w:jc w:val="both"/>
        <w:rPr>
          <w:rFonts w:ascii="Times New Roman" w:eastAsia="Times New Roman" w:hAnsi="Times New Roman" w:cs="Times New Roman"/>
          <w:color w:val="000000"/>
          <w:sz w:val="28"/>
          <w:szCs w:val="28"/>
        </w:rPr>
      </w:pPr>
      <w:r w:rsidRPr="005D44D5">
        <w:rPr>
          <w:rFonts w:ascii="Times New Roman" w:eastAsia="Times New Roman" w:hAnsi="Times New Roman" w:cs="Times New Roman"/>
          <w:color w:val="000000"/>
          <w:sz w:val="28"/>
          <w:szCs w:val="28"/>
        </w:rPr>
        <w:t>работников необходимым инвентарем, спецодеждо</w:t>
      </w:r>
      <w:r>
        <w:rPr>
          <w:rFonts w:ascii="Times New Roman" w:eastAsia="Times New Roman" w:hAnsi="Times New Roman" w:cs="Times New Roman"/>
          <w:color w:val="000000"/>
          <w:sz w:val="28"/>
          <w:szCs w:val="28"/>
        </w:rPr>
        <w:t>й, средствами защиты, санитарно-</w:t>
      </w:r>
      <w:r w:rsidRPr="005D44D5">
        <w:rPr>
          <w:rFonts w:ascii="Times New Roman" w:eastAsia="Times New Roman" w:hAnsi="Times New Roman" w:cs="Times New Roman"/>
          <w:color w:val="000000"/>
          <w:sz w:val="28"/>
          <w:szCs w:val="28"/>
        </w:rPr>
        <w:t>гигиеническим</w:t>
      </w:r>
      <w:r>
        <w:rPr>
          <w:rFonts w:ascii="Times New Roman" w:eastAsia="Times New Roman" w:hAnsi="Times New Roman" w:cs="Times New Roman"/>
          <w:color w:val="000000"/>
          <w:sz w:val="28"/>
          <w:szCs w:val="28"/>
        </w:rPr>
        <w:t>и</w:t>
      </w:r>
      <w:r w:rsidRPr="005D44D5">
        <w:rPr>
          <w:rFonts w:ascii="Times New Roman" w:eastAsia="Times New Roman" w:hAnsi="Times New Roman" w:cs="Times New Roman"/>
          <w:color w:val="000000"/>
          <w:sz w:val="28"/>
          <w:szCs w:val="28"/>
        </w:rPr>
        <w:t xml:space="preserve"> принадлежностями, в том числе оснащает помещения питьевой водой, туалетные комнаты - мылом, туалетной бумагой.</w:t>
      </w:r>
    </w:p>
    <w:p w:rsidR="005D44D5" w:rsidRPr="005D44D5" w:rsidRDefault="005D44D5" w:rsidP="005D44D5">
      <w:pPr>
        <w:widowControl w:val="0"/>
        <w:numPr>
          <w:ilvl w:val="0"/>
          <w:numId w:val="16"/>
        </w:numPr>
        <w:tabs>
          <w:tab w:val="left" w:pos="980"/>
        </w:tabs>
        <w:spacing w:after="0" w:line="317" w:lineRule="exact"/>
        <w:ind w:left="20" w:right="20" w:firstLine="700"/>
        <w:jc w:val="both"/>
        <w:rPr>
          <w:rFonts w:ascii="Times New Roman" w:eastAsia="Times New Roman" w:hAnsi="Times New Roman" w:cs="Times New Roman"/>
          <w:color w:val="000000"/>
          <w:sz w:val="28"/>
          <w:szCs w:val="28"/>
        </w:rPr>
      </w:pPr>
      <w:r w:rsidRPr="005D44D5">
        <w:rPr>
          <w:rFonts w:ascii="Times New Roman" w:eastAsia="Times New Roman" w:hAnsi="Times New Roman" w:cs="Times New Roman"/>
          <w:color w:val="000000"/>
          <w:sz w:val="28"/>
          <w:szCs w:val="28"/>
        </w:rPr>
        <w:t xml:space="preserve">на основании результатов аттестации условий труда </w:t>
      </w:r>
      <w:r w:rsidRPr="005D44D5">
        <w:rPr>
          <w:rFonts w:ascii="Times New Roman" w:eastAsia="Times New Roman" w:hAnsi="Times New Roman" w:cs="Times New Roman"/>
          <w:color w:val="000000"/>
          <w:sz w:val="28"/>
          <w:szCs w:val="28"/>
        </w:rPr>
        <w:lastRenderedPageBreak/>
        <w:t xml:space="preserve">работникам, занятым на работах с вредными, тяжелыми </w:t>
      </w:r>
      <w:r>
        <w:rPr>
          <w:rFonts w:ascii="Times New Roman" w:eastAsia="Times New Roman" w:hAnsi="Times New Roman" w:cs="Times New Roman"/>
          <w:color w:val="000000"/>
          <w:sz w:val="28"/>
          <w:szCs w:val="28"/>
        </w:rPr>
        <w:t xml:space="preserve"> </w:t>
      </w:r>
      <w:r w:rsidRPr="005D44D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5D44D5">
        <w:rPr>
          <w:rFonts w:ascii="Times New Roman" w:eastAsia="Times New Roman" w:hAnsi="Times New Roman" w:cs="Times New Roman"/>
          <w:color w:val="000000"/>
          <w:sz w:val="28"/>
          <w:szCs w:val="28"/>
        </w:rPr>
        <w:t xml:space="preserve"> условиями труда, в Полном объеме льготы и компенсации, предусмотренные законодательством РФ о труде и коллективным договором.</w:t>
      </w:r>
    </w:p>
    <w:p w:rsidR="005D44D5" w:rsidRPr="005D44D5" w:rsidRDefault="005D44D5" w:rsidP="005D44D5">
      <w:pPr>
        <w:widowControl w:val="0"/>
        <w:numPr>
          <w:ilvl w:val="1"/>
          <w:numId w:val="24"/>
        </w:numPr>
        <w:tabs>
          <w:tab w:val="left" w:pos="1489"/>
        </w:tabs>
        <w:spacing w:after="390" w:line="317" w:lineRule="exact"/>
        <w:ind w:right="20"/>
        <w:jc w:val="both"/>
        <w:rPr>
          <w:rFonts w:ascii="Times New Roman" w:eastAsia="Times New Roman" w:hAnsi="Times New Roman" w:cs="Times New Roman"/>
          <w:color w:val="000000"/>
          <w:sz w:val="28"/>
          <w:szCs w:val="28"/>
        </w:rPr>
      </w:pPr>
      <w:r w:rsidRPr="005D44D5">
        <w:rPr>
          <w:rFonts w:ascii="Times New Roman" w:eastAsia="Times New Roman" w:hAnsi="Times New Roman" w:cs="Times New Roman"/>
          <w:color w:val="000000"/>
          <w:sz w:val="28"/>
          <w:szCs w:val="28"/>
        </w:rPr>
        <w:t>При возникновении аварийных ситуаций администрация принимает меры к их ликвидации и обеспечению последующей производственной деятельности.</w:t>
      </w:r>
    </w:p>
    <w:p w:rsidR="005D44D5" w:rsidRPr="005D44D5" w:rsidRDefault="005D44D5" w:rsidP="005D44D5">
      <w:pPr>
        <w:keepNext/>
        <w:keepLines/>
        <w:widowControl w:val="0"/>
        <w:numPr>
          <w:ilvl w:val="0"/>
          <w:numId w:val="24"/>
        </w:numPr>
        <w:tabs>
          <w:tab w:val="left" w:pos="278"/>
        </w:tabs>
        <w:spacing w:after="253" w:line="280" w:lineRule="exact"/>
        <w:jc w:val="center"/>
        <w:outlineLvl w:val="0"/>
        <w:rPr>
          <w:rFonts w:ascii="Times New Roman" w:eastAsia="Times New Roman" w:hAnsi="Times New Roman" w:cs="Times New Roman"/>
          <w:b/>
          <w:bCs/>
          <w:color w:val="000000"/>
          <w:sz w:val="28"/>
          <w:szCs w:val="28"/>
        </w:rPr>
      </w:pPr>
      <w:bookmarkStart w:id="3" w:name="bookmark2"/>
      <w:r w:rsidRPr="005D44D5">
        <w:rPr>
          <w:rFonts w:ascii="Times New Roman" w:eastAsia="Times New Roman" w:hAnsi="Times New Roman" w:cs="Times New Roman"/>
          <w:b/>
          <w:bCs/>
          <w:color w:val="000000"/>
          <w:sz w:val="28"/>
          <w:szCs w:val="28"/>
        </w:rPr>
        <w:t>Улучшение условий и охраны труда</w:t>
      </w:r>
      <w:bookmarkEnd w:id="3"/>
    </w:p>
    <w:p w:rsidR="005D44D5" w:rsidRPr="005D44D5" w:rsidRDefault="005D44D5" w:rsidP="005D44D5">
      <w:pPr>
        <w:widowControl w:val="0"/>
        <w:numPr>
          <w:ilvl w:val="1"/>
          <w:numId w:val="24"/>
        </w:numPr>
        <w:tabs>
          <w:tab w:val="left" w:pos="1364"/>
        </w:tabs>
        <w:spacing w:after="0" w:line="322" w:lineRule="exact"/>
        <w:ind w:right="20"/>
        <w:jc w:val="both"/>
        <w:rPr>
          <w:rFonts w:ascii="Times New Roman" w:eastAsia="Times New Roman" w:hAnsi="Times New Roman" w:cs="Times New Roman"/>
          <w:color w:val="000000"/>
          <w:sz w:val="28"/>
          <w:szCs w:val="28"/>
        </w:rPr>
      </w:pPr>
      <w:r w:rsidRPr="005D44D5">
        <w:rPr>
          <w:rFonts w:ascii="Times New Roman" w:eastAsia="Times New Roman" w:hAnsi="Times New Roman" w:cs="Times New Roman"/>
          <w:color w:val="000000"/>
          <w:sz w:val="28"/>
          <w:szCs w:val="28"/>
        </w:rPr>
        <w:t>Работодатель осуществляет в плановом порядке текущий и капитальный ремонт зданий, помещений, инженерного оборудования, механизмов й электроустановок, электр</w:t>
      </w:r>
      <w:proofErr w:type="gramStart"/>
      <w:r w:rsidRPr="005D44D5">
        <w:rPr>
          <w:rFonts w:ascii="Times New Roman" w:eastAsia="Times New Roman" w:hAnsi="Times New Roman" w:cs="Times New Roman"/>
          <w:color w:val="000000"/>
          <w:sz w:val="28"/>
          <w:szCs w:val="28"/>
        </w:rPr>
        <w:t>о-</w:t>
      </w:r>
      <w:proofErr w:type="gramEnd"/>
      <w:r w:rsidRPr="005D44D5">
        <w:rPr>
          <w:rFonts w:ascii="Times New Roman" w:eastAsia="Times New Roman" w:hAnsi="Times New Roman" w:cs="Times New Roman"/>
          <w:color w:val="000000"/>
          <w:sz w:val="28"/>
          <w:szCs w:val="28"/>
        </w:rPr>
        <w:t>, водо-, теплосетей и коммуникаций; вентиляционных и иных сетей.</w:t>
      </w:r>
    </w:p>
    <w:p w:rsidR="005D44D5" w:rsidRPr="005D44D5" w:rsidRDefault="005D44D5" w:rsidP="005D44D5">
      <w:pPr>
        <w:widowControl w:val="0"/>
        <w:numPr>
          <w:ilvl w:val="1"/>
          <w:numId w:val="24"/>
        </w:numPr>
        <w:tabs>
          <w:tab w:val="left" w:pos="1263"/>
        </w:tabs>
        <w:spacing w:after="0" w:line="322" w:lineRule="exact"/>
        <w:ind w:right="20"/>
        <w:jc w:val="both"/>
        <w:rPr>
          <w:rFonts w:ascii="Times New Roman" w:eastAsia="Times New Roman" w:hAnsi="Times New Roman" w:cs="Times New Roman"/>
          <w:color w:val="000000"/>
          <w:sz w:val="28"/>
          <w:szCs w:val="28"/>
        </w:rPr>
      </w:pPr>
      <w:r w:rsidRPr="005D44D5">
        <w:rPr>
          <w:rFonts w:ascii="Times New Roman" w:eastAsia="Times New Roman" w:hAnsi="Times New Roman" w:cs="Times New Roman"/>
          <w:color w:val="000000"/>
          <w:sz w:val="28"/>
          <w:szCs w:val="28"/>
        </w:rPr>
        <w:t>Работодатель организует своевременный ремонт кровли рабочих корпусов техникума, пострадавших от протечек.</w:t>
      </w:r>
    </w:p>
    <w:p w:rsidR="005D44D5" w:rsidRPr="005D44D5" w:rsidRDefault="005D44D5" w:rsidP="005D44D5">
      <w:pPr>
        <w:pStyle w:val="10"/>
        <w:shd w:val="clear" w:color="auto" w:fill="auto"/>
        <w:spacing w:line="317" w:lineRule="exact"/>
        <w:ind w:left="20" w:right="20"/>
        <w:jc w:val="both"/>
        <w:rPr>
          <w:color w:val="000000"/>
        </w:rPr>
      </w:pPr>
      <w:r w:rsidRPr="005D44D5">
        <w:rPr>
          <w:color w:val="000000"/>
        </w:rPr>
        <w:t>4.3. Работодатель обеспечивает и контролирует работу столовой в необходимом объеме и ассортименте, с учетом качества и доступности.</w:t>
      </w:r>
    </w:p>
    <w:p w:rsidR="005D44D5" w:rsidRPr="005D44D5" w:rsidRDefault="005D44D5" w:rsidP="005D44D5">
      <w:pPr>
        <w:widowControl w:val="0"/>
        <w:numPr>
          <w:ilvl w:val="0"/>
          <w:numId w:val="26"/>
        </w:numPr>
        <w:tabs>
          <w:tab w:val="left" w:pos="514"/>
        </w:tabs>
        <w:spacing w:after="330" w:line="317" w:lineRule="exact"/>
        <w:ind w:right="20"/>
        <w:rPr>
          <w:rFonts w:ascii="Times New Roman" w:eastAsia="Times New Roman" w:hAnsi="Times New Roman" w:cs="Times New Roman"/>
          <w:color w:val="000000"/>
          <w:sz w:val="28"/>
          <w:szCs w:val="28"/>
        </w:rPr>
      </w:pPr>
      <w:r w:rsidRPr="005D44D5">
        <w:rPr>
          <w:rFonts w:ascii="Times New Roman" w:eastAsia="Times New Roman" w:hAnsi="Times New Roman" w:cs="Times New Roman"/>
          <w:color w:val="000000"/>
          <w:sz w:val="28"/>
          <w:szCs w:val="28"/>
        </w:rPr>
        <w:t>Работодатель своевременно обеспечивает работников необходимым инвентарем, спецодеждой и обувью, а также индивидуальными средствами защиты, санитарно-гигиеническими и моющими средствами, медицинскими аптечками; организует приобретение, хранение, ремонт спецодежды и средств индивидуальной защиты работников, стирку, сушку спецодежды, обезвреживание средств индивидуальной защиты работников.</w:t>
      </w:r>
    </w:p>
    <w:p w:rsidR="005D44D5" w:rsidRPr="005D44D5" w:rsidRDefault="005D44D5" w:rsidP="005D44D5">
      <w:pPr>
        <w:widowControl w:val="0"/>
        <w:numPr>
          <w:ilvl w:val="0"/>
          <w:numId w:val="24"/>
        </w:numPr>
        <w:tabs>
          <w:tab w:val="left" w:pos="374"/>
        </w:tabs>
        <w:spacing w:after="257" w:line="280" w:lineRule="exact"/>
        <w:jc w:val="center"/>
        <w:rPr>
          <w:rFonts w:ascii="Times New Roman" w:eastAsia="Times New Roman" w:hAnsi="Times New Roman" w:cs="Times New Roman"/>
          <w:b/>
          <w:bCs/>
          <w:color w:val="000000"/>
          <w:sz w:val="28"/>
          <w:szCs w:val="28"/>
        </w:rPr>
      </w:pPr>
      <w:r w:rsidRPr="005D44D5">
        <w:rPr>
          <w:rFonts w:ascii="Times New Roman" w:eastAsia="Times New Roman" w:hAnsi="Times New Roman" w:cs="Times New Roman"/>
          <w:b/>
          <w:bCs/>
          <w:color w:val="000000"/>
          <w:sz w:val="28"/>
          <w:szCs w:val="28"/>
        </w:rPr>
        <w:t>Защита окружающей среды</w:t>
      </w:r>
    </w:p>
    <w:p w:rsidR="005D44D5" w:rsidRPr="005D44D5" w:rsidRDefault="005D44D5" w:rsidP="005D44D5">
      <w:pPr>
        <w:widowControl w:val="0"/>
        <w:numPr>
          <w:ilvl w:val="1"/>
          <w:numId w:val="24"/>
        </w:numPr>
        <w:tabs>
          <w:tab w:val="left" w:pos="1388"/>
        </w:tabs>
        <w:spacing w:after="0" w:line="317" w:lineRule="exact"/>
        <w:ind w:right="20"/>
        <w:jc w:val="both"/>
        <w:rPr>
          <w:rFonts w:ascii="Times New Roman" w:eastAsia="Times New Roman" w:hAnsi="Times New Roman" w:cs="Times New Roman"/>
          <w:color w:val="000000"/>
          <w:sz w:val="28"/>
          <w:szCs w:val="28"/>
        </w:rPr>
      </w:pPr>
      <w:r w:rsidRPr="005D44D5">
        <w:rPr>
          <w:rFonts w:ascii="Times New Roman" w:eastAsia="Times New Roman" w:hAnsi="Times New Roman" w:cs="Times New Roman"/>
          <w:color w:val="000000"/>
          <w:sz w:val="28"/>
          <w:szCs w:val="28"/>
        </w:rPr>
        <w:t>Работодатель обязуется выполнять требования Федеральных законов в области охраны окружающей среды, проводить своевременную разработку документации по охране труда.</w:t>
      </w:r>
    </w:p>
    <w:p w:rsidR="005D44D5" w:rsidRPr="005D44D5" w:rsidRDefault="005D44D5" w:rsidP="005D44D5">
      <w:pPr>
        <w:widowControl w:val="0"/>
        <w:spacing w:after="330" w:line="317" w:lineRule="exact"/>
        <w:ind w:left="20" w:right="20"/>
        <w:rPr>
          <w:rFonts w:ascii="Times New Roman" w:eastAsia="Times New Roman" w:hAnsi="Times New Roman" w:cs="Times New Roman"/>
          <w:color w:val="000000"/>
          <w:sz w:val="28"/>
          <w:szCs w:val="28"/>
        </w:rPr>
      </w:pPr>
      <w:r w:rsidRPr="005D44D5">
        <w:rPr>
          <w:rFonts w:ascii="Times New Roman" w:eastAsia="Times New Roman" w:hAnsi="Times New Roman" w:cs="Times New Roman"/>
          <w:color w:val="000000"/>
          <w:sz w:val="28"/>
          <w:szCs w:val="28"/>
        </w:rPr>
        <w:t>5.2. Работодатель в соответствии с требованиями и нормативами экологической безопасности, техники безопасности осуществляет сбор, хранение, транспортировку и утилизацию вредных отходов, материалов и устройств.</w:t>
      </w:r>
    </w:p>
    <w:p w:rsidR="005D44D5" w:rsidRPr="005D44D5" w:rsidRDefault="005D44D5" w:rsidP="005D44D5">
      <w:pPr>
        <w:widowControl w:val="0"/>
        <w:spacing w:after="253" w:line="280" w:lineRule="exact"/>
        <w:ind w:left="2040"/>
        <w:rPr>
          <w:rFonts w:ascii="Times New Roman" w:eastAsia="Times New Roman" w:hAnsi="Times New Roman" w:cs="Times New Roman"/>
          <w:b/>
          <w:bCs/>
          <w:color w:val="000000"/>
          <w:sz w:val="28"/>
          <w:szCs w:val="28"/>
        </w:rPr>
      </w:pPr>
      <w:r w:rsidRPr="005D44D5">
        <w:rPr>
          <w:rFonts w:ascii="Times New Roman" w:eastAsia="Times New Roman" w:hAnsi="Times New Roman" w:cs="Times New Roman"/>
          <w:b/>
          <w:bCs/>
          <w:color w:val="000000"/>
          <w:sz w:val="28"/>
          <w:szCs w:val="28"/>
        </w:rPr>
        <w:t>6. Обучение и проверка знаний по охране труда</w:t>
      </w:r>
    </w:p>
    <w:p w:rsidR="005D44D5" w:rsidRPr="005D44D5" w:rsidRDefault="005D44D5" w:rsidP="005D44D5">
      <w:pPr>
        <w:widowControl w:val="0"/>
        <w:numPr>
          <w:ilvl w:val="0"/>
          <w:numId w:val="27"/>
        </w:numPr>
        <w:tabs>
          <w:tab w:val="left" w:pos="1230"/>
        </w:tabs>
        <w:spacing w:after="0" w:line="322" w:lineRule="exact"/>
        <w:ind w:right="20"/>
        <w:jc w:val="both"/>
        <w:rPr>
          <w:rFonts w:ascii="Times New Roman" w:eastAsia="Times New Roman" w:hAnsi="Times New Roman" w:cs="Times New Roman"/>
          <w:color w:val="000000"/>
          <w:sz w:val="28"/>
          <w:szCs w:val="28"/>
        </w:rPr>
      </w:pPr>
      <w:r w:rsidRPr="005D44D5">
        <w:rPr>
          <w:rFonts w:ascii="Times New Roman" w:eastAsia="Times New Roman" w:hAnsi="Times New Roman" w:cs="Times New Roman"/>
          <w:color w:val="000000"/>
          <w:sz w:val="28"/>
          <w:szCs w:val="28"/>
        </w:rPr>
        <w:t>Работодатель обеспечивает плановое обучение работников нормам и приемам безопасного ведения трудового процесса; проводит проверку знаний с соответствующим оформлением результатов проверки.</w:t>
      </w:r>
    </w:p>
    <w:p w:rsidR="005D44D5" w:rsidRPr="005D44D5" w:rsidRDefault="005D44D5" w:rsidP="005D44D5">
      <w:pPr>
        <w:widowControl w:val="0"/>
        <w:numPr>
          <w:ilvl w:val="0"/>
          <w:numId w:val="27"/>
        </w:numPr>
        <w:tabs>
          <w:tab w:val="left" w:pos="1374"/>
        </w:tabs>
        <w:spacing w:after="304" w:line="322" w:lineRule="exact"/>
        <w:ind w:right="20"/>
        <w:jc w:val="both"/>
        <w:rPr>
          <w:rFonts w:ascii="Times New Roman" w:eastAsia="Times New Roman" w:hAnsi="Times New Roman" w:cs="Times New Roman"/>
          <w:color w:val="000000"/>
          <w:sz w:val="28"/>
          <w:szCs w:val="28"/>
        </w:rPr>
      </w:pPr>
      <w:r w:rsidRPr="005D44D5">
        <w:rPr>
          <w:rFonts w:ascii="Times New Roman" w:eastAsia="Times New Roman" w:hAnsi="Times New Roman" w:cs="Times New Roman"/>
          <w:color w:val="000000"/>
          <w:sz w:val="28"/>
          <w:szCs w:val="28"/>
        </w:rPr>
        <w:t xml:space="preserve">Работодатель своевременно организует обучение и </w:t>
      </w:r>
      <w:r w:rsidRPr="005D44D5">
        <w:rPr>
          <w:rFonts w:ascii="Times New Roman" w:eastAsia="Times New Roman" w:hAnsi="Times New Roman" w:cs="Times New Roman"/>
          <w:color w:val="000000"/>
          <w:sz w:val="28"/>
          <w:szCs w:val="28"/>
        </w:rPr>
        <w:lastRenderedPageBreak/>
        <w:t>проверку знаний по охране труда сотрудников техникума.</w:t>
      </w:r>
    </w:p>
    <w:p w:rsidR="005D44D5" w:rsidRPr="005D44D5" w:rsidRDefault="005D44D5" w:rsidP="005D44D5">
      <w:pPr>
        <w:widowControl w:val="0"/>
        <w:spacing w:after="296" w:line="317" w:lineRule="exact"/>
        <w:ind w:left="100"/>
        <w:jc w:val="center"/>
        <w:rPr>
          <w:rFonts w:ascii="Times New Roman" w:eastAsia="Times New Roman" w:hAnsi="Times New Roman" w:cs="Times New Roman"/>
          <w:b/>
          <w:bCs/>
          <w:color w:val="000000"/>
          <w:sz w:val="28"/>
          <w:szCs w:val="28"/>
        </w:rPr>
      </w:pPr>
      <w:r w:rsidRPr="005D44D5">
        <w:rPr>
          <w:rFonts w:ascii="Times New Roman" w:eastAsia="Times New Roman" w:hAnsi="Times New Roman" w:cs="Times New Roman"/>
          <w:b/>
          <w:bCs/>
          <w:color w:val="000000"/>
          <w:sz w:val="28"/>
          <w:szCs w:val="28"/>
        </w:rPr>
        <w:t>7. Улучшение здоровья сотрудников, работающих во вредных условиях труда</w:t>
      </w:r>
    </w:p>
    <w:p w:rsidR="005D44D5" w:rsidRPr="005D44D5" w:rsidRDefault="005D44D5" w:rsidP="005D44D5">
      <w:pPr>
        <w:widowControl w:val="0"/>
        <w:numPr>
          <w:ilvl w:val="0"/>
          <w:numId w:val="28"/>
        </w:numPr>
        <w:tabs>
          <w:tab w:val="left" w:pos="1350"/>
        </w:tabs>
        <w:spacing w:after="0" w:line="322" w:lineRule="exact"/>
        <w:ind w:right="20"/>
        <w:jc w:val="both"/>
        <w:rPr>
          <w:rFonts w:ascii="Times New Roman" w:eastAsia="Times New Roman" w:hAnsi="Times New Roman" w:cs="Times New Roman"/>
          <w:color w:val="000000"/>
          <w:sz w:val="28"/>
          <w:szCs w:val="28"/>
        </w:rPr>
      </w:pPr>
      <w:r w:rsidRPr="005D44D5">
        <w:rPr>
          <w:rFonts w:ascii="Times New Roman" w:eastAsia="Times New Roman" w:hAnsi="Times New Roman" w:cs="Times New Roman"/>
          <w:color w:val="000000"/>
          <w:sz w:val="28"/>
          <w:szCs w:val="28"/>
        </w:rPr>
        <w:t>Работодатель разрабатывает и осуществляет мероприятия по снижению уровня вредности существующих рабочих мест и по возможности не создает новые рабочие места с вредными условиями труда.</w:t>
      </w:r>
    </w:p>
    <w:p w:rsidR="005D44D5" w:rsidRDefault="005D44D5" w:rsidP="005177D4">
      <w:pPr>
        <w:widowControl w:val="0"/>
        <w:numPr>
          <w:ilvl w:val="0"/>
          <w:numId w:val="28"/>
        </w:numPr>
        <w:tabs>
          <w:tab w:val="left" w:pos="1066"/>
        </w:tabs>
        <w:spacing w:after="0" w:line="322" w:lineRule="exact"/>
        <w:ind w:right="133"/>
        <w:jc w:val="both"/>
        <w:rPr>
          <w:rFonts w:ascii="Times New Roman" w:eastAsia="Times New Roman" w:hAnsi="Times New Roman" w:cs="Times New Roman"/>
          <w:color w:val="000000"/>
          <w:sz w:val="28"/>
          <w:szCs w:val="28"/>
        </w:rPr>
      </w:pPr>
      <w:proofErr w:type="gramStart"/>
      <w:r w:rsidRPr="005D44D5">
        <w:rPr>
          <w:rFonts w:ascii="Times New Roman" w:eastAsia="Times New Roman" w:hAnsi="Times New Roman" w:cs="Times New Roman"/>
          <w:color w:val="000000"/>
          <w:sz w:val="28"/>
          <w:szCs w:val="28"/>
        </w:rPr>
        <w:t>Работодатель обеспечивает работников, занятых на работах с вредными условиями труда, по результатам аттестации условий труда за время фактической занятости установленными льготами: сокращенный рабочий день, дополнительный отпуск, дополнительные процентные надбавки к должностным окладам, а также организует и проводит предварительные (при приеме на работу) и периодические медицинские осмотры.</w:t>
      </w:r>
      <w:proofErr w:type="gramEnd"/>
    </w:p>
    <w:p w:rsidR="00366EF4"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366EF4"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366EF4"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366EF4"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366EF4"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366EF4"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366EF4"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366EF4"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366EF4"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366EF4"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366EF4"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366EF4"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366EF4"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366EF4"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366EF4"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366EF4"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366EF4"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366EF4"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366EF4"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366EF4"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366EF4"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366EF4"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366EF4"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366EF4"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366EF4"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366EF4"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366EF4"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366EF4"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366EF4"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366EF4"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366EF4"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366EF4"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366EF4" w:rsidRPr="005D44D5" w:rsidRDefault="00366EF4" w:rsidP="00366EF4">
      <w:pPr>
        <w:widowControl w:val="0"/>
        <w:tabs>
          <w:tab w:val="left" w:pos="1066"/>
        </w:tabs>
        <w:spacing w:after="0" w:line="322" w:lineRule="exact"/>
        <w:ind w:right="133"/>
        <w:jc w:val="both"/>
        <w:rPr>
          <w:rFonts w:ascii="Times New Roman" w:eastAsia="Times New Roman" w:hAnsi="Times New Roman" w:cs="Times New Roman"/>
          <w:color w:val="000000"/>
          <w:sz w:val="28"/>
          <w:szCs w:val="28"/>
        </w:rPr>
      </w:pPr>
    </w:p>
    <w:p w:rsidR="005D44D5" w:rsidRDefault="005D44D5" w:rsidP="005D44D5">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5D44D5" w:rsidRDefault="005D44D5"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pPr>
    </w:p>
    <w:p w:rsidR="00366EF4" w:rsidRPr="000457FD" w:rsidRDefault="00366EF4" w:rsidP="000457FD">
      <w:pPr>
        <w:widowControl w:val="0"/>
        <w:tabs>
          <w:tab w:val="left" w:pos="1326"/>
        </w:tabs>
        <w:spacing w:after="0" w:line="317" w:lineRule="exact"/>
        <w:ind w:right="20"/>
        <w:jc w:val="both"/>
        <w:rPr>
          <w:rFonts w:ascii="Times New Roman" w:eastAsia="Times New Roman" w:hAnsi="Times New Roman" w:cs="Times New Roman"/>
          <w:color w:val="000000"/>
          <w:sz w:val="28"/>
          <w:szCs w:val="28"/>
        </w:rPr>
        <w:sectPr w:rsidR="00366EF4" w:rsidRPr="000457FD" w:rsidSect="000457FD">
          <w:pgSz w:w="11909" w:h="16838"/>
          <w:pgMar w:top="1365" w:right="1144" w:bottom="1711" w:left="2047" w:header="0" w:footer="3" w:gutter="221"/>
          <w:cols w:space="720"/>
          <w:noEndnote/>
          <w:rtlGutter/>
          <w:docGrid w:linePitch="360"/>
        </w:sectPr>
      </w:pPr>
    </w:p>
    <w:p w:rsidR="00F60ED9" w:rsidRDefault="00F60ED9" w:rsidP="00110D74">
      <w:pPr>
        <w:pStyle w:val="a3"/>
        <w:jc w:val="right"/>
        <w:rPr>
          <w:rFonts w:ascii="Times New Roman" w:hAnsi="Times New Roman" w:cs="Times New Roman"/>
          <w:sz w:val="26"/>
          <w:szCs w:val="26"/>
        </w:rPr>
      </w:pPr>
      <w:r>
        <w:rPr>
          <w:rFonts w:ascii="Times New Roman" w:hAnsi="Times New Roman" w:cs="Times New Roman"/>
          <w:sz w:val="26"/>
          <w:szCs w:val="26"/>
        </w:rPr>
        <w:lastRenderedPageBreak/>
        <w:t>Приложение № 4</w:t>
      </w:r>
    </w:p>
    <w:p w:rsidR="003E715C" w:rsidRDefault="003E715C" w:rsidP="003E715C">
      <w:pPr>
        <w:pStyle w:val="a3"/>
        <w:jc w:val="center"/>
        <w:rPr>
          <w:rFonts w:ascii="Times New Roman" w:hAnsi="Times New Roman" w:cs="Times New Roman"/>
          <w:sz w:val="26"/>
          <w:szCs w:val="26"/>
        </w:rPr>
      </w:pPr>
    </w:p>
    <w:p w:rsidR="003E715C" w:rsidRDefault="003E715C" w:rsidP="003E715C">
      <w:pPr>
        <w:pStyle w:val="a3"/>
        <w:jc w:val="center"/>
        <w:rPr>
          <w:rFonts w:ascii="Times New Roman" w:hAnsi="Times New Roman" w:cs="Times New Roman"/>
          <w:sz w:val="26"/>
          <w:szCs w:val="26"/>
        </w:rPr>
      </w:pPr>
    </w:p>
    <w:p w:rsidR="009C2F55" w:rsidRDefault="009C2F55" w:rsidP="003E715C">
      <w:pPr>
        <w:pStyle w:val="a3"/>
        <w:ind w:firstLine="708"/>
        <w:jc w:val="both"/>
        <w:rPr>
          <w:rFonts w:ascii="Times New Roman" w:hAnsi="Times New Roman" w:cs="Times New Roman"/>
          <w:sz w:val="26"/>
          <w:szCs w:val="26"/>
        </w:rPr>
      </w:pPr>
    </w:p>
    <w:p w:rsidR="003E715C" w:rsidRDefault="003E715C" w:rsidP="003E715C">
      <w:pPr>
        <w:pStyle w:val="a3"/>
        <w:ind w:firstLine="708"/>
        <w:jc w:val="both"/>
        <w:rPr>
          <w:rFonts w:ascii="Times New Roman" w:hAnsi="Times New Roman" w:cs="Times New Roman"/>
          <w:sz w:val="26"/>
          <w:szCs w:val="26"/>
        </w:rPr>
      </w:pPr>
      <w:r>
        <w:rPr>
          <w:rFonts w:ascii="Times New Roman" w:hAnsi="Times New Roman" w:cs="Times New Roman"/>
          <w:sz w:val="26"/>
          <w:szCs w:val="26"/>
        </w:rPr>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«Утверждаю»</w:t>
      </w:r>
    </w:p>
    <w:p w:rsidR="003E715C" w:rsidRDefault="003E715C" w:rsidP="003E715C">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sidR="009C2F55">
        <w:rPr>
          <w:rFonts w:ascii="Times New Roman" w:hAnsi="Times New Roman" w:cs="Times New Roman"/>
          <w:sz w:val="26"/>
          <w:szCs w:val="26"/>
        </w:rPr>
        <w:tab/>
      </w:r>
      <w:r w:rsidR="009C2F55">
        <w:rPr>
          <w:rFonts w:ascii="Times New Roman" w:hAnsi="Times New Roman" w:cs="Times New Roman"/>
          <w:sz w:val="26"/>
          <w:szCs w:val="26"/>
        </w:rPr>
        <w:tab/>
      </w:r>
      <w:r w:rsidR="009C2F55">
        <w:rPr>
          <w:rFonts w:ascii="Times New Roman" w:hAnsi="Times New Roman" w:cs="Times New Roman"/>
          <w:sz w:val="26"/>
          <w:szCs w:val="26"/>
        </w:rPr>
        <w:tab/>
      </w:r>
      <w:r w:rsidR="009C2F55">
        <w:rPr>
          <w:rFonts w:ascii="Times New Roman" w:hAnsi="Times New Roman" w:cs="Times New Roman"/>
          <w:sz w:val="26"/>
          <w:szCs w:val="26"/>
        </w:rPr>
        <w:tab/>
        <w:t>Директор ГБПОУ КМТТ</w:t>
      </w:r>
    </w:p>
    <w:p w:rsidR="009C2F55" w:rsidRDefault="009C2F55" w:rsidP="003E715C">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110D74" w:rsidRDefault="00110D74" w:rsidP="003E715C">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3E715C" w:rsidRDefault="003E715C" w:rsidP="003E715C">
      <w:pPr>
        <w:pStyle w:val="a3"/>
        <w:jc w:val="center"/>
        <w:rPr>
          <w:rFonts w:ascii="Times New Roman" w:hAnsi="Times New Roman" w:cs="Times New Roman"/>
          <w:sz w:val="26"/>
          <w:szCs w:val="26"/>
        </w:rPr>
      </w:pPr>
    </w:p>
    <w:p w:rsidR="003E715C" w:rsidRDefault="003E715C" w:rsidP="003E715C">
      <w:pPr>
        <w:pStyle w:val="a3"/>
        <w:jc w:val="center"/>
        <w:rPr>
          <w:rFonts w:ascii="Times New Roman" w:hAnsi="Times New Roman" w:cs="Times New Roman"/>
          <w:sz w:val="26"/>
          <w:szCs w:val="26"/>
        </w:rPr>
      </w:pPr>
    </w:p>
    <w:p w:rsidR="003E715C" w:rsidRDefault="003E715C" w:rsidP="003E715C">
      <w:pPr>
        <w:pStyle w:val="a3"/>
        <w:jc w:val="center"/>
        <w:rPr>
          <w:rFonts w:ascii="Times New Roman" w:hAnsi="Times New Roman" w:cs="Times New Roman"/>
          <w:sz w:val="26"/>
          <w:szCs w:val="26"/>
        </w:rPr>
      </w:pPr>
    </w:p>
    <w:p w:rsidR="003E715C" w:rsidRDefault="003E715C" w:rsidP="003E715C">
      <w:pPr>
        <w:pStyle w:val="a3"/>
        <w:jc w:val="center"/>
        <w:rPr>
          <w:rFonts w:ascii="Times New Roman" w:hAnsi="Times New Roman" w:cs="Times New Roman"/>
          <w:sz w:val="26"/>
          <w:szCs w:val="26"/>
        </w:rPr>
      </w:pPr>
    </w:p>
    <w:p w:rsidR="003E715C" w:rsidRDefault="003E715C" w:rsidP="003E715C">
      <w:pPr>
        <w:pStyle w:val="a3"/>
        <w:jc w:val="center"/>
        <w:rPr>
          <w:rFonts w:ascii="Times New Roman" w:hAnsi="Times New Roman" w:cs="Times New Roman"/>
          <w:sz w:val="26"/>
          <w:szCs w:val="26"/>
        </w:rPr>
      </w:pPr>
    </w:p>
    <w:p w:rsidR="003E715C" w:rsidRDefault="003E715C" w:rsidP="003E715C">
      <w:pPr>
        <w:pStyle w:val="a3"/>
        <w:jc w:val="center"/>
        <w:rPr>
          <w:rFonts w:ascii="Times New Roman" w:hAnsi="Times New Roman" w:cs="Times New Roman"/>
          <w:sz w:val="26"/>
          <w:szCs w:val="26"/>
        </w:rPr>
      </w:pPr>
    </w:p>
    <w:p w:rsidR="003E715C" w:rsidRPr="009C2F55" w:rsidRDefault="003E715C" w:rsidP="003E715C">
      <w:pPr>
        <w:pStyle w:val="a3"/>
        <w:jc w:val="center"/>
        <w:rPr>
          <w:rFonts w:ascii="Times New Roman" w:hAnsi="Times New Roman" w:cs="Times New Roman"/>
          <w:b/>
          <w:sz w:val="26"/>
          <w:szCs w:val="26"/>
        </w:rPr>
      </w:pPr>
    </w:p>
    <w:p w:rsidR="003E715C" w:rsidRPr="009C2F55" w:rsidRDefault="00F60ED9" w:rsidP="003E715C">
      <w:pPr>
        <w:pStyle w:val="a3"/>
        <w:jc w:val="center"/>
        <w:rPr>
          <w:rFonts w:ascii="Times New Roman" w:hAnsi="Times New Roman" w:cs="Times New Roman"/>
          <w:b/>
          <w:sz w:val="26"/>
          <w:szCs w:val="26"/>
        </w:rPr>
      </w:pPr>
      <w:r w:rsidRPr="009C2F55">
        <w:rPr>
          <w:rFonts w:ascii="Times New Roman" w:hAnsi="Times New Roman" w:cs="Times New Roman"/>
          <w:b/>
          <w:sz w:val="26"/>
          <w:szCs w:val="26"/>
        </w:rPr>
        <w:t>Перечень</w:t>
      </w:r>
    </w:p>
    <w:p w:rsidR="00F60ED9" w:rsidRPr="009C2F55" w:rsidRDefault="00F60ED9" w:rsidP="003E715C">
      <w:pPr>
        <w:pStyle w:val="a3"/>
        <w:jc w:val="center"/>
        <w:rPr>
          <w:rFonts w:ascii="Times New Roman" w:hAnsi="Times New Roman" w:cs="Times New Roman"/>
          <w:b/>
          <w:sz w:val="26"/>
          <w:szCs w:val="26"/>
        </w:rPr>
      </w:pPr>
      <w:r w:rsidRPr="009C2F55">
        <w:rPr>
          <w:rFonts w:ascii="Times New Roman" w:hAnsi="Times New Roman" w:cs="Times New Roman"/>
          <w:b/>
          <w:sz w:val="26"/>
          <w:szCs w:val="26"/>
        </w:rPr>
        <w:t xml:space="preserve">профессий и должностей работников, </w:t>
      </w:r>
      <w:r w:rsidR="003E715C" w:rsidRPr="009C2F55">
        <w:rPr>
          <w:rFonts w:ascii="Times New Roman" w:hAnsi="Times New Roman" w:cs="Times New Roman"/>
          <w:b/>
          <w:sz w:val="26"/>
          <w:szCs w:val="26"/>
        </w:rPr>
        <w:t xml:space="preserve">занятых на работах с вредными </w:t>
      </w:r>
      <w:r w:rsidRPr="009C2F55">
        <w:rPr>
          <w:rFonts w:ascii="Times New Roman" w:hAnsi="Times New Roman" w:cs="Times New Roman"/>
          <w:b/>
          <w:sz w:val="26"/>
          <w:szCs w:val="26"/>
        </w:rPr>
        <w:t xml:space="preserve"> условиями труда,  для предоставления им ежегодного  дополнительного  оплачиваемого</w:t>
      </w:r>
      <w:r w:rsidR="009C2F55" w:rsidRPr="009C2F55">
        <w:rPr>
          <w:rFonts w:ascii="Times New Roman" w:hAnsi="Times New Roman" w:cs="Times New Roman"/>
          <w:b/>
          <w:sz w:val="26"/>
          <w:szCs w:val="26"/>
        </w:rPr>
        <w:t xml:space="preserve"> отпуска</w:t>
      </w:r>
    </w:p>
    <w:p w:rsidR="009C2F55" w:rsidRDefault="009C2F55" w:rsidP="003E715C">
      <w:pPr>
        <w:pStyle w:val="a3"/>
        <w:jc w:val="center"/>
        <w:rPr>
          <w:rFonts w:ascii="Times New Roman" w:hAnsi="Times New Roman" w:cs="Times New Roman"/>
          <w:sz w:val="26"/>
          <w:szCs w:val="26"/>
        </w:rPr>
      </w:pPr>
    </w:p>
    <w:tbl>
      <w:tblPr>
        <w:tblStyle w:val="a9"/>
        <w:tblW w:w="0" w:type="auto"/>
        <w:tblLook w:val="04A0" w:firstRow="1" w:lastRow="0" w:firstColumn="1" w:lastColumn="0" w:noHBand="0" w:noVBand="1"/>
      </w:tblPr>
      <w:tblGrid>
        <w:gridCol w:w="4572"/>
        <w:gridCol w:w="4573"/>
      </w:tblGrid>
      <w:tr w:rsidR="009C2F55" w:rsidTr="009C2F55">
        <w:tc>
          <w:tcPr>
            <w:tcW w:w="4572" w:type="dxa"/>
          </w:tcPr>
          <w:p w:rsidR="009C2F55" w:rsidRDefault="009C2F55" w:rsidP="003E715C">
            <w:pPr>
              <w:pStyle w:val="a3"/>
              <w:jc w:val="center"/>
              <w:rPr>
                <w:rFonts w:ascii="Times New Roman" w:hAnsi="Times New Roman" w:cs="Times New Roman"/>
                <w:sz w:val="26"/>
                <w:szCs w:val="26"/>
              </w:rPr>
            </w:pPr>
            <w:r>
              <w:rPr>
                <w:rFonts w:ascii="Times New Roman" w:hAnsi="Times New Roman" w:cs="Times New Roman"/>
                <w:sz w:val="26"/>
                <w:szCs w:val="26"/>
              </w:rPr>
              <w:t>Профессия, должность</w:t>
            </w:r>
          </w:p>
          <w:p w:rsidR="009C2F55" w:rsidRDefault="009C2F55" w:rsidP="003E715C">
            <w:pPr>
              <w:pStyle w:val="a3"/>
              <w:jc w:val="center"/>
              <w:rPr>
                <w:rFonts w:ascii="Times New Roman" w:hAnsi="Times New Roman" w:cs="Times New Roman"/>
                <w:sz w:val="26"/>
                <w:szCs w:val="26"/>
              </w:rPr>
            </w:pPr>
          </w:p>
          <w:p w:rsidR="009C2F55" w:rsidRDefault="009C2F55" w:rsidP="003E715C">
            <w:pPr>
              <w:pStyle w:val="a3"/>
              <w:jc w:val="center"/>
              <w:rPr>
                <w:rFonts w:ascii="Times New Roman" w:hAnsi="Times New Roman" w:cs="Times New Roman"/>
                <w:sz w:val="26"/>
                <w:szCs w:val="26"/>
              </w:rPr>
            </w:pPr>
          </w:p>
        </w:tc>
        <w:tc>
          <w:tcPr>
            <w:tcW w:w="4573" w:type="dxa"/>
          </w:tcPr>
          <w:p w:rsidR="009C2F55" w:rsidRDefault="009C2F55" w:rsidP="003E715C">
            <w:pPr>
              <w:pStyle w:val="a3"/>
              <w:jc w:val="center"/>
              <w:rPr>
                <w:rFonts w:ascii="Times New Roman" w:hAnsi="Times New Roman" w:cs="Times New Roman"/>
                <w:sz w:val="26"/>
                <w:szCs w:val="26"/>
              </w:rPr>
            </w:pPr>
            <w:r>
              <w:rPr>
                <w:rFonts w:ascii="Times New Roman" w:hAnsi="Times New Roman" w:cs="Times New Roman"/>
                <w:sz w:val="26"/>
                <w:szCs w:val="26"/>
              </w:rPr>
              <w:t>Количество дней</w:t>
            </w:r>
          </w:p>
        </w:tc>
      </w:tr>
      <w:tr w:rsidR="009C2F55" w:rsidTr="009C2F55">
        <w:tc>
          <w:tcPr>
            <w:tcW w:w="4572" w:type="dxa"/>
          </w:tcPr>
          <w:p w:rsidR="009C2F55" w:rsidRDefault="009C2F55" w:rsidP="003E715C">
            <w:pPr>
              <w:pStyle w:val="a3"/>
              <w:jc w:val="center"/>
              <w:rPr>
                <w:rFonts w:ascii="Times New Roman" w:hAnsi="Times New Roman" w:cs="Times New Roman"/>
                <w:sz w:val="26"/>
                <w:szCs w:val="26"/>
              </w:rPr>
            </w:pPr>
            <w:r>
              <w:rPr>
                <w:rFonts w:ascii="Times New Roman" w:hAnsi="Times New Roman" w:cs="Times New Roman"/>
                <w:sz w:val="26"/>
                <w:szCs w:val="26"/>
              </w:rPr>
              <w:t>Повар (шеф-повар) постоянно работающий у плиты</w:t>
            </w:r>
          </w:p>
          <w:p w:rsidR="009C2F55" w:rsidRDefault="009C2F55" w:rsidP="003E715C">
            <w:pPr>
              <w:pStyle w:val="a3"/>
              <w:jc w:val="center"/>
              <w:rPr>
                <w:rFonts w:ascii="Times New Roman" w:hAnsi="Times New Roman" w:cs="Times New Roman"/>
                <w:sz w:val="26"/>
                <w:szCs w:val="26"/>
              </w:rPr>
            </w:pPr>
          </w:p>
        </w:tc>
        <w:tc>
          <w:tcPr>
            <w:tcW w:w="4573" w:type="dxa"/>
          </w:tcPr>
          <w:p w:rsidR="009C2F55" w:rsidRDefault="009C2F55" w:rsidP="003E715C">
            <w:pPr>
              <w:pStyle w:val="a3"/>
              <w:jc w:val="center"/>
              <w:rPr>
                <w:rFonts w:ascii="Times New Roman" w:hAnsi="Times New Roman" w:cs="Times New Roman"/>
                <w:sz w:val="26"/>
                <w:szCs w:val="26"/>
              </w:rPr>
            </w:pPr>
          </w:p>
          <w:p w:rsidR="009C2F55" w:rsidRDefault="009C2F55" w:rsidP="003E715C">
            <w:pPr>
              <w:pStyle w:val="a3"/>
              <w:jc w:val="center"/>
              <w:rPr>
                <w:rFonts w:ascii="Times New Roman" w:hAnsi="Times New Roman" w:cs="Times New Roman"/>
                <w:sz w:val="26"/>
                <w:szCs w:val="26"/>
              </w:rPr>
            </w:pPr>
            <w:r>
              <w:rPr>
                <w:rFonts w:ascii="Times New Roman" w:hAnsi="Times New Roman" w:cs="Times New Roman"/>
                <w:sz w:val="26"/>
                <w:szCs w:val="26"/>
              </w:rPr>
              <w:t>7 календарных дней</w:t>
            </w:r>
          </w:p>
        </w:tc>
      </w:tr>
    </w:tbl>
    <w:p w:rsidR="009C2F55" w:rsidRDefault="009C2F55" w:rsidP="003E715C">
      <w:pPr>
        <w:pStyle w:val="a3"/>
        <w:jc w:val="center"/>
        <w:rPr>
          <w:rFonts w:ascii="Times New Roman" w:hAnsi="Times New Roman" w:cs="Times New Roman"/>
          <w:sz w:val="26"/>
          <w:szCs w:val="26"/>
        </w:rPr>
      </w:pPr>
    </w:p>
    <w:p w:rsidR="00F60ED9" w:rsidRDefault="00F60ED9" w:rsidP="003E715C">
      <w:pPr>
        <w:pStyle w:val="a3"/>
        <w:jc w:val="center"/>
        <w:rPr>
          <w:rFonts w:ascii="Times New Roman" w:hAnsi="Times New Roman" w:cs="Times New Roman"/>
          <w:sz w:val="26"/>
          <w:szCs w:val="26"/>
        </w:rPr>
      </w:pPr>
    </w:p>
    <w:p w:rsidR="003E715C" w:rsidRDefault="003E715C" w:rsidP="00F60ED9">
      <w:pPr>
        <w:pStyle w:val="a3"/>
        <w:ind w:firstLine="708"/>
        <w:jc w:val="right"/>
        <w:rPr>
          <w:rFonts w:ascii="Times New Roman" w:hAnsi="Times New Roman" w:cs="Times New Roman"/>
          <w:sz w:val="26"/>
          <w:szCs w:val="26"/>
        </w:rPr>
      </w:pPr>
    </w:p>
    <w:p w:rsidR="003E715C" w:rsidRDefault="003E715C" w:rsidP="00F60ED9">
      <w:pPr>
        <w:pStyle w:val="a3"/>
        <w:ind w:firstLine="708"/>
        <w:jc w:val="right"/>
        <w:rPr>
          <w:rFonts w:ascii="Times New Roman" w:hAnsi="Times New Roman" w:cs="Times New Roman"/>
          <w:sz w:val="26"/>
          <w:szCs w:val="26"/>
        </w:rPr>
      </w:pPr>
    </w:p>
    <w:p w:rsidR="003E715C" w:rsidRDefault="003E715C" w:rsidP="00F60ED9">
      <w:pPr>
        <w:pStyle w:val="a3"/>
        <w:ind w:firstLine="708"/>
        <w:jc w:val="right"/>
        <w:rPr>
          <w:rFonts w:ascii="Times New Roman" w:hAnsi="Times New Roman" w:cs="Times New Roman"/>
          <w:sz w:val="26"/>
          <w:szCs w:val="26"/>
        </w:rPr>
      </w:pPr>
    </w:p>
    <w:p w:rsidR="003E715C" w:rsidRDefault="003E715C" w:rsidP="00F60ED9">
      <w:pPr>
        <w:pStyle w:val="a3"/>
        <w:ind w:firstLine="708"/>
        <w:jc w:val="right"/>
        <w:rPr>
          <w:rFonts w:ascii="Times New Roman" w:hAnsi="Times New Roman" w:cs="Times New Roman"/>
          <w:sz w:val="26"/>
          <w:szCs w:val="26"/>
        </w:rPr>
      </w:pPr>
    </w:p>
    <w:p w:rsidR="003E715C" w:rsidRDefault="003E715C" w:rsidP="00F60ED9">
      <w:pPr>
        <w:pStyle w:val="a3"/>
        <w:ind w:firstLine="708"/>
        <w:jc w:val="right"/>
        <w:rPr>
          <w:rFonts w:ascii="Times New Roman" w:hAnsi="Times New Roman" w:cs="Times New Roman"/>
          <w:sz w:val="26"/>
          <w:szCs w:val="26"/>
        </w:rPr>
      </w:pPr>
    </w:p>
    <w:p w:rsidR="003E715C" w:rsidRDefault="003E715C" w:rsidP="00F60ED9">
      <w:pPr>
        <w:pStyle w:val="a3"/>
        <w:ind w:firstLine="708"/>
        <w:jc w:val="right"/>
        <w:rPr>
          <w:rFonts w:ascii="Times New Roman" w:hAnsi="Times New Roman" w:cs="Times New Roman"/>
          <w:sz w:val="26"/>
          <w:szCs w:val="26"/>
        </w:rPr>
      </w:pPr>
    </w:p>
    <w:p w:rsidR="003E715C" w:rsidRDefault="003E715C" w:rsidP="00F60ED9">
      <w:pPr>
        <w:pStyle w:val="a3"/>
        <w:ind w:firstLine="708"/>
        <w:jc w:val="right"/>
        <w:rPr>
          <w:rFonts w:ascii="Times New Roman" w:hAnsi="Times New Roman" w:cs="Times New Roman"/>
          <w:sz w:val="26"/>
          <w:szCs w:val="26"/>
        </w:rPr>
      </w:pPr>
    </w:p>
    <w:p w:rsidR="003E715C" w:rsidRDefault="003E715C" w:rsidP="00F60ED9">
      <w:pPr>
        <w:pStyle w:val="a3"/>
        <w:ind w:firstLine="708"/>
        <w:jc w:val="right"/>
        <w:rPr>
          <w:rFonts w:ascii="Times New Roman" w:hAnsi="Times New Roman" w:cs="Times New Roman"/>
          <w:sz w:val="26"/>
          <w:szCs w:val="26"/>
        </w:rPr>
      </w:pPr>
    </w:p>
    <w:p w:rsidR="003E715C" w:rsidRDefault="003E715C" w:rsidP="00F60ED9">
      <w:pPr>
        <w:pStyle w:val="a3"/>
        <w:ind w:firstLine="708"/>
        <w:jc w:val="right"/>
        <w:rPr>
          <w:rFonts w:ascii="Times New Roman" w:hAnsi="Times New Roman" w:cs="Times New Roman"/>
          <w:sz w:val="26"/>
          <w:szCs w:val="26"/>
        </w:rPr>
      </w:pPr>
    </w:p>
    <w:p w:rsidR="003E715C" w:rsidRDefault="003E715C" w:rsidP="00F60ED9">
      <w:pPr>
        <w:pStyle w:val="a3"/>
        <w:ind w:firstLine="708"/>
        <w:jc w:val="right"/>
        <w:rPr>
          <w:rFonts w:ascii="Times New Roman" w:hAnsi="Times New Roman" w:cs="Times New Roman"/>
          <w:sz w:val="26"/>
          <w:szCs w:val="26"/>
        </w:rPr>
      </w:pPr>
    </w:p>
    <w:p w:rsidR="003E715C" w:rsidRDefault="003E715C" w:rsidP="00F60ED9">
      <w:pPr>
        <w:pStyle w:val="a3"/>
        <w:ind w:firstLine="708"/>
        <w:jc w:val="right"/>
        <w:rPr>
          <w:rFonts w:ascii="Times New Roman" w:hAnsi="Times New Roman" w:cs="Times New Roman"/>
          <w:sz w:val="26"/>
          <w:szCs w:val="26"/>
        </w:rPr>
      </w:pPr>
    </w:p>
    <w:p w:rsidR="003E715C" w:rsidRDefault="003E715C" w:rsidP="00F60ED9">
      <w:pPr>
        <w:pStyle w:val="a3"/>
        <w:ind w:firstLine="708"/>
        <w:jc w:val="right"/>
        <w:rPr>
          <w:rFonts w:ascii="Times New Roman" w:hAnsi="Times New Roman" w:cs="Times New Roman"/>
          <w:sz w:val="26"/>
          <w:szCs w:val="26"/>
        </w:rPr>
      </w:pPr>
    </w:p>
    <w:p w:rsidR="003E715C" w:rsidRDefault="003E715C" w:rsidP="00F60ED9">
      <w:pPr>
        <w:pStyle w:val="a3"/>
        <w:ind w:firstLine="708"/>
        <w:jc w:val="right"/>
        <w:rPr>
          <w:rFonts w:ascii="Times New Roman" w:hAnsi="Times New Roman" w:cs="Times New Roman"/>
          <w:sz w:val="26"/>
          <w:szCs w:val="26"/>
        </w:rPr>
      </w:pPr>
    </w:p>
    <w:p w:rsidR="003E715C" w:rsidRDefault="003E715C" w:rsidP="00F60ED9">
      <w:pPr>
        <w:pStyle w:val="a3"/>
        <w:ind w:firstLine="708"/>
        <w:jc w:val="right"/>
        <w:rPr>
          <w:rFonts w:ascii="Times New Roman" w:hAnsi="Times New Roman" w:cs="Times New Roman"/>
          <w:sz w:val="26"/>
          <w:szCs w:val="26"/>
        </w:rPr>
      </w:pPr>
    </w:p>
    <w:p w:rsidR="003E715C" w:rsidRDefault="003E715C" w:rsidP="00F60ED9">
      <w:pPr>
        <w:pStyle w:val="a3"/>
        <w:ind w:firstLine="708"/>
        <w:jc w:val="right"/>
        <w:rPr>
          <w:rFonts w:ascii="Times New Roman" w:hAnsi="Times New Roman" w:cs="Times New Roman"/>
          <w:sz w:val="26"/>
          <w:szCs w:val="26"/>
        </w:rPr>
      </w:pPr>
    </w:p>
    <w:p w:rsidR="003E715C" w:rsidRDefault="003E715C" w:rsidP="00F60ED9">
      <w:pPr>
        <w:pStyle w:val="a3"/>
        <w:ind w:firstLine="708"/>
        <w:jc w:val="right"/>
        <w:rPr>
          <w:rFonts w:ascii="Times New Roman" w:hAnsi="Times New Roman" w:cs="Times New Roman"/>
          <w:sz w:val="26"/>
          <w:szCs w:val="26"/>
        </w:rPr>
      </w:pPr>
    </w:p>
    <w:p w:rsidR="003E715C" w:rsidRDefault="003E715C" w:rsidP="00F60ED9">
      <w:pPr>
        <w:pStyle w:val="a3"/>
        <w:ind w:firstLine="708"/>
        <w:jc w:val="right"/>
        <w:rPr>
          <w:rFonts w:ascii="Times New Roman" w:hAnsi="Times New Roman" w:cs="Times New Roman"/>
          <w:sz w:val="26"/>
          <w:szCs w:val="26"/>
        </w:rPr>
      </w:pPr>
    </w:p>
    <w:p w:rsidR="003E715C" w:rsidRDefault="003E715C" w:rsidP="00F60ED9">
      <w:pPr>
        <w:pStyle w:val="a3"/>
        <w:ind w:firstLine="708"/>
        <w:jc w:val="right"/>
        <w:rPr>
          <w:rFonts w:ascii="Times New Roman" w:hAnsi="Times New Roman" w:cs="Times New Roman"/>
          <w:sz w:val="26"/>
          <w:szCs w:val="26"/>
        </w:rPr>
      </w:pPr>
    </w:p>
    <w:p w:rsidR="003E715C" w:rsidRDefault="003E715C" w:rsidP="00F60ED9">
      <w:pPr>
        <w:pStyle w:val="a3"/>
        <w:ind w:firstLine="708"/>
        <w:jc w:val="right"/>
        <w:rPr>
          <w:rFonts w:ascii="Times New Roman" w:hAnsi="Times New Roman" w:cs="Times New Roman"/>
          <w:sz w:val="26"/>
          <w:szCs w:val="26"/>
        </w:rPr>
      </w:pPr>
    </w:p>
    <w:p w:rsidR="003E715C" w:rsidRDefault="003E715C" w:rsidP="00F60ED9">
      <w:pPr>
        <w:pStyle w:val="a3"/>
        <w:ind w:firstLine="708"/>
        <w:jc w:val="right"/>
        <w:rPr>
          <w:rFonts w:ascii="Times New Roman" w:hAnsi="Times New Roman" w:cs="Times New Roman"/>
          <w:sz w:val="26"/>
          <w:szCs w:val="26"/>
        </w:rPr>
      </w:pPr>
    </w:p>
    <w:p w:rsidR="00F60ED9" w:rsidRDefault="00F60ED9" w:rsidP="00110D74">
      <w:pPr>
        <w:pStyle w:val="a3"/>
        <w:jc w:val="right"/>
        <w:rPr>
          <w:rFonts w:ascii="Times New Roman" w:hAnsi="Times New Roman" w:cs="Times New Roman"/>
          <w:sz w:val="26"/>
          <w:szCs w:val="26"/>
        </w:rPr>
      </w:pPr>
      <w:r>
        <w:rPr>
          <w:rFonts w:ascii="Times New Roman" w:hAnsi="Times New Roman" w:cs="Times New Roman"/>
          <w:sz w:val="26"/>
          <w:szCs w:val="26"/>
        </w:rPr>
        <w:lastRenderedPageBreak/>
        <w:t>Приложение № 5</w:t>
      </w:r>
    </w:p>
    <w:p w:rsidR="009C2F55" w:rsidRDefault="009C2F55" w:rsidP="009C2F55">
      <w:pPr>
        <w:pStyle w:val="a3"/>
        <w:jc w:val="right"/>
        <w:rPr>
          <w:rFonts w:ascii="Times New Roman" w:hAnsi="Times New Roman" w:cs="Times New Roman"/>
          <w:sz w:val="26"/>
          <w:szCs w:val="26"/>
        </w:rPr>
      </w:pPr>
    </w:p>
    <w:p w:rsidR="009C2F55" w:rsidRDefault="009C2F55" w:rsidP="009C2F55">
      <w:pPr>
        <w:pStyle w:val="a3"/>
        <w:jc w:val="center"/>
        <w:rPr>
          <w:rFonts w:ascii="Times New Roman" w:hAnsi="Times New Roman" w:cs="Times New Roman"/>
          <w:b/>
          <w:sz w:val="26"/>
          <w:szCs w:val="26"/>
        </w:rPr>
      </w:pPr>
    </w:p>
    <w:p w:rsidR="009C2F55" w:rsidRDefault="009C2F55" w:rsidP="009C2F55">
      <w:pPr>
        <w:pStyle w:val="a3"/>
        <w:jc w:val="center"/>
        <w:rPr>
          <w:rFonts w:ascii="Times New Roman" w:hAnsi="Times New Roman" w:cs="Times New Roman"/>
          <w:b/>
          <w:sz w:val="26"/>
          <w:szCs w:val="26"/>
        </w:rPr>
      </w:pPr>
    </w:p>
    <w:p w:rsidR="009C2F55" w:rsidRDefault="009C2F55" w:rsidP="009C2F55">
      <w:pPr>
        <w:pStyle w:val="a3"/>
        <w:ind w:firstLine="708"/>
        <w:jc w:val="both"/>
        <w:rPr>
          <w:rFonts w:ascii="Times New Roman" w:hAnsi="Times New Roman" w:cs="Times New Roman"/>
          <w:sz w:val="26"/>
          <w:szCs w:val="26"/>
        </w:rPr>
      </w:pPr>
      <w:r>
        <w:rPr>
          <w:rFonts w:ascii="Times New Roman" w:hAnsi="Times New Roman" w:cs="Times New Roman"/>
          <w:sz w:val="26"/>
          <w:szCs w:val="26"/>
        </w:rPr>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«Утверждаю»</w:t>
      </w:r>
    </w:p>
    <w:p w:rsidR="009C2F55" w:rsidRDefault="009C2F55" w:rsidP="009C2F55">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9C2F55" w:rsidRDefault="009C2F55" w:rsidP="009C2F55">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110D74" w:rsidRDefault="00110D74" w:rsidP="00110D74">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9C2F55" w:rsidRDefault="009C2F55" w:rsidP="009C2F55">
      <w:pPr>
        <w:pStyle w:val="a3"/>
        <w:jc w:val="center"/>
        <w:rPr>
          <w:rFonts w:ascii="Times New Roman" w:hAnsi="Times New Roman" w:cs="Times New Roman"/>
          <w:sz w:val="26"/>
          <w:szCs w:val="26"/>
        </w:rPr>
      </w:pPr>
    </w:p>
    <w:p w:rsidR="009C2F55" w:rsidRDefault="009C2F55" w:rsidP="009C2F55">
      <w:pPr>
        <w:pStyle w:val="a3"/>
        <w:jc w:val="center"/>
        <w:rPr>
          <w:rFonts w:ascii="Times New Roman" w:hAnsi="Times New Roman" w:cs="Times New Roman"/>
          <w:sz w:val="26"/>
          <w:szCs w:val="26"/>
        </w:rPr>
      </w:pPr>
    </w:p>
    <w:p w:rsidR="009C2F55" w:rsidRDefault="009C2F55" w:rsidP="009C2F55">
      <w:pPr>
        <w:pStyle w:val="a3"/>
        <w:jc w:val="center"/>
        <w:rPr>
          <w:rFonts w:ascii="Times New Roman" w:hAnsi="Times New Roman" w:cs="Times New Roman"/>
          <w:b/>
          <w:sz w:val="26"/>
          <w:szCs w:val="26"/>
        </w:rPr>
      </w:pPr>
    </w:p>
    <w:p w:rsidR="009C2F55" w:rsidRDefault="009C2F55" w:rsidP="009C2F55">
      <w:pPr>
        <w:pStyle w:val="a3"/>
        <w:jc w:val="center"/>
        <w:rPr>
          <w:rFonts w:ascii="Times New Roman" w:hAnsi="Times New Roman" w:cs="Times New Roman"/>
          <w:b/>
          <w:sz w:val="26"/>
          <w:szCs w:val="26"/>
        </w:rPr>
      </w:pPr>
    </w:p>
    <w:p w:rsidR="009C2F55" w:rsidRDefault="009C2F55" w:rsidP="009C2F55">
      <w:pPr>
        <w:pStyle w:val="a3"/>
        <w:jc w:val="center"/>
        <w:rPr>
          <w:rFonts w:ascii="Times New Roman" w:hAnsi="Times New Roman" w:cs="Times New Roman"/>
          <w:b/>
          <w:sz w:val="26"/>
          <w:szCs w:val="26"/>
        </w:rPr>
      </w:pPr>
    </w:p>
    <w:p w:rsidR="009C2F55" w:rsidRDefault="009C2F55" w:rsidP="009C2F55">
      <w:pPr>
        <w:pStyle w:val="a3"/>
        <w:jc w:val="center"/>
        <w:rPr>
          <w:rFonts w:ascii="Times New Roman" w:hAnsi="Times New Roman" w:cs="Times New Roman"/>
          <w:b/>
          <w:sz w:val="26"/>
          <w:szCs w:val="26"/>
        </w:rPr>
      </w:pPr>
    </w:p>
    <w:p w:rsidR="009C2F55" w:rsidRDefault="009C2F55" w:rsidP="009C2F55">
      <w:pPr>
        <w:pStyle w:val="a3"/>
        <w:jc w:val="center"/>
        <w:rPr>
          <w:rFonts w:ascii="Times New Roman" w:hAnsi="Times New Roman" w:cs="Times New Roman"/>
          <w:b/>
          <w:sz w:val="26"/>
          <w:szCs w:val="26"/>
        </w:rPr>
      </w:pPr>
    </w:p>
    <w:p w:rsidR="009C2F55" w:rsidRDefault="009C2F55" w:rsidP="009C2F55">
      <w:pPr>
        <w:pStyle w:val="a3"/>
        <w:jc w:val="center"/>
        <w:rPr>
          <w:rFonts w:ascii="Times New Roman" w:hAnsi="Times New Roman" w:cs="Times New Roman"/>
          <w:b/>
          <w:sz w:val="26"/>
          <w:szCs w:val="26"/>
        </w:rPr>
      </w:pPr>
    </w:p>
    <w:p w:rsidR="009C2F55" w:rsidRPr="009C2F55" w:rsidRDefault="00F60ED9" w:rsidP="009C2F55">
      <w:pPr>
        <w:pStyle w:val="a3"/>
        <w:jc w:val="center"/>
        <w:rPr>
          <w:rFonts w:ascii="Times New Roman" w:hAnsi="Times New Roman" w:cs="Times New Roman"/>
          <w:b/>
          <w:sz w:val="26"/>
          <w:szCs w:val="26"/>
        </w:rPr>
      </w:pPr>
      <w:r w:rsidRPr="009C2F55">
        <w:rPr>
          <w:rFonts w:ascii="Times New Roman" w:hAnsi="Times New Roman" w:cs="Times New Roman"/>
          <w:b/>
          <w:sz w:val="26"/>
          <w:szCs w:val="26"/>
        </w:rPr>
        <w:t>Перечень</w:t>
      </w:r>
    </w:p>
    <w:p w:rsidR="00F60ED9" w:rsidRDefault="00F60ED9" w:rsidP="009C2F55">
      <w:pPr>
        <w:pStyle w:val="a3"/>
        <w:jc w:val="center"/>
        <w:rPr>
          <w:rFonts w:ascii="Times New Roman" w:hAnsi="Times New Roman" w:cs="Times New Roman"/>
          <w:b/>
          <w:sz w:val="26"/>
          <w:szCs w:val="26"/>
        </w:rPr>
      </w:pPr>
      <w:r w:rsidRPr="009C2F55">
        <w:rPr>
          <w:rFonts w:ascii="Times New Roman" w:hAnsi="Times New Roman" w:cs="Times New Roman"/>
          <w:b/>
          <w:sz w:val="26"/>
          <w:szCs w:val="26"/>
        </w:rPr>
        <w:t>должностей работников с ненормированным рабочим днем и продолжительность  дополн</w:t>
      </w:r>
      <w:r w:rsidR="009C2F55" w:rsidRPr="009C2F55">
        <w:rPr>
          <w:rFonts w:ascii="Times New Roman" w:hAnsi="Times New Roman" w:cs="Times New Roman"/>
          <w:b/>
          <w:sz w:val="26"/>
          <w:szCs w:val="26"/>
        </w:rPr>
        <w:t>ительного оплачиваемого отпуска</w:t>
      </w:r>
    </w:p>
    <w:p w:rsidR="009C2F55" w:rsidRDefault="009C2F55" w:rsidP="009C2F55">
      <w:pPr>
        <w:pStyle w:val="a3"/>
        <w:jc w:val="center"/>
        <w:rPr>
          <w:rFonts w:ascii="Times New Roman" w:hAnsi="Times New Roman" w:cs="Times New Roman"/>
          <w:b/>
          <w:sz w:val="26"/>
          <w:szCs w:val="26"/>
        </w:rPr>
      </w:pPr>
    </w:p>
    <w:tbl>
      <w:tblPr>
        <w:tblStyle w:val="a9"/>
        <w:tblW w:w="0" w:type="auto"/>
        <w:tblLook w:val="04A0" w:firstRow="1" w:lastRow="0" w:firstColumn="1" w:lastColumn="0" w:noHBand="0" w:noVBand="1"/>
      </w:tblPr>
      <w:tblGrid>
        <w:gridCol w:w="4572"/>
        <w:gridCol w:w="4573"/>
      </w:tblGrid>
      <w:tr w:rsidR="009C2F55" w:rsidTr="009C2F55">
        <w:tc>
          <w:tcPr>
            <w:tcW w:w="4572" w:type="dxa"/>
          </w:tcPr>
          <w:p w:rsidR="009C2F55" w:rsidRDefault="009C2F55" w:rsidP="009C2F55">
            <w:pPr>
              <w:pStyle w:val="a3"/>
              <w:jc w:val="center"/>
              <w:rPr>
                <w:rFonts w:ascii="Times New Roman" w:hAnsi="Times New Roman" w:cs="Times New Roman"/>
                <w:sz w:val="26"/>
                <w:szCs w:val="26"/>
              </w:rPr>
            </w:pPr>
            <w:r w:rsidRPr="009C2F55">
              <w:rPr>
                <w:rFonts w:ascii="Times New Roman" w:hAnsi="Times New Roman" w:cs="Times New Roman"/>
                <w:sz w:val="26"/>
                <w:szCs w:val="26"/>
              </w:rPr>
              <w:t>Профессия, должность</w:t>
            </w:r>
          </w:p>
          <w:p w:rsidR="009C2F55" w:rsidRPr="009C2F55" w:rsidRDefault="009C2F55" w:rsidP="009C2F55">
            <w:pPr>
              <w:pStyle w:val="a3"/>
              <w:jc w:val="center"/>
              <w:rPr>
                <w:rFonts w:ascii="Times New Roman" w:hAnsi="Times New Roman" w:cs="Times New Roman"/>
                <w:sz w:val="26"/>
                <w:szCs w:val="26"/>
              </w:rPr>
            </w:pPr>
          </w:p>
        </w:tc>
        <w:tc>
          <w:tcPr>
            <w:tcW w:w="4573" w:type="dxa"/>
          </w:tcPr>
          <w:p w:rsidR="009C2F55" w:rsidRPr="009C2F55" w:rsidRDefault="009C2F55" w:rsidP="009C2F55">
            <w:pPr>
              <w:pStyle w:val="a3"/>
              <w:jc w:val="center"/>
              <w:rPr>
                <w:rFonts w:ascii="Times New Roman" w:hAnsi="Times New Roman" w:cs="Times New Roman"/>
                <w:sz w:val="26"/>
                <w:szCs w:val="26"/>
              </w:rPr>
            </w:pPr>
            <w:r w:rsidRPr="009C2F55">
              <w:rPr>
                <w:rFonts w:ascii="Times New Roman" w:hAnsi="Times New Roman" w:cs="Times New Roman"/>
                <w:sz w:val="26"/>
                <w:szCs w:val="26"/>
              </w:rPr>
              <w:t>Количество дней</w:t>
            </w:r>
          </w:p>
        </w:tc>
      </w:tr>
      <w:tr w:rsidR="009C2F55" w:rsidTr="009C2F55">
        <w:tc>
          <w:tcPr>
            <w:tcW w:w="4572" w:type="dxa"/>
          </w:tcPr>
          <w:p w:rsidR="009C2F55" w:rsidRDefault="009C2F55" w:rsidP="009C2F55">
            <w:pPr>
              <w:pStyle w:val="a3"/>
              <w:jc w:val="center"/>
              <w:rPr>
                <w:rFonts w:ascii="Times New Roman" w:hAnsi="Times New Roman" w:cs="Times New Roman"/>
                <w:sz w:val="26"/>
                <w:szCs w:val="26"/>
              </w:rPr>
            </w:pPr>
            <w:r>
              <w:rPr>
                <w:rFonts w:ascii="Times New Roman" w:hAnsi="Times New Roman" w:cs="Times New Roman"/>
                <w:sz w:val="26"/>
                <w:szCs w:val="26"/>
              </w:rPr>
              <w:t xml:space="preserve">Зам. директора по </w:t>
            </w:r>
            <w:proofErr w:type="gramStart"/>
            <w:r>
              <w:rPr>
                <w:rFonts w:ascii="Times New Roman" w:hAnsi="Times New Roman" w:cs="Times New Roman"/>
                <w:sz w:val="26"/>
                <w:szCs w:val="26"/>
              </w:rPr>
              <w:t>УПР</w:t>
            </w:r>
            <w:proofErr w:type="gramEnd"/>
            <w:r>
              <w:rPr>
                <w:rFonts w:ascii="Times New Roman" w:hAnsi="Times New Roman" w:cs="Times New Roman"/>
                <w:sz w:val="26"/>
                <w:szCs w:val="26"/>
              </w:rPr>
              <w:t>, УВР, ОД</w:t>
            </w:r>
          </w:p>
          <w:p w:rsidR="009C2F55" w:rsidRPr="009C2F55" w:rsidRDefault="009C2F55" w:rsidP="009C2F55">
            <w:pPr>
              <w:pStyle w:val="a3"/>
              <w:rPr>
                <w:rFonts w:ascii="Times New Roman" w:hAnsi="Times New Roman" w:cs="Times New Roman"/>
                <w:sz w:val="26"/>
                <w:szCs w:val="26"/>
              </w:rPr>
            </w:pPr>
          </w:p>
        </w:tc>
        <w:tc>
          <w:tcPr>
            <w:tcW w:w="4573" w:type="dxa"/>
          </w:tcPr>
          <w:p w:rsidR="009C2F55" w:rsidRPr="009C2F55" w:rsidRDefault="009C2F55" w:rsidP="009C2F55">
            <w:pPr>
              <w:pStyle w:val="a3"/>
              <w:jc w:val="center"/>
              <w:rPr>
                <w:rFonts w:ascii="Times New Roman" w:hAnsi="Times New Roman" w:cs="Times New Roman"/>
                <w:sz w:val="26"/>
                <w:szCs w:val="26"/>
              </w:rPr>
            </w:pPr>
            <w:r w:rsidRPr="009C2F55">
              <w:rPr>
                <w:rFonts w:ascii="Times New Roman" w:hAnsi="Times New Roman" w:cs="Times New Roman"/>
                <w:sz w:val="26"/>
                <w:szCs w:val="26"/>
              </w:rPr>
              <w:t>До 3-х дней</w:t>
            </w:r>
          </w:p>
        </w:tc>
      </w:tr>
      <w:tr w:rsidR="009C2F55" w:rsidTr="009C2F55">
        <w:tc>
          <w:tcPr>
            <w:tcW w:w="4572" w:type="dxa"/>
          </w:tcPr>
          <w:p w:rsidR="009C2F55" w:rsidRDefault="009C2F55" w:rsidP="009C2F55">
            <w:pPr>
              <w:pStyle w:val="a3"/>
              <w:jc w:val="center"/>
              <w:rPr>
                <w:rFonts w:ascii="Times New Roman" w:hAnsi="Times New Roman" w:cs="Times New Roman"/>
                <w:sz w:val="26"/>
                <w:szCs w:val="26"/>
              </w:rPr>
            </w:pPr>
            <w:r>
              <w:rPr>
                <w:rFonts w:ascii="Times New Roman" w:hAnsi="Times New Roman" w:cs="Times New Roman"/>
                <w:sz w:val="26"/>
                <w:szCs w:val="26"/>
              </w:rPr>
              <w:t>Главный бухгалтер</w:t>
            </w:r>
          </w:p>
          <w:p w:rsidR="009C2F55" w:rsidRPr="009C2F55" w:rsidRDefault="009C2F55" w:rsidP="009C2F55">
            <w:pPr>
              <w:pStyle w:val="a3"/>
              <w:jc w:val="center"/>
              <w:rPr>
                <w:rFonts w:ascii="Times New Roman" w:hAnsi="Times New Roman" w:cs="Times New Roman"/>
                <w:sz w:val="26"/>
                <w:szCs w:val="26"/>
              </w:rPr>
            </w:pPr>
          </w:p>
        </w:tc>
        <w:tc>
          <w:tcPr>
            <w:tcW w:w="4573" w:type="dxa"/>
          </w:tcPr>
          <w:p w:rsidR="009C2F55" w:rsidRDefault="009C2F55" w:rsidP="009C2F55">
            <w:pPr>
              <w:pStyle w:val="a3"/>
              <w:jc w:val="center"/>
              <w:rPr>
                <w:rFonts w:ascii="Times New Roman" w:hAnsi="Times New Roman" w:cs="Times New Roman"/>
                <w:b/>
                <w:sz w:val="26"/>
                <w:szCs w:val="26"/>
              </w:rPr>
            </w:pPr>
            <w:r w:rsidRPr="009C2F55">
              <w:rPr>
                <w:rFonts w:ascii="Times New Roman" w:hAnsi="Times New Roman" w:cs="Times New Roman"/>
                <w:sz w:val="26"/>
                <w:szCs w:val="26"/>
              </w:rPr>
              <w:t>До 3-х дней</w:t>
            </w:r>
          </w:p>
        </w:tc>
      </w:tr>
      <w:tr w:rsidR="009C2F55" w:rsidTr="009C2F55">
        <w:tc>
          <w:tcPr>
            <w:tcW w:w="4572" w:type="dxa"/>
          </w:tcPr>
          <w:p w:rsidR="009C2F55" w:rsidRDefault="009C2F55" w:rsidP="009C2F55">
            <w:pPr>
              <w:pStyle w:val="a3"/>
              <w:jc w:val="center"/>
              <w:rPr>
                <w:rFonts w:ascii="Times New Roman" w:hAnsi="Times New Roman" w:cs="Times New Roman"/>
                <w:sz w:val="26"/>
                <w:szCs w:val="26"/>
              </w:rPr>
            </w:pPr>
            <w:r>
              <w:rPr>
                <w:rFonts w:ascii="Times New Roman" w:hAnsi="Times New Roman" w:cs="Times New Roman"/>
                <w:sz w:val="26"/>
                <w:szCs w:val="26"/>
              </w:rPr>
              <w:t>Зам. директора по АХЧ</w:t>
            </w:r>
          </w:p>
          <w:p w:rsidR="009C2F55" w:rsidRDefault="009C2F55" w:rsidP="009C2F55">
            <w:pPr>
              <w:pStyle w:val="a3"/>
              <w:jc w:val="center"/>
              <w:rPr>
                <w:rFonts w:ascii="Times New Roman" w:hAnsi="Times New Roman" w:cs="Times New Roman"/>
                <w:b/>
                <w:sz w:val="26"/>
                <w:szCs w:val="26"/>
              </w:rPr>
            </w:pPr>
          </w:p>
        </w:tc>
        <w:tc>
          <w:tcPr>
            <w:tcW w:w="4573" w:type="dxa"/>
          </w:tcPr>
          <w:p w:rsidR="009C2F55" w:rsidRDefault="009C2F55" w:rsidP="009C2F55">
            <w:pPr>
              <w:pStyle w:val="a3"/>
              <w:jc w:val="center"/>
              <w:rPr>
                <w:rFonts w:ascii="Times New Roman" w:hAnsi="Times New Roman" w:cs="Times New Roman"/>
                <w:b/>
                <w:sz w:val="26"/>
                <w:szCs w:val="26"/>
              </w:rPr>
            </w:pPr>
            <w:r w:rsidRPr="009C2F55">
              <w:rPr>
                <w:rFonts w:ascii="Times New Roman" w:hAnsi="Times New Roman" w:cs="Times New Roman"/>
                <w:sz w:val="26"/>
                <w:szCs w:val="26"/>
              </w:rPr>
              <w:t>До 3-х дней</w:t>
            </w:r>
          </w:p>
        </w:tc>
      </w:tr>
      <w:tr w:rsidR="009C2F55" w:rsidTr="009C2F55">
        <w:tc>
          <w:tcPr>
            <w:tcW w:w="4572" w:type="dxa"/>
          </w:tcPr>
          <w:p w:rsidR="009C2F55" w:rsidRDefault="009C2F55" w:rsidP="009C2F55">
            <w:pPr>
              <w:pStyle w:val="a3"/>
              <w:jc w:val="center"/>
              <w:rPr>
                <w:rFonts w:ascii="Times New Roman" w:hAnsi="Times New Roman" w:cs="Times New Roman"/>
                <w:sz w:val="26"/>
                <w:szCs w:val="26"/>
              </w:rPr>
            </w:pPr>
            <w:r w:rsidRPr="009C2F55">
              <w:rPr>
                <w:rFonts w:ascii="Times New Roman" w:hAnsi="Times New Roman" w:cs="Times New Roman"/>
                <w:sz w:val="26"/>
                <w:szCs w:val="26"/>
              </w:rPr>
              <w:t xml:space="preserve">Шеф </w:t>
            </w:r>
            <w:proofErr w:type="gramStart"/>
            <w:r w:rsidRPr="009C2F55">
              <w:rPr>
                <w:rFonts w:ascii="Times New Roman" w:hAnsi="Times New Roman" w:cs="Times New Roman"/>
                <w:sz w:val="26"/>
                <w:szCs w:val="26"/>
              </w:rPr>
              <w:t>-п</w:t>
            </w:r>
            <w:proofErr w:type="gramEnd"/>
            <w:r w:rsidRPr="009C2F55">
              <w:rPr>
                <w:rFonts w:ascii="Times New Roman" w:hAnsi="Times New Roman" w:cs="Times New Roman"/>
                <w:sz w:val="26"/>
                <w:szCs w:val="26"/>
              </w:rPr>
              <w:t>овар (повар)</w:t>
            </w:r>
          </w:p>
          <w:p w:rsidR="009C2F55" w:rsidRPr="009C2F55" w:rsidRDefault="009C2F55" w:rsidP="009C2F55">
            <w:pPr>
              <w:pStyle w:val="a3"/>
              <w:jc w:val="center"/>
              <w:rPr>
                <w:rFonts w:ascii="Times New Roman" w:hAnsi="Times New Roman" w:cs="Times New Roman"/>
                <w:sz w:val="26"/>
                <w:szCs w:val="26"/>
              </w:rPr>
            </w:pPr>
          </w:p>
        </w:tc>
        <w:tc>
          <w:tcPr>
            <w:tcW w:w="4573" w:type="dxa"/>
          </w:tcPr>
          <w:p w:rsidR="009C2F55" w:rsidRDefault="009C2F55" w:rsidP="00C856B5">
            <w:pPr>
              <w:pStyle w:val="a3"/>
              <w:jc w:val="center"/>
              <w:rPr>
                <w:rFonts w:ascii="Times New Roman" w:hAnsi="Times New Roman" w:cs="Times New Roman"/>
                <w:b/>
                <w:sz w:val="26"/>
                <w:szCs w:val="26"/>
              </w:rPr>
            </w:pPr>
            <w:r w:rsidRPr="009C2F55">
              <w:rPr>
                <w:rFonts w:ascii="Times New Roman" w:hAnsi="Times New Roman" w:cs="Times New Roman"/>
                <w:sz w:val="26"/>
                <w:szCs w:val="26"/>
              </w:rPr>
              <w:t>До 3-х дней</w:t>
            </w:r>
          </w:p>
        </w:tc>
      </w:tr>
      <w:tr w:rsidR="009C2F55" w:rsidTr="009C2F55">
        <w:tc>
          <w:tcPr>
            <w:tcW w:w="4572" w:type="dxa"/>
          </w:tcPr>
          <w:p w:rsidR="009C2F55" w:rsidRDefault="009C2F55" w:rsidP="009C2F55">
            <w:pPr>
              <w:pStyle w:val="a3"/>
              <w:jc w:val="center"/>
              <w:rPr>
                <w:rFonts w:ascii="Times New Roman" w:hAnsi="Times New Roman" w:cs="Times New Roman"/>
                <w:sz w:val="26"/>
                <w:szCs w:val="26"/>
              </w:rPr>
            </w:pPr>
            <w:r>
              <w:rPr>
                <w:rFonts w:ascii="Times New Roman" w:hAnsi="Times New Roman" w:cs="Times New Roman"/>
                <w:sz w:val="26"/>
                <w:szCs w:val="26"/>
              </w:rPr>
              <w:t>Зав. складом</w:t>
            </w:r>
          </w:p>
          <w:p w:rsidR="009C2F55" w:rsidRPr="009C2F55" w:rsidRDefault="009C2F55" w:rsidP="009C2F55">
            <w:pPr>
              <w:pStyle w:val="a3"/>
              <w:jc w:val="center"/>
              <w:rPr>
                <w:rFonts w:ascii="Times New Roman" w:hAnsi="Times New Roman" w:cs="Times New Roman"/>
                <w:sz w:val="26"/>
                <w:szCs w:val="26"/>
              </w:rPr>
            </w:pPr>
          </w:p>
        </w:tc>
        <w:tc>
          <w:tcPr>
            <w:tcW w:w="4573" w:type="dxa"/>
          </w:tcPr>
          <w:p w:rsidR="009C2F55" w:rsidRDefault="009C2F55" w:rsidP="00C856B5">
            <w:pPr>
              <w:pStyle w:val="a3"/>
              <w:jc w:val="center"/>
              <w:rPr>
                <w:rFonts w:ascii="Times New Roman" w:hAnsi="Times New Roman" w:cs="Times New Roman"/>
                <w:b/>
                <w:sz w:val="26"/>
                <w:szCs w:val="26"/>
              </w:rPr>
            </w:pPr>
            <w:r w:rsidRPr="009C2F55">
              <w:rPr>
                <w:rFonts w:ascii="Times New Roman" w:hAnsi="Times New Roman" w:cs="Times New Roman"/>
                <w:sz w:val="26"/>
                <w:szCs w:val="26"/>
              </w:rPr>
              <w:t>До 3-х дней</w:t>
            </w:r>
          </w:p>
        </w:tc>
      </w:tr>
    </w:tbl>
    <w:p w:rsidR="009C2F55" w:rsidRPr="009C2F55" w:rsidRDefault="009C2F55" w:rsidP="009C2F55">
      <w:pPr>
        <w:pStyle w:val="a3"/>
        <w:jc w:val="center"/>
        <w:rPr>
          <w:rFonts w:ascii="Times New Roman" w:hAnsi="Times New Roman" w:cs="Times New Roman"/>
          <w:b/>
          <w:sz w:val="26"/>
          <w:szCs w:val="26"/>
        </w:rPr>
      </w:pPr>
    </w:p>
    <w:p w:rsidR="00F60ED9" w:rsidRPr="009C2F55" w:rsidRDefault="00F60ED9" w:rsidP="009C2F55">
      <w:pPr>
        <w:pStyle w:val="a3"/>
        <w:jc w:val="center"/>
        <w:rPr>
          <w:rFonts w:ascii="Times New Roman" w:hAnsi="Times New Roman" w:cs="Times New Roman"/>
          <w:b/>
          <w:sz w:val="26"/>
          <w:szCs w:val="26"/>
        </w:rPr>
      </w:pPr>
    </w:p>
    <w:p w:rsidR="003E715C" w:rsidRDefault="003E715C" w:rsidP="00F60ED9">
      <w:pPr>
        <w:pStyle w:val="a3"/>
        <w:jc w:val="right"/>
        <w:rPr>
          <w:rFonts w:ascii="Times New Roman" w:hAnsi="Times New Roman" w:cs="Times New Roman"/>
          <w:sz w:val="26"/>
          <w:szCs w:val="26"/>
        </w:rPr>
      </w:pPr>
    </w:p>
    <w:p w:rsidR="003E715C" w:rsidRDefault="003E715C" w:rsidP="00F60ED9">
      <w:pPr>
        <w:pStyle w:val="a3"/>
        <w:jc w:val="right"/>
        <w:rPr>
          <w:rFonts w:ascii="Times New Roman" w:hAnsi="Times New Roman" w:cs="Times New Roman"/>
          <w:sz w:val="26"/>
          <w:szCs w:val="26"/>
        </w:rPr>
      </w:pPr>
    </w:p>
    <w:p w:rsidR="003E715C" w:rsidRDefault="003E715C" w:rsidP="00F60ED9">
      <w:pPr>
        <w:pStyle w:val="a3"/>
        <w:jc w:val="right"/>
        <w:rPr>
          <w:rFonts w:ascii="Times New Roman" w:hAnsi="Times New Roman" w:cs="Times New Roman"/>
          <w:sz w:val="26"/>
          <w:szCs w:val="26"/>
        </w:rPr>
      </w:pPr>
    </w:p>
    <w:p w:rsidR="003E715C" w:rsidRDefault="003E715C" w:rsidP="00F60ED9">
      <w:pPr>
        <w:pStyle w:val="a3"/>
        <w:jc w:val="right"/>
        <w:rPr>
          <w:rFonts w:ascii="Times New Roman" w:hAnsi="Times New Roman" w:cs="Times New Roman"/>
          <w:sz w:val="26"/>
          <w:szCs w:val="26"/>
        </w:rPr>
      </w:pPr>
    </w:p>
    <w:p w:rsidR="003E715C" w:rsidRDefault="003E715C" w:rsidP="00F60ED9">
      <w:pPr>
        <w:pStyle w:val="a3"/>
        <w:jc w:val="right"/>
        <w:rPr>
          <w:rFonts w:ascii="Times New Roman" w:hAnsi="Times New Roman" w:cs="Times New Roman"/>
          <w:sz w:val="26"/>
          <w:szCs w:val="26"/>
        </w:rPr>
      </w:pPr>
    </w:p>
    <w:p w:rsidR="003E715C" w:rsidRDefault="003E715C" w:rsidP="00F60ED9">
      <w:pPr>
        <w:pStyle w:val="a3"/>
        <w:jc w:val="right"/>
        <w:rPr>
          <w:rFonts w:ascii="Times New Roman" w:hAnsi="Times New Roman" w:cs="Times New Roman"/>
          <w:sz w:val="26"/>
          <w:szCs w:val="26"/>
        </w:rPr>
      </w:pPr>
    </w:p>
    <w:p w:rsidR="003E715C" w:rsidRDefault="003E715C" w:rsidP="00F60ED9">
      <w:pPr>
        <w:pStyle w:val="a3"/>
        <w:jc w:val="right"/>
        <w:rPr>
          <w:rFonts w:ascii="Times New Roman" w:hAnsi="Times New Roman" w:cs="Times New Roman"/>
          <w:sz w:val="26"/>
          <w:szCs w:val="26"/>
        </w:rPr>
      </w:pPr>
    </w:p>
    <w:p w:rsidR="003E715C" w:rsidRDefault="003E715C" w:rsidP="00F60ED9">
      <w:pPr>
        <w:pStyle w:val="a3"/>
        <w:jc w:val="right"/>
        <w:rPr>
          <w:rFonts w:ascii="Times New Roman" w:hAnsi="Times New Roman" w:cs="Times New Roman"/>
          <w:sz w:val="26"/>
          <w:szCs w:val="26"/>
        </w:rPr>
      </w:pPr>
    </w:p>
    <w:p w:rsidR="003E715C" w:rsidRDefault="003E715C" w:rsidP="00F60ED9">
      <w:pPr>
        <w:pStyle w:val="a3"/>
        <w:jc w:val="right"/>
        <w:rPr>
          <w:rFonts w:ascii="Times New Roman" w:hAnsi="Times New Roman" w:cs="Times New Roman"/>
          <w:sz w:val="26"/>
          <w:szCs w:val="26"/>
        </w:rPr>
      </w:pPr>
    </w:p>
    <w:p w:rsidR="003E715C" w:rsidRDefault="003E715C" w:rsidP="00F60ED9">
      <w:pPr>
        <w:pStyle w:val="a3"/>
        <w:jc w:val="right"/>
        <w:rPr>
          <w:rFonts w:ascii="Times New Roman" w:hAnsi="Times New Roman" w:cs="Times New Roman"/>
          <w:sz w:val="26"/>
          <w:szCs w:val="26"/>
        </w:rPr>
      </w:pPr>
    </w:p>
    <w:p w:rsidR="003E715C" w:rsidRDefault="003E715C" w:rsidP="00F60ED9">
      <w:pPr>
        <w:pStyle w:val="a3"/>
        <w:jc w:val="right"/>
        <w:rPr>
          <w:rFonts w:ascii="Times New Roman" w:hAnsi="Times New Roman" w:cs="Times New Roman"/>
          <w:sz w:val="26"/>
          <w:szCs w:val="26"/>
        </w:rPr>
      </w:pPr>
    </w:p>
    <w:p w:rsidR="003E715C" w:rsidRDefault="003E715C" w:rsidP="00F60ED9">
      <w:pPr>
        <w:pStyle w:val="a3"/>
        <w:jc w:val="right"/>
        <w:rPr>
          <w:rFonts w:ascii="Times New Roman" w:hAnsi="Times New Roman" w:cs="Times New Roman"/>
          <w:sz w:val="26"/>
          <w:szCs w:val="26"/>
        </w:rPr>
      </w:pPr>
    </w:p>
    <w:p w:rsidR="003E715C" w:rsidRDefault="003E715C" w:rsidP="00F60ED9">
      <w:pPr>
        <w:pStyle w:val="a3"/>
        <w:jc w:val="right"/>
        <w:rPr>
          <w:rFonts w:ascii="Times New Roman" w:hAnsi="Times New Roman" w:cs="Times New Roman"/>
          <w:sz w:val="26"/>
          <w:szCs w:val="26"/>
        </w:rPr>
      </w:pPr>
    </w:p>
    <w:p w:rsidR="00110D74" w:rsidRDefault="00110D74" w:rsidP="00110D74">
      <w:pPr>
        <w:pStyle w:val="a3"/>
        <w:jc w:val="right"/>
        <w:rPr>
          <w:rFonts w:ascii="Times New Roman" w:hAnsi="Times New Roman" w:cs="Times New Roman"/>
          <w:sz w:val="26"/>
          <w:szCs w:val="26"/>
        </w:rPr>
      </w:pPr>
    </w:p>
    <w:p w:rsidR="00F60ED9" w:rsidRDefault="00F60ED9" w:rsidP="00110D74">
      <w:pPr>
        <w:pStyle w:val="a3"/>
        <w:jc w:val="right"/>
        <w:rPr>
          <w:rFonts w:ascii="Times New Roman" w:hAnsi="Times New Roman" w:cs="Times New Roman"/>
          <w:sz w:val="26"/>
          <w:szCs w:val="26"/>
        </w:rPr>
      </w:pPr>
      <w:r>
        <w:rPr>
          <w:rFonts w:ascii="Times New Roman" w:hAnsi="Times New Roman" w:cs="Times New Roman"/>
          <w:sz w:val="26"/>
          <w:szCs w:val="26"/>
        </w:rPr>
        <w:lastRenderedPageBreak/>
        <w:t>Приложение № 6</w:t>
      </w:r>
    </w:p>
    <w:p w:rsidR="00D610E2" w:rsidRDefault="00D610E2" w:rsidP="00F60ED9">
      <w:pPr>
        <w:pStyle w:val="a3"/>
        <w:ind w:firstLine="708"/>
        <w:jc w:val="both"/>
        <w:rPr>
          <w:rFonts w:ascii="Times New Roman" w:hAnsi="Times New Roman" w:cs="Times New Roman"/>
          <w:sz w:val="26"/>
          <w:szCs w:val="26"/>
        </w:rPr>
      </w:pPr>
    </w:p>
    <w:p w:rsidR="00D610E2" w:rsidRDefault="00D610E2" w:rsidP="00F60ED9">
      <w:pPr>
        <w:pStyle w:val="a3"/>
        <w:ind w:firstLine="708"/>
        <w:jc w:val="both"/>
        <w:rPr>
          <w:rFonts w:ascii="Times New Roman" w:hAnsi="Times New Roman" w:cs="Times New Roman"/>
          <w:sz w:val="26"/>
          <w:szCs w:val="26"/>
        </w:rPr>
      </w:pPr>
    </w:p>
    <w:p w:rsidR="00D610E2" w:rsidRDefault="00D610E2" w:rsidP="00D610E2">
      <w:pPr>
        <w:pStyle w:val="a3"/>
        <w:ind w:firstLine="708"/>
        <w:jc w:val="both"/>
        <w:rPr>
          <w:rFonts w:ascii="Times New Roman" w:hAnsi="Times New Roman" w:cs="Times New Roman"/>
          <w:sz w:val="26"/>
          <w:szCs w:val="26"/>
        </w:rPr>
      </w:pPr>
    </w:p>
    <w:p w:rsidR="00D610E2" w:rsidRDefault="00D610E2" w:rsidP="00D610E2">
      <w:pPr>
        <w:pStyle w:val="a3"/>
        <w:ind w:firstLine="708"/>
        <w:jc w:val="both"/>
        <w:rPr>
          <w:rFonts w:ascii="Times New Roman" w:hAnsi="Times New Roman" w:cs="Times New Roman"/>
          <w:sz w:val="26"/>
          <w:szCs w:val="26"/>
        </w:rPr>
      </w:pPr>
      <w:r>
        <w:rPr>
          <w:rFonts w:ascii="Times New Roman" w:hAnsi="Times New Roman" w:cs="Times New Roman"/>
          <w:sz w:val="26"/>
          <w:szCs w:val="26"/>
        </w:rPr>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«Утверждаю»</w:t>
      </w:r>
    </w:p>
    <w:p w:rsidR="00D610E2" w:rsidRDefault="00D610E2" w:rsidP="00D610E2">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D610E2" w:rsidRDefault="00D610E2" w:rsidP="00D610E2">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110D74" w:rsidRDefault="00110D74" w:rsidP="00110D74">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D610E2" w:rsidRDefault="00D610E2" w:rsidP="00D610E2">
      <w:pPr>
        <w:pStyle w:val="a3"/>
        <w:jc w:val="center"/>
        <w:rPr>
          <w:rFonts w:ascii="Times New Roman" w:hAnsi="Times New Roman" w:cs="Times New Roman"/>
          <w:sz w:val="26"/>
          <w:szCs w:val="26"/>
        </w:rPr>
      </w:pPr>
    </w:p>
    <w:p w:rsidR="00D610E2" w:rsidRDefault="00D610E2" w:rsidP="00F60ED9">
      <w:pPr>
        <w:pStyle w:val="a3"/>
        <w:ind w:firstLine="708"/>
        <w:jc w:val="both"/>
        <w:rPr>
          <w:rFonts w:ascii="Times New Roman" w:hAnsi="Times New Roman" w:cs="Times New Roman"/>
          <w:sz w:val="26"/>
          <w:szCs w:val="26"/>
        </w:rPr>
      </w:pPr>
    </w:p>
    <w:p w:rsidR="00D610E2" w:rsidRDefault="00D610E2" w:rsidP="00F60ED9">
      <w:pPr>
        <w:pStyle w:val="a3"/>
        <w:ind w:firstLine="708"/>
        <w:jc w:val="both"/>
        <w:rPr>
          <w:rFonts w:ascii="Times New Roman" w:hAnsi="Times New Roman" w:cs="Times New Roman"/>
          <w:sz w:val="26"/>
          <w:szCs w:val="26"/>
        </w:rPr>
      </w:pPr>
    </w:p>
    <w:p w:rsidR="00D610E2" w:rsidRDefault="00D610E2" w:rsidP="00D610E2">
      <w:pPr>
        <w:pStyle w:val="a3"/>
        <w:ind w:firstLine="708"/>
        <w:jc w:val="center"/>
        <w:rPr>
          <w:rFonts w:ascii="Times New Roman" w:hAnsi="Times New Roman" w:cs="Times New Roman"/>
          <w:b/>
          <w:sz w:val="26"/>
          <w:szCs w:val="26"/>
        </w:rPr>
      </w:pPr>
    </w:p>
    <w:p w:rsidR="00D610E2" w:rsidRPr="00D610E2" w:rsidRDefault="00F60ED9" w:rsidP="00D610E2">
      <w:pPr>
        <w:pStyle w:val="a3"/>
        <w:ind w:firstLine="708"/>
        <w:jc w:val="center"/>
        <w:rPr>
          <w:rFonts w:ascii="Times New Roman" w:hAnsi="Times New Roman" w:cs="Times New Roman"/>
          <w:b/>
          <w:sz w:val="26"/>
          <w:szCs w:val="26"/>
        </w:rPr>
      </w:pPr>
      <w:r w:rsidRPr="00D610E2">
        <w:rPr>
          <w:rFonts w:ascii="Times New Roman" w:hAnsi="Times New Roman" w:cs="Times New Roman"/>
          <w:b/>
          <w:sz w:val="26"/>
          <w:szCs w:val="26"/>
        </w:rPr>
        <w:t>Положения</w:t>
      </w:r>
    </w:p>
    <w:p w:rsidR="00D610E2" w:rsidRPr="00D610E2" w:rsidRDefault="00F60ED9" w:rsidP="00D610E2">
      <w:pPr>
        <w:pStyle w:val="a3"/>
        <w:ind w:firstLine="708"/>
        <w:jc w:val="center"/>
        <w:rPr>
          <w:rFonts w:ascii="Times New Roman" w:hAnsi="Times New Roman" w:cs="Times New Roman"/>
          <w:b/>
          <w:sz w:val="26"/>
          <w:szCs w:val="26"/>
        </w:rPr>
      </w:pPr>
      <w:r w:rsidRPr="00D610E2">
        <w:rPr>
          <w:rFonts w:ascii="Times New Roman" w:hAnsi="Times New Roman" w:cs="Times New Roman"/>
          <w:b/>
          <w:sz w:val="26"/>
          <w:szCs w:val="26"/>
        </w:rPr>
        <w:t xml:space="preserve">о распределении </w:t>
      </w:r>
      <w:proofErr w:type="gramStart"/>
      <w:r w:rsidRPr="00D610E2">
        <w:rPr>
          <w:rFonts w:ascii="Times New Roman" w:hAnsi="Times New Roman" w:cs="Times New Roman"/>
          <w:b/>
          <w:sz w:val="26"/>
          <w:szCs w:val="26"/>
        </w:rPr>
        <w:t>компенсационной</w:t>
      </w:r>
      <w:proofErr w:type="gramEnd"/>
    </w:p>
    <w:p w:rsidR="00F60ED9" w:rsidRPr="00D610E2" w:rsidRDefault="00F60ED9" w:rsidP="00D610E2">
      <w:pPr>
        <w:pStyle w:val="a3"/>
        <w:ind w:firstLine="708"/>
        <w:jc w:val="center"/>
        <w:rPr>
          <w:rFonts w:ascii="Times New Roman" w:hAnsi="Times New Roman" w:cs="Times New Roman"/>
          <w:b/>
          <w:sz w:val="26"/>
          <w:szCs w:val="26"/>
        </w:rPr>
      </w:pPr>
      <w:r w:rsidRPr="00D610E2">
        <w:rPr>
          <w:rFonts w:ascii="Times New Roman" w:hAnsi="Times New Roman" w:cs="Times New Roman"/>
          <w:b/>
          <w:sz w:val="26"/>
          <w:szCs w:val="26"/>
        </w:rPr>
        <w:t>и стимулир</w:t>
      </w:r>
      <w:r w:rsidR="00D610E2" w:rsidRPr="00D610E2">
        <w:rPr>
          <w:rFonts w:ascii="Times New Roman" w:hAnsi="Times New Roman" w:cs="Times New Roman"/>
          <w:b/>
          <w:sz w:val="26"/>
          <w:szCs w:val="26"/>
        </w:rPr>
        <w:t>ующей частей фонда оплаты труда</w:t>
      </w:r>
    </w:p>
    <w:p w:rsidR="003E715C" w:rsidRPr="00D610E2" w:rsidRDefault="003E715C" w:rsidP="00D610E2">
      <w:pPr>
        <w:pStyle w:val="a3"/>
        <w:ind w:firstLine="708"/>
        <w:jc w:val="center"/>
        <w:rPr>
          <w:rFonts w:ascii="Times New Roman" w:hAnsi="Times New Roman" w:cs="Times New Roman"/>
          <w:b/>
          <w:sz w:val="26"/>
          <w:szCs w:val="26"/>
        </w:rPr>
      </w:pPr>
    </w:p>
    <w:p w:rsidR="003E715C" w:rsidRPr="00D610E2" w:rsidRDefault="003E715C" w:rsidP="00D610E2">
      <w:pPr>
        <w:pStyle w:val="a3"/>
        <w:ind w:firstLine="708"/>
        <w:jc w:val="center"/>
        <w:rPr>
          <w:rFonts w:ascii="Times New Roman" w:hAnsi="Times New Roman" w:cs="Times New Roman"/>
          <w:b/>
          <w:sz w:val="26"/>
          <w:szCs w:val="26"/>
        </w:rPr>
      </w:pPr>
    </w:p>
    <w:p w:rsidR="00C856B5" w:rsidRPr="00C856B5" w:rsidRDefault="00C856B5" w:rsidP="00C856B5">
      <w:pPr>
        <w:spacing w:after="160" w:line="259" w:lineRule="auto"/>
        <w:jc w:val="center"/>
        <w:rPr>
          <w:rFonts w:ascii="Times New Roman" w:eastAsia="Calibri" w:hAnsi="Times New Roman" w:cs="Times New Roman"/>
          <w:b/>
          <w:sz w:val="24"/>
          <w:szCs w:val="24"/>
          <w:lang w:eastAsia="en-US"/>
        </w:rPr>
      </w:pPr>
      <w:r w:rsidRPr="00C856B5">
        <w:rPr>
          <w:rFonts w:ascii="Times New Roman" w:eastAsia="Calibri" w:hAnsi="Times New Roman" w:cs="Times New Roman"/>
          <w:b/>
          <w:sz w:val="24"/>
          <w:szCs w:val="24"/>
          <w:lang w:eastAsia="en-US"/>
        </w:rPr>
        <w:t>Надбавки и доплаты из стимулирующего фонда оплаты труда</w:t>
      </w:r>
    </w:p>
    <w:p w:rsidR="00C856B5" w:rsidRPr="00C856B5" w:rsidRDefault="00C856B5" w:rsidP="00C856B5">
      <w:pPr>
        <w:spacing w:after="160" w:line="259" w:lineRule="auto"/>
        <w:rPr>
          <w:rFonts w:ascii="Times New Roman" w:eastAsia="Calibri"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0"/>
        <w:gridCol w:w="2143"/>
        <w:gridCol w:w="7"/>
        <w:gridCol w:w="4302"/>
        <w:gridCol w:w="1792"/>
      </w:tblGrid>
      <w:tr w:rsidR="00C856B5" w:rsidRPr="00C856B5" w:rsidTr="00C856B5">
        <w:tc>
          <w:tcPr>
            <w:tcW w:w="942" w:type="dxa"/>
            <w:shd w:val="clear" w:color="auto" w:fill="auto"/>
          </w:tcPr>
          <w:p w:rsidR="00C856B5" w:rsidRPr="00C856B5" w:rsidRDefault="00C856B5" w:rsidP="00C856B5">
            <w:pPr>
              <w:spacing w:after="0" w:line="240" w:lineRule="auto"/>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 xml:space="preserve">№ </w:t>
            </w:r>
            <w:proofErr w:type="gramStart"/>
            <w:r w:rsidRPr="00C856B5">
              <w:rPr>
                <w:rFonts w:ascii="Times New Roman" w:eastAsia="Calibri" w:hAnsi="Times New Roman" w:cs="Times New Roman"/>
                <w:sz w:val="24"/>
                <w:szCs w:val="24"/>
                <w:lang w:eastAsia="en-US"/>
              </w:rPr>
              <w:t>п</w:t>
            </w:r>
            <w:proofErr w:type="gramEnd"/>
            <w:r w:rsidRPr="00C856B5">
              <w:rPr>
                <w:rFonts w:ascii="Times New Roman" w:eastAsia="Calibri" w:hAnsi="Times New Roman" w:cs="Times New Roman"/>
                <w:sz w:val="24"/>
                <w:szCs w:val="24"/>
                <w:lang w:eastAsia="en-US"/>
              </w:rPr>
              <w:t>/п</w:t>
            </w:r>
          </w:p>
        </w:tc>
        <w:tc>
          <w:tcPr>
            <w:tcW w:w="1945" w:type="dxa"/>
            <w:gridSpan w:val="2"/>
            <w:shd w:val="clear" w:color="auto" w:fill="auto"/>
          </w:tcPr>
          <w:p w:rsidR="00C856B5" w:rsidRPr="00C856B5" w:rsidRDefault="00C856B5" w:rsidP="00C856B5">
            <w:pPr>
              <w:spacing w:after="0" w:line="240" w:lineRule="auto"/>
              <w:rPr>
                <w:rFonts w:ascii="Times New Roman" w:eastAsia="Calibri" w:hAnsi="Times New Roman" w:cs="Times New Roman"/>
                <w:sz w:val="24"/>
                <w:szCs w:val="24"/>
                <w:lang w:eastAsia="en-US"/>
              </w:rPr>
            </w:pPr>
            <w:proofErr w:type="gramStart"/>
            <w:r w:rsidRPr="00C856B5">
              <w:rPr>
                <w:rFonts w:ascii="Times New Roman" w:eastAsia="Calibri" w:hAnsi="Times New Roman" w:cs="Times New Roman"/>
                <w:sz w:val="24"/>
                <w:szCs w:val="24"/>
                <w:lang w:eastAsia="en-US"/>
              </w:rPr>
              <w:t>Категории</w:t>
            </w:r>
            <w:proofErr w:type="gramEnd"/>
            <w:r w:rsidRPr="00C856B5">
              <w:rPr>
                <w:rFonts w:ascii="Times New Roman" w:eastAsia="Calibri" w:hAnsi="Times New Roman" w:cs="Times New Roman"/>
                <w:sz w:val="24"/>
                <w:szCs w:val="24"/>
                <w:lang w:eastAsia="en-US"/>
              </w:rPr>
              <w:t xml:space="preserve"> для которых установлены выплаты</w:t>
            </w:r>
          </w:p>
        </w:tc>
        <w:tc>
          <w:tcPr>
            <w:tcW w:w="4569" w:type="dxa"/>
            <w:gridSpan w:val="2"/>
            <w:shd w:val="clear" w:color="auto" w:fill="auto"/>
          </w:tcPr>
          <w:p w:rsidR="00C856B5" w:rsidRPr="00C856B5" w:rsidRDefault="00C856B5" w:rsidP="00C856B5">
            <w:pPr>
              <w:spacing w:after="0" w:line="240" w:lineRule="auto"/>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Показатели установленных выплат</w:t>
            </w:r>
          </w:p>
        </w:tc>
        <w:tc>
          <w:tcPr>
            <w:tcW w:w="1893" w:type="dxa"/>
            <w:shd w:val="clear" w:color="auto" w:fill="auto"/>
          </w:tcPr>
          <w:p w:rsidR="00C856B5" w:rsidRPr="00C856B5" w:rsidRDefault="00C856B5" w:rsidP="00C856B5">
            <w:pPr>
              <w:spacing w:after="0" w:line="240" w:lineRule="auto"/>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Размер выплаты</w:t>
            </w:r>
          </w:p>
        </w:tc>
      </w:tr>
      <w:tr w:rsidR="00C856B5" w:rsidRPr="00C856B5" w:rsidTr="00C856B5">
        <w:tc>
          <w:tcPr>
            <w:tcW w:w="942" w:type="dxa"/>
            <w:shd w:val="clear" w:color="auto" w:fill="auto"/>
          </w:tcPr>
          <w:p w:rsidR="00C856B5" w:rsidRPr="00C856B5" w:rsidRDefault="00C856B5" w:rsidP="00C856B5">
            <w:pPr>
              <w:spacing w:after="0" w:line="240" w:lineRule="auto"/>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1</w:t>
            </w:r>
          </w:p>
        </w:tc>
        <w:tc>
          <w:tcPr>
            <w:tcW w:w="1945" w:type="dxa"/>
            <w:gridSpan w:val="2"/>
            <w:shd w:val="clear" w:color="auto" w:fill="auto"/>
          </w:tcPr>
          <w:p w:rsidR="00C856B5" w:rsidRPr="00C856B5" w:rsidRDefault="00C856B5" w:rsidP="00C856B5">
            <w:pPr>
              <w:spacing w:after="0" w:line="240" w:lineRule="auto"/>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Инженерно-педагогические работники</w:t>
            </w:r>
          </w:p>
        </w:tc>
        <w:tc>
          <w:tcPr>
            <w:tcW w:w="4569" w:type="dxa"/>
            <w:gridSpan w:val="2"/>
            <w:shd w:val="clear" w:color="auto" w:fill="auto"/>
          </w:tcPr>
          <w:p w:rsidR="00C856B5" w:rsidRPr="00C856B5" w:rsidRDefault="00C856B5" w:rsidP="00C856B5">
            <w:pPr>
              <w:spacing w:after="0" w:line="240" w:lineRule="auto"/>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 за классное руководство (по представлению зам</w:t>
            </w:r>
            <w:proofErr w:type="gramStart"/>
            <w:r w:rsidRPr="00C856B5">
              <w:rPr>
                <w:rFonts w:ascii="Times New Roman" w:eastAsia="Calibri" w:hAnsi="Times New Roman" w:cs="Times New Roman"/>
                <w:sz w:val="24"/>
                <w:szCs w:val="24"/>
                <w:lang w:eastAsia="en-US"/>
              </w:rPr>
              <w:t>.д</w:t>
            </w:r>
            <w:proofErr w:type="gramEnd"/>
            <w:r w:rsidRPr="00C856B5">
              <w:rPr>
                <w:rFonts w:ascii="Times New Roman" w:eastAsia="Calibri" w:hAnsi="Times New Roman" w:cs="Times New Roman"/>
                <w:sz w:val="24"/>
                <w:szCs w:val="24"/>
                <w:lang w:eastAsia="en-US"/>
              </w:rPr>
              <w:t>иректора по УВР)</w:t>
            </w:r>
          </w:p>
          <w:p w:rsidR="00C856B5" w:rsidRPr="00C856B5" w:rsidRDefault="00C856B5" w:rsidP="00C856B5">
            <w:pPr>
              <w:spacing w:after="0" w:line="240" w:lineRule="auto"/>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 за проверку письменных работ</w:t>
            </w:r>
          </w:p>
          <w:p w:rsidR="00C856B5" w:rsidRPr="00C856B5" w:rsidRDefault="00C856B5" w:rsidP="00C856B5">
            <w:pPr>
              <w:spacing w:after="0" w:line="240" w:lineRule="auto"/>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-за  заведование учебными кабинетами</w:t>
            </w:r>
          </w:p>
          <w:p w:rsidR="00C856B5" w:rsidRPr="00C856B5" w:rsidRDefault="00C856B5" w:rsidP="00C856B5">
            <w:pPr>
              <w:spacing w:after="0" w:line="240" w:lineRule="auto"/>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 за заведование слесарными мастерскими</w:t>
            </w:r>
          </w:p>
          <w:p w:rsidR="00C856B5" w:rsidRPr="00C856B5" w:rsidRDefault="00C856B5" w:rsidP="00C856B5">
            <w:pPr>
              <w:spacing w:after="0" w:line="240" w:lineRule="auto"/>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 за сложность, напряженность и высокое качество труда</w:t>
            </w:r>
          </w:p>
          <w:p w:rsidR="00C856B5" w:rsidRPr="00C856B5" w:rsidRDefault="00C856B5" w:rsidP="00C856B5">
            <w:pPr>
              <w:spacing w:after="0" w:line="240" w:lineRule="auto"/>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 xml:space="preserve">- за работу с обучающимися из числа детей  сирот и </w:t>
            </w:r>
            <w:proofErr w:type="gramStart"/>
            <w:r w:rsidRPr="00C856B5">
              <w:rPr>
                <w:rFonts w:ascii="Times New Roman" w:eastAsia="Calibri" w:hAnsi="Times New Roman" w:cs="Times New Roman"/>
                <w:sz w:val="24"/>
                <w:szCs w:val="24"/>
                <w:lang w:eastAsia="en-US"/>
              </w:rPr>
              <w:t>детей</w:t>
            </w:r>
            <w:proofErr w:type="gramEnd"/>
            <w:r w:rsidRPr="00C856B5">
              <w:rPr>
                <w:rFonts w:ascii="Times New Roman" w:eastAsia="Calibri" w:hAnsi="Times New Roman" w:cs="Times New Roman"/>
                <w:sz w:val="24"/>
                <w:szCs w:val="24"/>
                <w:lang w:eastAsia="en-US"/>
              </w:rPr>
              <w:t xml:space="preserve"> оставшихся без попечения родителей (в случае отсутствия социального педагога)</w:t>
            </w:r>
          </w:p>
          <w:p w:rsidR="00C856B5" w:rsidRPr="00C856B5" w:rsidRDefault="00C856B5" w:rsidP="00C856B5">
            <w:pPr>
              <w:widowControl w:val="0"/>
              <w:numPr>
                <w:ilvl w:val="0"/>
                <w:numId w:val="11"/>
              </w:numPr>
              <w:tabs>
                <w:tab w:val="left" w:pos="163"/>
              </w:tabs>
              <w:spacing w:after="0" w:line="317" w:lineRule="exact"/>
              <w:rPr>
                <w:rFonts w:ascii="Times New Roman" w:eastAsia="Calibri" w:hAnsi="Times New Roman" w:cs="Times New Roman"/>
                <w:bCs/>
                <w:sz w:val="24"/>
                <w:szCs w:val="24"/>
              </w:rPr>
            </w:pPr>
            <w:r w:rsidRPr="00C856B5">
              <w:rPr>
                <w:rFonts w:ascii="Times New Roman" w:eastAsia="Calibri" w:hAnsi="Times New Roman" w:cs="Times New Roman"/>
                <w:bCs/>
                <w:color w:val="000000"/>
                <w:sz w:val="24"/>
                <w:szCs w:val="24"/>
                <w:shd w:val="clear" w:color="auto" w:fill="FFFFFF"/>
              </w:rPr>
              <w:t>за руководство метод, объединением</w:t>
            </w:r>
          </w:p>
          <w:p w:rsidR="00C856B5" w:rsidRPr="00C856B5" w:rsidRDefault="00C856B5" w:rsidP="00C856B5">
            <w:pPr>
              <w:widowControl w:val="0"/>
              <w:numPr>
                <w:ilvl w:val="0"/>
                <w:numId w:val="11"/>
              </w:numPr>
              <w:tabs>
                <w:tab w:val="left" w:pos="158"/>
              </w:tabs>
              <w:spacing w:after="0" w:line="317" w:lineRule="exact"/>
              <w:rPr>
                <w:rFonts w:ascii="Times New Roman" w:eastAsia="Calibri" w:hAnsi="Times New Roman" w:cs="Times New Roman"/>
                <w:bCs/>
                <w:sz w:val="24"/>
                <w:szCs w:val="24"/>
              </w:rPr>
            </w:pPr>
            <w:r w:rsidRPr="00C856B5">
              <w:rPr>
                <w:rFonts w:ascii="Times New Roman" w:eastAsia="Calibri" w:hAnsi="Times New Roman" w:cs="Times New Roman"/>
                <w:bCs/>
                <w:color w:val="000000"/>
                <w:sz w:val="24"/>
                <w:szCs w:val="24"/>
                <w:shd w:val="clear" w:color="auto" w:fill="FFFFFF"/>
              </w:rPr>
              <w:t xml:space="preserve">за ведомственные (отраслевые) награды, </w:t>
            </w:r>
            <w:proofErr w:type="gramStart"/>
            <w:r w:rsidRPr="00C856B5">
              <w:rPr>
                <w:rFonts w:ascii="Times New Roman" w:eastAsia="Calibri" w:hAnsi="Times New Roman" w:cs="Times New Roman"/>
                <w:bCs/>
                <w:color w:val="000000"/>
                <w:sz w:val="24"/>
                <w:szCs w:val="24"/>
                <w:shd w:val="clear" w:color="auto" w:fill="FFFFFF"/>
              </w:rPr>
              <w:t>награжденным</w:t>
            </w:r>
            <w:proofErr w:type="gramEnd"/>
            <w:r w:rsidRPr="00C856B5">
              <w:rPr>
                <w:rFonts w:ascii="Times New Roman" w:eastAsia="Calibri" w:hAnsi="Times New Roman" w:cs="Times New Roman"/>
                <w:bCs/>
                <w:color w:val="000000"/>
                <w:sz w:val="24"/>
                <w:szCs w:val="24"/>
                <w:shd w:val="clear" w:color="auto" w:fill="FFFFFF"/>
              </w:rPr>
              <w:t xml:space="preserve"> Почетной грамотой Мин. Образования</w:t>
            </w:r>
          </w:p>
          <w:p w:rsidR="00C856B5" w:rsidRPr="00C856B5" w:rsidRDefault="00C856B5" w:rsidP="00C856B5">
            <w:pPr>
              <w:spacing w:after="0" w:line="240" w:lineRule="auto"/>
              <w:rPr>
                <w:rFonts w:ascii="Times New Roman" w:eastAsia="Calibri" w:hAnsi="Times New Roman" w:cs="Times New Roman"/>
                <w:color w:val="000000"/>
                <w:sz w:val="24"/>
                <w:szCs w:val="24"/>
                <w:shd w:val="clear" w:color="auto" w:fill="FFFFFF"/>
                <w:lang w:eastAsia="en-US"/>
              </w:rPr>
            </w:pPr>
            <w:r w:rsidRPr="00C856B5">
              <w:rPr>
                <w:rFonts w:ascii="Times New Roman" w:eastAsia="Calibri" w:hAnsi="Times New Roman" w:cs="Times New Roman"/>
                <w:color w:val="000000"/>
                <w:sz w:val="24"/>
                <w:szCs w:val="24"/>
                <w:shd w:val="clear" w:color="auto" w:fill="FFFFFF"/>
                <w:lang w:eastAsia="en-US"/>
              </w:rPr>
              <w:t>- за нагрудный знак</w:t>
            </w:r>
          </w:p>
          <w:p w:rsidR="00C856B5" w:rsidRPr="00C856B5" w:rsidRDefault="00C856B5" w:rsidP="00C856B5">
            <w:pPr>
              <w:widowControl w:val="0"/>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
                <w:bCs/>
                <w:color w:val="000000"/>
                <w:sz w:val="24"/>
                <w:szCs w:val="24"/>
                <w:shd w:val="clear" w:color="auto" w:fill="FFFFFF"/>
              </w:rPr>
              <w:t xml:space="preserve">- </w:t>
            </w:r>
            <w:r w:rsidRPr="00C856B5">
              <w:rPr>
                <w:rFonts w:ascii="Times New Roman" w:eastAsia="Calibri" w:hAnsi="Times New Roman" w:cs="Times New Roman"/>
                <w:bCs/>
                <w:color w:val="000000"/>
                <w:sz w:val="24"/>
                <w:szCs w:val="24"/>
                <w:shd w:val="clear" w:color="auto" w:fill="FFFFFF"/>
              </w:rPr>
              <w:t>за ведение протоколов</w:t>
            </w:r>
            <w:r w:rsidRPr="00C856B5">
              <w:rPr>
                <w:rFonts w:ascii="Times New Roman" w:eastAsia="Calibri" w:hAnsi="Times New Roman" w:cs="Times New Roman"/>
                <w:b/>
                <w:bCs/>
                <w:color w:val="000000"/>
                <w:sz w:val="24"/>
                <w:szCs w:val="24"/>
                <w:shd w:val="clear" w:color="auto" w:fill="FFFFFF"/>
              </w:rPr>
              <w:t xml:space="preserve"> </w:t>
            </w:r>
            <w:r w:rsidRPr="00C856B5">
              <w:rPr>
                <w:rFonts w:ascii="Times New Roman" w:eastAsia="Calibri" w:hAnsi="Times New Roman" w:cs="Times New Roman"/>
                <w:bCs/>
                <w:color w:val="000000"/>
                <w:sz w:val="24"/>
                <w:szCs w:val="24"/>
                <w:shd w:val="clear" w:color="auto" w:fill="FFFFFF"/>
              </w:rPr>
              <w:t>коллегиальных органов и педагогического Совета</w:t>
            </w:r>
          </w:p>
          <w:p w:rsidR="00C856B5" w:rsidRPr="00C856B5" w:rsidRDefault="00C856B5" w:rsidP="00C856B5">
            <w:pPr>
              <w:widowControl w:val="0"/>
              <w:numPr>
                <w:ilvl w:val="0"/>
                <w:numId w:val="12"/>
              </w:numPr>
              <w:tabs>
                <w:tab w:val="left" w:pos="163"/>
              </w:tabs>
              <w:spacing w:after="0" w:line="322" w:lineRule="exact"/>
              <w:jc w:val="both"/>
              <w:rPr>
                <w:rFonts w:ascii="Times New Roman" w:eastAsia="Calibri" w:hAnsi="Times New Roman" w:cs="Times New Roman"/>
                <w:bCs/>
                <w:sz w:val="24"/>
                <w:szCs w:val="24"/>
              </w:rPr>
            </w:pPr>
            <w:r w:rsidRPr="00C856B5">
              <w:rPr>
                <w:rFonts w:ascii="Times New Roman" w:eastAsia="Calibri" w:hAnsi="Times New Roman" w:cs="Times New Roman"/>
                <w:bCs/>
                <w:color w:val="000000"/>
                <w:sz w:val="24"/>
                <w:szCs w:val="24"/>
                <w:shd w:val="clear" w:color="auto" w:fill="FFFFFF"/>
              </w:rPr>
              <w:t>за работу на компьютере</w:t>
            </w:r>
          </w:p>
          <w:p w:rsidR="00C856B5" w:rsidRPr="00C856B5" w:rsidRDefault="00C856B5" w:rsidP="00C856B5">
            <w:pPr>
              <w:spacing w:after="0" w:line="240" w:lineRule="auto"/>
              <w:rPr>
                <w:rFonts w:ascii="Times New Roman" w:eastAsia="Calibri" w:hAnsi="Times New Roman" w:cs="Times New Roman"/>
                <w:sz w:val="24"/>
                <w:szCs w:val="24"/>
                <w:lang w:eastAsia="en-US"/>
              </w:rPr>
            </w:pPr>
            <w:r w:rsidRPr="00C856B5">
              <w:rPr>
                <w:rFonts w:ascii="Times New Roman" w:eastAsia="Calibri" w:hAnsi="Times New Roman" w:cs="Times New Roman"/>
                <w:color w:val="000000"/>
                <w:sz w:val="24"/>
                <w:szCs w:val="24"/>
                <w:shd w:val="clear" w:color="auto" w:fill="FFFFFF"/>
                <w:lang w:eastAsia="en-US"/>
              </w:rPr>
              <w:t>- за работу в группах СПО</w:t>
            </w:r>
          </w:p>
        </w:tc>
        <w:tc>
          <w:tcPr>
            <w:tcW w:w="1893" w:type="dxa"/>
            <w:shd w:val="clear" w:color="auto" w:fill="auto"/>
          </w:tcPr>
          <w:p w:rsidR="00C856B5" w:rsidRPr="00C856B5" w:rsidRDefault="00C856B5" w:rsidP="00C856B5">
            <w:pPr>
              <w:spacing w:after="0" w:line="240" w:lineRule="auto"/>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10 %</w:t>
            </w:r>
          </w:p>
          <w:p w:rsidR="00C856B5" w:rsidRPr="00C856B5" w:rsidRDefault="00C856B5" w:rsidP="00C856B5">
            <w:pPr>
              <w:spacing w:after="160" w:line="259" w:lineRule="auto"/>
              <w:rPr>
                <w:rFonts w:ascii="Times New Roman" w:eastAsia="Calibri" w:hAnsi="Times New Roman" w:cs="Times New Roman"/>
                <w:sz w:val="24"/>
                <w:szCs w:val="24"/>
                <w:lang w:eastAsia="en-US"/>
              </w:rPr>
            </w:pPr>
          </w:p>
          <w:p w:rsidR="00C856B5" w:rsidRPr="00C856B5" w:rsidRDefault="00C856B5" w:rsidP="00C856B5">
            <w:pPr>
              <w:spacing w:after="160" w:line="259" w:lineRule="auto"/>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10 %</w:t>
            </w:r>
          </w:p>
          <w:p w:rsidR="00C856B5" w:rsidRPr="00C856B5" w:rsidRDefault="00C856B5" w:rsidP="00C856B5">
            <w:pPr>
              <w:spacing w:after="160" w:line="259" w:lineRule="auto"/>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10 %</w:t>
            </w:r>
          </w:p>
          <w:p w:rsidR="00C856B5" w:rsidRPr="00C856B5" w:rsidRDefault="00C856B5" w:rsidP="00C856B5">
            <w:pPr>
              <w:spacing w:after="160" w:line="259" w:lineRule="auto"/>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30 %</w:t>
            </w:r>
          </w:p>
          <w:p w:rsidR="00C856B5" w:rsidRPr="00C856B5" w:rsidRDefault="00C856B5" w:rsidP="00C856B5">
            <w:pPr>
              <w:spacing w:after="160" w:line="259" w:lineRule="auto"/>
              <w:rPr>
                <w:rFonts w:ascii="Times New Roman" w:eastAsia="Calibri" w:hAnsi="Times New Roman" w:cs="Times New Roman"/>
                <w:sz w:val="24"/>
                <w:szCs w:val="24"/>
                <w:lang w:eastAsia="en-US"/>
              </w:rPr>
            </w:pPr>
          </w:p>
          <w:p w:rsidR="00C856B5" w:rsidRPr="00C856B5" w:rsidRDefault="00C856B5" w:rsidP="00C856B5">
            <w:pPr>
              <w:spacing w:after="160" w:line="259" w:lineRule="auto"/>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50 %</w:t>
            </w:r>
          </w:p>
          <w:p w:rsidR="00C856B5" w:rsidRPr="00C856B5" w:rsidRDefault="00C856B5" w:rsidP="00C856B5">
            <w:pPr>
              <w:spacing w:after="160" w:line="259" w:lineRule="auto"/>
              <w:rPr>
                <w:rFonts w:ascii="Times New Roman" w:eastAsia="Calibri" w:hAnsi="Times New Roman" w:cs="Times New Roman"/>
                <w:sz w:val="24"/>
                <w:szCs w:val="24"/>
                <w:lang w:eastAsia="en-US"/>
              </w:rPr>
            </w:pPr>
          </w:p>
          <w:p w:rsidR="00C856B5" w:rsidRPr="00C856B5" w:rsidRDefault="00C856B5" w:rsidP="00C856B5">
            <w:pPr>
              <w:spacing w:after="160" w:line="259" w:lineRule="auto"/>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20 %</w:t>
            </w:r>
          </w:p>
          <w:p w:rsidR="00C856B5" w:rsidRPr="00C856B5" w:rsidRDefault="00C856B5" w:rsidP="00C856B5">
            <w:pPr>
              <w:spacing w:after="160" w:line="259" w:lineRule="auto"/>
              <w:rPr>
                <w:rFonts w:ascii="Times New Roman" w:eastAsia="Calibri" w:hAnsi="Times New Roman" w:cs="Times New Roman"/>
                <w:sz w:val="24"/>
                <w:szCs w:val="24"/>
                <w:lang w:eastAsia="en-US"/>
              </w:rPr>
            </w:pPr>
          </w:p>
          <w:p w:rsidR="00C856B5" w:rsidRPr="00C856B5" w:rsidRDefault="00C856B5" w:rsidP="00C856B5">
            <w:pPr>
              <w:spacing w:after="160" w:line="259" w:lineRule="auto"/>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5 %</w:t>
            </w:r>
          </w:p>
          <w:p w:rsidR="00C856B5" w:rsidRPr="00C856B5" w:rsidRDefault="00C856B5" w:rsidP="00C856B5">
            <w:pPr>
              <w:spacing w:after="160" w:line="259" w:lineRule="auto"/>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10 %</w:t>
            </w:r>
          </w:p>
          <w:p w:rsidR="00C856B5" w:rsidRPr="00C856B5" w:rsidRDefault="00C856B5" w:rsidP="00C856B5">
            <w:pPr>
              <w:spacing w:after="160" w:line="259" w:lineRule="auto"/>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5 %</w:t>
            </w:r>
          </w:p>
        </w:tc>
      </w:tr>
      <w:tr w:rsidR="00C856B5" w:rsidRPr="00C856B5" w:rsidTr="00C856B5">
        <w:tc>
          <w:tcPr>
            <w:tcW w:w="942" w:type="dxa"/>
            <w:shd w:val="clear" w:color="auto" w:fill="auto"/>
          </w:tcPr>
          <w:p w:rsidR="00C856B5" w:rsidRPr="00C856B5" w:rsidRDefault="00C856B5" w:rsidP="00C856B5">
            <w:pPr>
              <w:spacing w:after="0" w:line="240" w:lineRule="auto"/>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2</w:t>
            </w:r>
          </w:p>
        </w:tc>
        <w:tc>
          <w:tcPr>
            <w:tcW w:w="1945" w:type="dxa"/>
            <w:gridSpan w:val="2"/>
            <w:shd w:val="clear" w:color="auto" w:fill="auto"/>
          </w:tcPr>
          <w:p w:rsidR="00C856B5" w:rsidRPr="00C856B5" w:rsidRDefault="00C856B5" w:rsidP="00C856B5">
            <w:pPr>
              <w:spacing w:after="0" w:line="240" w:lineRule="auto"/>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Зам</w:t>
            </w:r>
            <w:proofErr w:type="gramStart"/>
            <w:r w:rsidRPr="00C856B5">
              <w:rPr>
                <w:rFonts w:ascii="Times New Roman" w:eastAsia="Calibri" w:hAnsi="Times New Roman" w:cs="Times New Roman"/>
                <w:sz w:val="24"/>
                <w:szCs w:val="24"/>
                <w:lang w:eastAsia="en-US"/>
              </w:rPr>
              <w:t>.д</w:t>
            </w:r>
            <w:proofErr w:type="gramEnd"/>
            <w:r w:rsidRPr="00C856B5">
              <w:rPr>
                <w:rFonts w:ascii="Times New Roman" w:eastAsia="Calibri" w:hAnsi="Times New Roman" w:cs="Times New Roman"/>
                <w:sz w:val="24"/>
                <w:szCs w:val="24"/>
                <w:lang w:eastAsia="en-US"/>
              </w:rPr>
              <w:t>иректора по УПР</w:t>
            </w:r>
          </w:p>
        </w:tc>
        <w:tc>
          <w:tcPr>
            <w:tcW w:w="4569" w:type="dxa"/>
            <w:gridSpan w:val="2"/>
            <w:shd w:val="clear" w:color="auto" w:fill="auto"/>
          </w:tcPr>
          <w:p w:rsidR="00C856B5" w:rsidRPr="00C856B5" w:rsidRDefault="00C856B5" w:rsidP="00C856B5">
            <w:pPr>
              <w:spacing w:after="0" w:line="240" w:lineRule="auto"/>
              <w:rPr>
                <w:rFonts w:ascii="Times New Roman" w:eastAsia="Calibri" w:hAnsi="Times New Roman" w:cs="Times New Roman"/>
                <w:color w:val="000000"/>
                <w:sz w:val="24"/>
                <w:szCs w:val="24"/>
                <w:shd w:val="clear" w:color="auto" w:fill="FFFFFF"/>
                <w:lang w:eastAsia="en-US"/>
              </w:rPr>
            </w:pPr>
            <w:r w:rsidRPr="00C856B5">
              <w:rPr>
                <w:rFonts w:ascii="Times New Roman" w:eastAsia="Calibri" w:hAnsi="Times New Roman" w:cs="Times New Roman"/>
                <w:color w:val="000000"/>
                <w:sz w:val="24"/>
                <w:szCs w:val="24"/>
                <w:shd w:val="clear" w:color="auto" w:fill="FFFFFF"/>
                <w:lang w:eastAsia="en-US"/>
              </w:rPr>
              <w:t>- за сложность, напряженность и высокое качество труда</w:t>
            </w:r>
          </w:p>
          <w:p w:rsidR="00C856B5" w:rsidRPr="00C856B5" w:rsidRDefault="00C856B5" w:rsidP="00C856B5">
            <w:pPr>
              <w:spacing w:after="0" w:line="240" w:lineRule="auto"/>
              <w:rPr>
                <w:rFonts w:ascii="Times New Roman" w:eastAsia="Calibri" w:hAnsi="Times New Roman" w:cs="Times New Roman"/>
                <w:color w:val="000000"/>
                <w:sz w:val="24"/>
                <w:szCs w:val="24"/>
                <w:shd w:val="clear" w:color="auto" w:fill="FFFFFF"/>
                <w:lang w:eastAsia="en-US"/>
              </w:rPr>
            </w:pPr>
            <w:r w:rsidRPr="00C856B5">
              <w:rPr>
                <w:rFonts w:ascii="Times New Roman" w:eastAsia="Calibri" w:hAnsi="Times New Roman" w:cs="Times New Roman"/>
                <w:bCs/>
                <w:color w:val="000000"/>
                <w:sz w:val="24"/>
                <w:szCs w:val="24"/>
                <w:shd w:val="clear" w:color="auto" w:fill="FFFFFF"/>
                <w:lang w:eastAsia="en-US"/>
              </w:rPr>
              <w:t xml:space="preserve">- </w:t>
            </w:r>
            <w:r w:rsidRPr="00C856B5">
              <w:rPr>
                <w:rFonts w:ascii="Times New Roman" w:eastAsia="Calibri" w:hAnsi="Times New Roman" w:cs="Times New Roman"/>
                <w:color w:val="000000"/>
                <w:sz w:val="24"/>
                <w:szCs w:val="24"/>
                <w:shd w:val="clear" w:color="auto" w:fill="FFFFFF"/>
                <w:lang w:eastAsia="en-US"/>
              </w:rPr>
              <w:t xml:space="preserve">за разработку рабочих планов </w:t>
            </w:r>
            <w:proofErr w:type="gramStart"/>
            <w:r w:rsidRPr="00C856B5">
              <w:rPr>
                <w:rFonts w:ascii="Times New Roman" w:eastAsia="Calibri" w:hAnsi="Times New Roman" w:cs="Times New Roman"/>
                <w:color w:val="000000"/>
                <w:sz w:val="24"/>
                <w:szCs w:val="24"/>
                <w:shd w:val="clear" w:color="auto" w:fill="FFFFFF"/>
                <w:lang w:eastAsia="en-US"/>
              </w:rPr>
              <w:t>по</w:t>
            </w:r>
            <w:proofErr w:type="gramEnd"/>
          </w:p>
          <w:p w:rsidR="00C856B5" w:rsidRPr="00C856B5" w:rsidRDefault="00C856B5" w:rsidP="00C856B5">
            <w:pPr>
              <w:spacing w:after="0" w:line="240" w:lineRule="auto"/>
              <w:rPr>
                <w:rFonts w:ascii="Times New Roman" w:eastAsia="Calibri" w:hAnsi="Times New Roman" w:cs="Times New Roman"/>
                <w:color w:val="000000"/>
                <w:sz w:val="24"/>
                <w:szCs w:val="24"/>
                <w:shd w:val="clear" w:color="auto" w:fill="FFFFFF"/>
                <w:lang w:eastAsia="en-US"/>
              </w:rPr>
            </w:pPr>
            <w:r w:rsidRPr="00C856B5">
              <w:rPr>
                <w:rFonts w:ascii="Times New Roman" w:eastAsia="Calibri" w:hAnsi="Times New Roman" w:cs="Times New Roman"/>
                <w:color w:val="000000"/>
                <w:sz w:val="24"/>
                <w:szCs w:val="24"/>
                <w:shd w:val="clear" w:color="auto" w:fill="FFFFFF"/>
                <w:lang w:eastAsia="en-US"/>
              </w:rPr>
              <w:t>профессиям в соответствии ФГОС 3-</w:t>
            </w:r>
            <w:r w:rsidRPr="00C856B5">
              <w:rPr>
                <w:rFonts w:ascii="Times New Roman" w:eastAsia="Calibri" w:hAnsi="Times New Roman" w:cs="Times New Roman"/>
                <w:color w:val="000000"/>
                <w:sz w:val="24"/>
                <w:szCs w:val="24"/>
                <w:shd w:val="clear" w:color="auto" w:fill="FFFFFF"/>
                <w:lang w:eastAsia="en-US"/>
              </w:rPr>
              <w:lastRenderedPageBreak/>
              <w:t>его поколения</w:t>
            </w:r>
          </w:p>
          <w:p w:rsidR="00C856B5" w:rsidRPr="00C856B5" w:rsidRDefault="00C856B5" w:rsidP="00C856B5">
            <w:pPr>
              <w:spacing w:after="0" w:line="240" w:lineRule="auto"/>
              <w:rPr>
                <w:rFonts w:ascii="Times New Roman" w:eastAsia="Calibri" w:hAnsi="Times New Roman" w:cs="Times New Roman"/>
                <w:color w:val="000000"/>
                <w:sz w:val="24"/>
                <w:szCs w:val="24"/>
                <w:shd w:val="clear" w:color="auto" w:fill="FFFFFF"/>
                <w:lang w:eastAsia="en-US"/>
              </w:rPr>
            </w:pPr>
            <w:r w:rsidRPr="00C856B5">
              <w:rPr>
                <w:rFonts w:ascii="Times New Roman" w:eastAsia="Calibri" w:hAnsi="Times New Roman" w:cs="Times New Roman"/>
                <w:color w:val="000000"/>
                <w:sz w:val="24"/>
                <w:szCs w:val="24"/>
                <w:shd w:val="clear" w:color="auto" w:fill="FFFFFF"/>
                <w:lang w:eastAsia="en-US"/>
              </w:rPr>
              <w:t>- выполнение плана производственной деятельности</w:t>
            </w:r>
          </w:p>
          <w:p w:rsidR="00C856B5" w:rsidRPr="00C856B5" w:rsidRDefault="00C856B5" w:rsidP="00C856B5">
            <w:pPr>
              <w:spacing w:after="0" w:line="240" w:lineRule="auto"/>
              <w:rPr>
                <w:rFonts w:ascii="Times New Roman" w:eastAsia="Calibri" w:hAnsi="Times New Roman" w:cs="Times New Roman"/>
                <w:color w:val="000000"/>
                <w:sz w:val="24"/>
                <w:szCs w:val="24"/>
                <w:shd w:val="clear" w:color="auto" w:fill="FFFFFF"/>
                <w:lang w:eastAsia="en-US"/>
              </w:rPr>
            </w:pPr>
            <w:r w:rsidRPr="00C856B5">
              <w:rPr>
                <w:rFonts w:ascii="Times New Roman" w:eastAsia="Calibri" w:hAnsi="Times New Roman" w:cs="Times New Roman"/>
                <w:color w:val="000000"/>
                <w:sz w:val="24"/>
                <w:szCs w:val="24"/>
                <w:shd w:val="clear" w:color="auto" w:fill="FFFFFF"/>
                <w:lang w:eastAsia="en-US"/>
              </w:rPr>
              <w:t>- выполнение основных показателей работы,</w:t>
            </w:r>
            <w:r w:rsidRPr="00C856B5">
              <w:rPr>
                <w:rFonts w:ascii="Times New Roman" w:eastAsia="Calibri" w:hAnsi="Times New Roman" w:cs="Times New Roman"/>
                <w:bCs/>
                <w:color w:val="000000"/>
                <w:sz w:val="24"/>
                <w:szCs w:val="24"/>
                <w:lang w:eastAsia="en-US"/>
              </w:rPr>
              <w:t xml:space="preserve"> </w:t>
            </w:r>
            <w:r w:rsidRPr="00C856B5">
              <w:rPr>
                <w:rFonts w:ascii="Times New Roman" w:eastAsia="Calibri" w:hAnsi="Times New Roman" w:cs="Times New Roman"/>
                <w:color w:val="000000"/>
                <w:sz w:val="24"/>
                <w:szCs w:val="24"/>
                <w:shd w:val="clear" w:color="auto" w:fill="FFFFFF"/>
                <w:lang w:eastAsia="en-US"/>
              </w:rPr>
              <w:t>состояние контроля в корпусе за дежурством</w:t>
            </w:r>
          </w:p>
          <w:p w:rsidR="00C856B5" w:rsidRPr="00C856B5" w:rsidRDefault="00C856B5" w:rsidP="00C856B5">
            <w:pPr>
              <w:spacing w:after="0" w:line="240" w:lineRule="auto"/>
              <w:rPr>
                <w:rFonts w:ascii="Times New Roman" w:eastAsia="Calibri" w:hAnsi="Times New Roman" w:cs="Times New Roman"/>
                <w:bCs/>
                <w:color w:val="000000"/>
                <w:sz w:val="24"/>
                <w:szCs w:val="24"/>
                <w:shd w:val="clear" w:color="auto" w:fill="FFFFFF"/>
                <w:lang w:eastAsia="en-US"/>
              </w:rPr>
            </w:pPr>
            <w:r w:rsidRPr="00C856B5">
              <w:rPr>
                <w:rFonts w:ascii="Times New Roman" w:eastAsia="Calibri" w:hAnsi="Times New Roman" w:cs="Times New Roman"/>
                <w:bCs/>
                <w:color w:val="000000"/>
                <w:sz w:val="24"/>
                <w:szCs w:val="24"/>
                <w:shd w:val="clear" w:color="auto" w:fill="FFFFFF"/>
                <w:lang w:eastAsia="en-US"/>
              </w:rPr>
              <w:t>в корпусе</w:t>
            </w:r>
          </w:p>
          <w:p w:rsidR="00C856B5" w:rsidRPr="00C856B5" w:rsidRDefault="00C856B5" w:rsidP="00C856B5">
            <w:pPr>
              <w:widowControl w:val="0"/>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Cs/>
                <w:color w:val="000000"/>
                <w:sz w:val="24"/>
                <w:szCs w:val="24"/>
                <w:shd w:val="clear" w:color="auto" w:fill="FFFFFF"/>
              </w:rPr>
              <w:t>- разработка перспективных планов, организация экспериментальной и исследовательской работы:</w:t>
            </w:r>
          </w:p>
          <w:p w:rsidR="00C856B5" w:rsidRPr="00C856B5" w:rsidRDefault="00C856B5" w:rsidP="00C856B5">
            <w:pPr>
              <w:widowControl w:val="0"/>
              <w:numPr>
                <w:ilvl w:val="0"/>
                <w:numId w:val="10"/>
              </w:numPr>
              <w:tabs>
                <w:tab w:val="left" w:pos="173"/>
              </w:tabs>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Cs/>
                <w:color w:val="000000"/>
                <w:sz w:val="24"/>
                <w:szCs w:val="24"/>
                <w:shd w:val="clear" w:color="auto" w:fill="FFFFFF"/>
              </w:rPr>
              <w:t xml:space="preserve">проведение маркетинговых исследований по качеству подготовки специалистов, высокий уровень организации учебной производственной практики, внедрение новых форм и методов обучения в практическую деятельность обучающихся; </w:t>
            </w:r>
          </w:p>
          <w:p w:rsidR="00C856B5" w:rsidRPr="00C856B5" w:rsidRDefault="00C856B5" w:rsidP="00C856B5">
            <w:pPr>
              <w:widowControl w:val="0"/>
              <w:tabs>
                <w:tab w:val="left" w:pos="173"/>
              </w:tabs>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
                <w:bCs/>
                <w:color w:val="000000"/>
                <w:sz w:val="24"/>
                <w:szCs w:val="24"/>
                <w:shd w:val="clear" w:color="auto" w:fill="FFFFFF"/>
              </w:rPr>
              <w:t>-</w:t>
            </w:r>
            <w:r w:rsidRPr="00C856B5">
              <w:rPr>
                <w:rFonts w:ascii="Times New Roman" w:eastAsia="Calibri" w:hAnsi="Times New Roman" w:cs="Times New Roman"/>
                <w:bCs/>
                <w:color w:val="000000"/>
                <w:sz w:val="24"/>
                <w:szCs w:val="24"/>
                <w:shd w:val="clear" w:color="auto" w:fill="FFFFFF"/>
              </w:rPr>
              <w:t>выполнение плана набора учащихся;</w:t>
            </w:r>
          </w:p>
          <w:p w:rsidR="00C856B5" w:rsidRPr="00C856B5" w:rsidRDefault="00C856B5" w:rsidP="00C856B5">
            <w:pPr>
              <w:widowControl w:val="0"/>
              <w:numPr>
                <w:ilvl w:val="0"/>
                <w:numId w:val="10"/>
              </w:numPr>
              <w:tabs>
                <w:tab w:val="left" w:pos="163"/>
              </w:tabs>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Cs/>
                <w:color w:val="000000"/>
                <w:sz w:val="24"/>
                <w:szCs w:val="24"/>
                <w:shd w:val="clear" w:color="auto" w:fill="FFFFFF"/>
              </w:rPr>
              <w:t>за проведение профориентационной работы;</w:t>
            </w:r>
          </w:p>
          <w:p w:rsidR="00C856B5" w:rsidRPr="00C856B5" w:rsidRDefault="00C856B5" w:rsidP="00C856B5">
            <w:pPr>
              <w:widowControl w:val="0"/>
              <w:numPr>
                <w:ilvl w:val="0"/>
                <w:numId w:val="10"/>
              </w:numPr>
              <w:tabs>
                <w:tab w:val="left" w:pos="168"/>
              </w:tabs>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Cs/>
                <w:color w:val="000000"/>
                <w:sz w:val="24"/>
                <w:szCs w:val="24"/>
                <w:shd w:val="clear" w:color="auto" w:fill="FFFFFF"/>
              </w:rPr>
              <w:t>за работу не входящую в круг должностных обязанностей;</w:t>
            </w:r>
          </w:p>
          <w:p w:rsidR="00C856B5" w:rsidRPr="00C856B5" w:rsidRDefault="00C856B5" w:rsidP="00C856B5">
            <w:pPr>
              <w:spacing w:after="0" w:line="240" w:lineRule="auto"/>
              <w:rPr>
                <w:rFonts w:ascii="Times New Roman" w:eastAsia="Calibri" w:hAnsi="Times New Roman" w:cs="Times New Roman"/>
                <w:color w:val="000000"/>
                <w:sz w:val="24"/>
                <w:szCs w:val="24"/>
                <w:shd w:val="clear" w:color="auto" w:fill="FFFFFF"/>
                <w:lang w:eastAsia="en-US"/>
              </w:rPr>
            </w:pPr>
            <w:r w:rsidRPr="00C856B5">
              <w:rPr>
                <w:rFonts w:ascii="Times New Roman" w:eastAsia="Calibri" w:hAnsi="Times New Roman" w:cs="Times New Roman"/>
                <w:color w:val="000000"/>
                <w:sz w:val="24"/>
                <w:szCs w:val="24"/>
                <w:shd w:val="clear" w:color="auto" w:fill="FFFFFF"/>
                <w:lang w:eastAsia="en-US"/>
              </w:rPr>
              <w:t>за организацию работы в режиме отраслевого ресурсного центра</w:t>
            </w:r>
          </w:p>
          <w:p w:rsidR="00C856B5" w:rsidRPr="00C856B5" w:rsidRDefault="00C856B5" w:rsidP="00C856B5">
            <w:pPr>
              <w:spacing w:after="0" w:line="240" w:lineRule="auto"/>
              <w:rPr>
                <w:rFonts w:ascii="Times New Roman" w:eastAsia="Calibri" w:hAnsi="Times New Roman" w:cs="Times New Roman"/>
                <w:sz w:val="24"/>
                <w:szCs w:val="24"/>
                <w:lang w:eastAsia="en-US"/>
              </w:rPr>
            </w:pPr>
          </w:p>
        </w:tc>
        <w:tc>
          <w:tcPr>
            <w:tcW w:w="1893" w:type="dxa"/>
            <w:shd w:val="clear" w:color="auto" w:fill="auto"/>
          </w:tcPr>
          <w:p w:rsidR="00C856B5" w:rsidRPr="00C856B5" w:rsidRDefault="00C856B5" w:rsidP="00C856B5">
            <w:pPr>
              <w:spacing w:after="0" w:line="240" w:lineRule="auto"/>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lastRenderedPageBreak/>
              <w:t>до 40 %</w:t>
            </w:r>
          </w:p>
        </w:tc>
      </w:tr>
      <w:tr w:rsidR="00C856B5" w:rsidRPr="00C856B5" w:rsidTr="00C856B5">
        <w:trPr>
          <w:trHeight w:val="8489"/>
        </w:trPr>
        <w:tc>
          <w:tcPr>
            <w:tcW w:w="952"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lastRenderedPageBreak/>
              <w:t>3</w:t>
            </w:r>
          </w:p>
        </w:tc>
        <w:tc>
          <w:tcPr>
            <w:tcW w:w="1941"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Зам. директора по ВР</w:t>
            </w:r>
            <w:proofErr w:type="gramStart"/>
            <w:r w:rsidRPr="00C856B5">
              <w:rPr>
                <w:rFonts w:ascii="Times New Roman" w:eastAsia="Calibri" w:hAnsi="Times New Roman" w:cs="Times New Roman"/>
                <w:sz w:val="24"/>
                <w:szCs w:val="24"/>
                <w:lang w:eastAsia="en-US"/>
              </w:rPr>
              <w:t>,У</w:t>
            </w:r>
            <w:proofErr w:type="gramEnd"/>
            <w:r w:rsidRPr="00C856B5">
              <w:rPr>
                <w:rFonts w:ascii="Times New Roman" w:eastAsia="Calibri" w:hAnsi="Times New Roman" w:cs="Times New Roman"/>
                <w:sz w:val="24"/>
                <w:szCs w:val="24"/>
                <w:lang w:eastAsia="en-US"/>
              </w:rPr>
              <w:t>Р</w:t>
            </w:r>
          </w:p>
        </w:tc>
        <w:tc>
          <w:tcPr>
            <w:tcW w:w="456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 за сложность, напряженность и высокое качество труда;</w:t>
            </w:r>
          </w:p>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 за работу не входящую в круг должностных обязанностей;</w:t>
            </w:r>
          </w:p>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 поиск и внедрение новых направлений и информационных технологий обучения и воспитания;</w:t>
            </w:r>
          </w:p>
          <w:p w:rsidR="00C856B5" w:rsidRPr="00C856B5" w:rsidRDefault="00C856B5" w:rsidP="00C856B5">
            <w:pPr>
              <w:spacing w:after="0" w:line="322" w:lineRule="exact"/>
              <w:rPr>
                <w:rFonts w:ascii="Times New Roman" w:eastAsia="Calibri" w:hAnsi="Times New Roman" w:cs="Times New Roman"/>
                <w:color w:val="000000"/>
                <w:sz w:val="24"/>
                <w:szCs w:val="24"/>
                <w:shd w:val="clear" w:color="auto" w:fill="FFFFFF"/>
                <w:lang w:eastAsia="en-US"/>
              </w:rPr>
            </w:pPr>
            <w:r w:rsidRPr="00C856B5">
              <w:rPr>
                <w:rFonts w:ascii="Times New Roman" w:eastAsia="Calibri" w:hAnsi="Times New Roman" w:cs="Times New Roman"/>
                <w:sz w:val="24"/>
                <w:szCs w:val="24"/>
                <w:lang w:eastAsia="en-US"/>
              </w:rPr>
              <w:t xml:space="preserve">- выполнение </w:t>
            </w:r>
            <w:r w:rsidRPr="00C856B5">
              <w:rPr>
                <w:rFonts w:ascii="Times New Roman" w:eastAsia="Calibri" w:hAnsi="Times New Roman" w:cs="Times New Roman"/>
                <w:color w:val="000000"/>
                <w:sz w:val="24"/>
                <w:szCs w:val="24"/>
                <w:shd w:val="clear" w:color="auto" w:fill="FFFFFF"/>
                <w:lang w:eastAsia="en-US"/>
              </w:rPr>
              <w:t>основных показателей работы,</w:t>
            </w:r>
            <w:r w:rsidRPr="00C856B5">
              <w:rPr>
                <w:rFonts w:ascii="Times New Roman" w:eastAsia="Calibri" w:hAnsi="Times New Roman" w:cs="Times New Roman"/>
                <w:b/>
                <w:color w:val="000000"/>
                <w:sz w:val="24"/>
                <w:szCs w:val="24"/>
                <w:shd w:val="clear" w:color="auto" w:fill="FFFFFF"/>
                <w:lang w:eastAsia="en-US"/>
              </w:rPr>
              <w:t xml:space="preserve"> </w:t>
            </w:r>
            <w:r w:rsidRPr="00C856B5">
              <w:rPr>
                <w:rFonts w:ascii="Times New Roman" w:eastAsia="Calibri" w:hAnsi="Times New Roman" w:cs="Times New Roman"/>
                <w:color w:val="000000"/>
                <w:sz w:val="24"/>
                <w:szCs w:val="24"/>
                <w:shd w:val="clear" w:color="auto" w:fill="FFFFFF"/>
                <w:lang w:eastAsia="en-US"/>
              </w:rPr>
              <w:t xml:space="preserve">состояние </w:t>
            </w:r>
            <w:proofErr w:type="gramStart"/>
            <w:r w:rsidRPr="00C856B5">
              <w:rPr>
                <w:rFonts w:ascii="Times New Roman" w:eastAsia="Calibri" w:hAnsi="Times New Roman" w:cs="Times New Roman"/>
                <w:color w:val="000000"/>
                <w:sz w:val="24"/>
                <w:szCs w:val="24"/>
                <w:shd w:val="clear" w:color="auto" w:fill="FFFFFF"/>
                <w:lang w:eastAsia="en-US"/>
              </w:rPr>
              <w:t>контроля за</w:t>
            </w:r>
            <w:proofErr w:type="gramEnd"/>
            <w:r w:rsidRPr="00C856B5">
              <w:rPr>
                <w:rFonts w:ascii="Times New Roman" w:eastAsia="Calibri" w:hAnsi="Times New Roman" w:cs="Times New Roman"/>
                <w:color w:val="000000"/>
                <w:sz w:val="24"/>
                <w:szCs w:val="24"/>
                <w:shd w:val="clear" w:color="auto" w:fill="FFFFFF"/>
                <w:lang w:eastAsia="en-US"/>
              </w:rPr>
              <w:t xml:space="preserve"> воспитательным процессом;</w:t>
            </w:r>
          </w:p>
          <w:p w:rsidR="00C856B5" w:rsidRPr="00C856B5" w:rsidRDefault="00C856B5" w:rsidP="00C856B5">
            <w:pPr>
              <w:widowControl w:val="0"/>
              <w:tabs>
                <w:tab w:val="left" w:pos="163"/>
              </w:tabs>
              <w:spacing w:after="0" w:line="322" w:lineRule="exact"/>
              <w:rPr>
                <w:rFonts w:ascii="Times New Roman" w:eastAsia="Calibri" w:hAnsi="Times New Roman" w:cs="Times New Roman"/>
                <w:bCs/>
                <w:color w:val="000000"/>
                <w:sz w:val="24"/>
                <w:szCs w:val="24"/>
                <w:shd w:val="clear" w:color="auto" w:fill="FFFFFF"/>
              </w:rPr>
            </w:pPr>
            <w:r w:rsidRPr="00C856B5">
              <w:rPr>
                <w:rFonts w:ascii="Times New Roman" w:eastAsia="Calibri" w:hAnsi="Times New Roman" w:cs="Times New Roman"/>
                <w:bCs/>
                <w:color w:val="000000"/>
                <w:sz w:val="24"/>
                <w:szCs w:val="24"/>
                <w:shd w:val="clear" w:color="auto" w:fill="FFFFFF"/>
              </w:rPr>
              <w:t xml:space="preserve">- организация клубов, нетрадиционных форм работы с </w:t>
            </w:r>
            <w:proofErr w:type="gramStart"/>
            <w:r w:rsidRPr="00C856B5">
              <w:rPr>
                <w:rFonts w:ascii="Times New Roman" w:eastAsia="Calibri" w:hAnsi="Times New Roman" w:cs="Times New Roman"/>
                <w:bCs/>
                <w:color w:val="000000"/>
                <w:sz w:val="24"/>
                <w:szCs w:val="24"/>
                <w:shd w:val="clear" w:color="auto" w:fill="FFFFFF"/>
              </w:rPr>
              <w:t>обучающимися</w:t>
            </w:r>
            <w:proofErr w:type="gramEnd"/>
            <w:r w:rsidRPr="00C856B5">
              <w:rPr>
                <w:rFonts w:ascii="Times New Roman" w:eastAsia="Calibri" w:hAnsi="Times New Roman" w:cs="Times New Roman"/>
                <w:bCs/>
                <w:color w:val="000000"/>
                <w:sz w:val="24"/>
                <w:szCs w:val="24"/>
                <w:shd w:val="clear" w:color="auto" w:fill="FFFFFF"/>
              </w:rPr>
              <w:t>;</w:t>
            </w:r>
          </w:p>
          <w:p w:rsidR="00C856B5" w:rsidRPr="00C856B5" w:rsidRDefault="00C856B5" w:rsidP="00C856B5">
            <w:pPr>
              <w:widowControl w:val="0"/>
              <w:tabs>
                <w:tab w:val="left" w:pos="168"/>
              </w:tabs>
              <w:spacing w:after="0" w:line="322" w:lineRule="exact"/>
              <w:rPr>
                <w:rFonts w:ascii="Times New Roman" w:eastAsia="Calibri" w:hAnsi="Times New Roman" w:cs="Times New Roman"/>
                <w:bCs/>
                <w:color w:val="000000"/>
                <w:sz w:val="24"/>
                <w:szCs w:val="24"/>
                <w:shd w:val="clear" w:color="auto" w:fill="FFFFFF"/>
              </w:rPr>
            </w:pPr>
            <w:r w:rsidRPr="00C856B5">
              <w:rPr>
                <w:rFonts w:ascii="Times New Roman" w:eastAsia="Calibri" w:hAnsi="Times New Roman" w:cs="Times New Roman"/>
                <w:bCs/>
                <w:color w:val="000000"/>
                <w:sz w:val="24"/>
                <w:szCs w:val="24"/>
                <w:shd w:val="clear" w:color="auto" w:fill="FFFFFF"/>
              </w:rPr>
              <w:t xml:space="preserve">- </w:t>
            </w:r>
            <w:proofErr w:type="gramStart"/>
            <w:r w:rsidRPr="00C856B5">
              <w:rPr>
                <w:rFonts w:ascii="Times New Roman" w:eastAsia="Calibri" w:hAnsi="Times New Roman" w:cs="Times New Roman"/>
                <w:bCs/>
                <w:color w:val="000000"/>
                <w:sz w:val="24"/>
                <w:szCs w:val="24"/>
                <w:shd w:val="clear" w:color="auto" w:fill="FFFFFF"/>
              </w:rPr>
              <w:t>контроль за</w:t>
            </w:r>
            <w:proofErr w:type="gramEnd"/>
            <w:r w:rsidRPr="00C856B5">
              <w:rPr>
                <w:rFonts w:ascii="Times New Roman" w:eastAsia="Calibri" w:hAnsi="Times New Roman" w:cs="Times New Roman"/>
                <w:bCs/>
                <w:color w:val="000000"/>
                <w:sz w:val="24"/>
                <w:szCs w:val="24"/>
                <w:shd w:val="clear" w:color="auto" w:fill="FFFFFF"/>
              </w:rPr>
              <w:t xml:space="preserve"> работой общежития;</w:t>
            </w:r>
          </w:p>
          <w:p w:rsidR="00C856B5" w:rsidRPr="00C856B5" w:rsidRDefault="00C856B5" w:rsidP="00C856B5">
            <w:pPr>
              <w:widowControl w:val="0"/>
              <w:tabs>
                <w:tab w:val="left" w:pos="163"/>
              </w:tabs>
              <w:spacing w:after="0" w:line="322" w:lineRule="exact"/>
              <w:rPr>
                <w:rFonts w:ascii="Times New Roman" w:eastAsia="Calibri" w:hAnsi="Times New Roman" w:cs="Times New Roman"/>
                <w:bCs/>
                <w:color w:val="000000"/>
                <w:sz w:val="24"/>
                <w:szCs w:val="24"/>
                <w:shd w:val="clear" w:color="auto" w:fill="FFFFFF"/>
              </w:rPr>
            </w:pPr>
            <w:r w:rsidRPr="00C856B5">
              <w:rPr>
                <w:rFonts w:ascii="Times New Roman" w:eastAsia="Calibri" w:hAnsi="Times New Roman" w:cs="Times New Roman"/>
                <w:bCs/>
                <w:color w:val="000000"/>
                <w:sz w:val="24"/>
                <w:szCs w:val="24"/>
                <w:shd w:val="clear" w:color="auto" w:fill="FFFFFF"/>
              </w:rPr>
              <w:t>- за качественную профилактическую работу с учащимися группы «риска» и динамику снижения количества правонарушений и преступлений;</w:t>
            </w:r>
          </w:p>
          <w:p w:rsidR="00C856B5" w:rsidRPr="00C856B5" w:rsidRDefault="00C856B5" w:rsidP="00C856B5">
            <w:pPr>
              <w:widowControl w:val="0"/>
              <w:tabs>
                <w:tab w:val="left" w:pos="163"/>
              </w:tabs>
              <w:spacing w:after="0" w:line="322" w:lineRule="exact"/>
              <w:rPr>
                <w:rFonts w:ascii="Times New Roman" w:eastAsia="Calibri" w:hAnsi="Times New Roman" w:cs="Times New Roman"/>
                <w:bCs/>
                <w:color w:val="000000"/>
                <w:sz w:val="24"/>
                <w:szCs w:val="24"/>
                <w:shd w:val="clear" w:color="auto" w:fill="FFFFFF"/>
              </w:rPr>
            </w:pPr>
            <w:r w:rsidRPr="00C856B5">
              <w:rPr>
                <w:rFonts w:ascii="Times New Roman" w:eastAsia="Calibri" w:hAnsi="Times New Roman" w:cs="Times New Roman"/>
                <w:bCs/>
                <w:color w:val="000000"/>
                <w:sz w:val="24"/>
                <w:szCs w:val="24"/>
                <w:shd w:val="clear" w:color="auto" w:fill="FFFFFF"/>
              </w:rPr>
              <w:t>- своевременную и слаженную работу с правоохранительными органами по воспитанию «трудных» подростков и работу с их семьями;</w:t>
            </w:r>
          </w:p>
          <w:p w:rsidR="00C856B5" w:rsidRPr="00C856B5" w:rsidRDefault="00C856B5" w:rsidP="00C856B5">
            <w:pPr>
              <w:widowControl w:val="0"/>
              <w:tabs>
                <w:tab w:val="left" w:pos="163"/>
              </w:tabs>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Cs/>
                <w:sz w:val="24"/>
                <w:szCs w:val="24"/>
              </w:rPr>
              <w:t>- выполнение плана набора;</w:t>
            </w:r>
          </w:p>
          <w:p w:rsidR="00C856B5" w:rsidRPr="00C856B5" w:rsidRDefault="00C856B5" w:rsidP="00C856B5">
            <w:pPr>
              <w:widowControl w:val="0"/>
              <w:tabs>
                <w:tab w:val="left" w:pos="163"/>
              </w:tabs>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Cs/>
                <w:sz w:val="24"/>
                <w:szCs w:val="24"/>
              </w:rPr>
              <w:t>- проведение профориентационной работы;</w:t>
            </w:r>
          </w:p>
          <w:p w:rsidR="00C856B5" w:rsidRPr="00C856B5" w:rsidRDefault="00C856B5" w:rsidP="00C856B5">
            <w:pPr>
              <w:widowControl w:val="0"/>
              <w:tabs>
                <w:tab w:val="left" w:pos="163"/>
              </w:tabs>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Cs/>
                <w:sz w:val="24"/>
                <w:szCs w:val="24"/>
              </w:rPr>
              <w:t>- организация работы в режиме отраслевого ресурсного центра</w:t>
            </w:r>
          </w:p>
          <w:p w:rsidR="00C856B5" w:rsidRPr="00C856B5" w:rsidRDefault="00C856B5" w:rsidP="00C856B5">
            <w:pPr>
              <w:widowControl w:val="0"/>
              <w:tabs>
                <w:tab w:val="left" w:pos="163"/>
              </w:tabs>
              <w:spacing w:after="0" w:line="322" w:lineRule="exact"/>
              <w:rPr>
                <w:rFonts w:ascii="Times New Roman" w:eastAsia="Calibri" w:hAnsi="Times New Roman" w:cs="Times New Roman"/>
                <w:b/>
                <w:bCs/>
                <w:sz w:val="24"/>
                <w:szCs w:val="24"/>
              </w:rPr>
            </w:pPr>
          </w:p>
        </w:tc>
        <w:tc>
          <w:tcPr>
            <w:tcW w:w="189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40 %</w:t>
            </w:r>
          </w:p>
        </w:tc>
      </w:tr>
      <w:tr w:rsidR="00C856B5" w:rsidRPr="00C856B5" w:rsidTr="00C856B5">
        <w:trPr>
          <w:trHeight w:val="6636"/>
        </w:trPr>
        <w:tc>
          <w:tcPr>
            <w:tcW w:w="952"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lastRenderedPageBreak/>
              <w:t>4</w:t>
            </w:r>
          </w:p>
        </w:tc>
        <w:tc>
          <w:tcPr>
            <w:tcW w:w="1941"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Зам. директора</w:t>
            </w:r>
          </w:p>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по АХЧ</w:t>
            </w:r>
          </w:p>
        </w:tc>
        <w:tc>
          <w:tcPr>
            <w:tcW w:w="456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 за сложность, напряженность и высокое качество труда;</w:t>
            </w:r>
          </w:p>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 высокое качество подготовки и организации ремонтных работ;</w:t>
            </w:r>
          </w:p>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 эффективная деятельность по подготовке образовательного учреждения к новому учебному году;</w:t>
            </w:r>
          </w:p>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 активная работа по укреплению и развитию материальной базы техникума;</w:t>
            </w:r>
          </w:p>
          <w:p w:rsidR="00C856B5" w:rsidRPr="00C856B5" w:rsidRDefault="00C856B5" w:rsidP="00C856B5">
            <w:pPr>
              <w:spacing w:after="0" w:line="322" w:lineRule="exact"/>
              <w:rPr>
                <w:rFonts w:ascii="Times New Roman" w:eastAsia="Calibri" w:hAnsi="Times New Roman" w:cs="Times New Roman"/>
                <w:color w:val="000000"/>
                <w:sz w:val="24"/>
                <w:szCs w:val="24"/>
                <w:shd w:val="clear" w:color="auto" w:fill="FFFFFF"/>
                <w:lang w:eastAsia="en-US"/>
              </w:rPr>
            </w:pPr>
            <w:r w:rsidRPr="00C856B5">
              <w:rPr>
                <w:rFonts w:ascii="Times New Roman" w:eastAsia="Calibri" w:hAnsi="Times New Roman" w:cs="Times New Roman"/>
                <w:b/>
                <w:color w:val="000000"/>
                <w:sz w:val="26"/>
                <w:szCs w:val="26"/>
                <w:shd w:val="clear" w:color="auto" w:fill="FFFFFF"/>
                <w:lang w:eastAsia="en-US"/>
              </w:rPr>
              <w:t xml:space="preserve">- </w:t>
            </w:r>
            <w:r w:rsidRPr="00C856B5">
              <w:rPr>
                <w:rFonts w:ascii="Times New Roman" w:eastAsia="Calibri" w:hAnsi="Times New Roman" w:cs="Times New Roman"/>
                <w:color w:val="000000"/>
                <w:sz w:val="24"/>
                <w:szCs w:val="24"/>
                <w:shd w:val="clear" w:color="auto" w:fill="FFFFFF"/>
                <w:lang w:eastAsia="en-US"/>
              </w:rPr>
              <w:t>систематическая и результативная работа по экономии электрической, тепловой энергии и коммунальных расходов;</w:t>
            </w:r>
          </w:p>
          <w:p w:rsidR="00C856B5" w:rsidRPr="00C856B5" w:rsidRDefault="00C856B5" w:rsidP="00C856B5">
            <w:pPr>
              <w:spacing w:after="0" w:line="322" w:lineRule="exact"/>
              <w:rPr>
                <w:rFonts w:ascii="Times New Roman" w:eastAsia="Calibri" w:hAnsi="Times New Roman" w:cs="Times New Roman"/>
                <w:color w:val="000000"/>
                <w:sz w:val="24"/>
                <w:szCs w:val="24"/>
                <w:shd w:val="clear" w:color="auto" w:fill="FFFFFF"/>
                <w:lang w:eastAsia="en-US"/>
              </w:rPr>
            </w:pPr>
            <w:r w:rsidRPr="00C856B5">
              <w:rPr>
                <w:rFonts w:ascii="Times New Roman" w:eastAsia="Calibri" w:hAnsi="Times New Roman" w:cs="Times New Roman"/>
                <w:b/>
                <w:color w:val="000000"/>
                <w:sz w:val="26"/>
                <w:szCs w:val="26"/>
                <w:shd w:val="clear" w:color="auto" w:fill="FFFFFF"/>
                <w:lang w:eastAsia="en-US"/>
              </w:rPr>
              <w:t xml:space="preserve">- </w:t>
            </w:r>
            <w:r w:rsidRPr="00C856B5">
              <w:rPr>
                <w:rFonts w:ascii="Times New Roman" w:eastAsia="Calibri" w:hAnsi="Times New Roman" w:cs="Times New Roman"/>
                <w:color w:val="000000"/>
                <w:sz w:val="24"/>
                <w:szCs w:val="24"/>
                <w:shd w:val="clear" w:color="auto" w:fill="FFFFFF"/>
                <w:lang w:eastAsia="en-US"/>
              </w:rPr>
              <w:t>качественное и своевременное проведение мероприятий, связанных с началом и окончанием отопительного сезона;</w:t>
            </w:r>
          </w:p>
          <w:p w:rsidR="00C856B5" w:rsidRPr="00C856B5" w:rsidRDefault="00C856B5" w:rsidP="00C856B5">
            <w:pPr>
              <w:spacing w:after="0" w:line="322" w:lineRule="exact"/>
              <w:rPr>
                <w:rFonts w:ascii="Times New Roman" w:eastAsia="Calibri" w:hAnsi="Times New Roman" w:cs="Times New Roman"/>
                <w:b/>
                <w:sz w:val="24"/>
                <w:szCs w:val="24"/>
                <w:lang w:eastAsia="en-US"/>
              </w:rPr>
            </w:pPr>
            <w:r w:rsidRPr="00C856B5">
              <w:rPr>
                <w:rFonts w:ascii="Times New Roman" w:eastAsia="Calibri" w:hAnsi="Times New Roman" w:cs="Times New Roman"/>
                <w:b/>
                <w:color w:val="000000"/>
                <w:sz w:val="26"/>
                <w:szCs w:val="26"/>
                <w:shd w:val="clear" w:color="auto" w:fill="FFFFFF"/>
                <w:lang w:eastAsia="en-US"/>
              </w:rPr>
              <w:t xml:space="preserve">- </w:t>
            </w:r>
            <w:r w:rsidRPr="00C856B5">
              <w:rPr>
                <w:rFonts w:ascii="Times New Roman" w:eastAsia="Calibri" w:hAnsi="Times New Roman" w:cs="Times New Roman"/>
                <w:color w:val="000000"/>
                <w:sz w:val="24"/>
                <w:szCs w:val="24"/>
                <w:shd w:val="clear" w:color="auto" w:fill="FFFFFF"/>
                <w:lang w:eastAsia="en-US"/>
              </w:rPr>
              <w:t>качественное и своевременное оформление документации для проведения торгов</w:t>
            </w:r>
          </w:p>
          <w:p w:rsidR="00C856B5" w:rsidRPr="00C856B5" w:rsidRDefault="00C856B5" w:rsidP="00C856B5">
            <w:pPr>
              <w:widowControl w:val="0"/>
              <w:shd w:val="clear" w:color="auto" w:fill="FFFFFF"/>
              <w:tabs>
                <w:tab w:val="left" w:pos="163"/>
              </w:tabs>
              <w:spacing w:after="0" w:line="322" w:lineRule="exact"/>
              <w:rPr>
                <w:rFonts w:ascii="Times New Roman" w:eastAsia="Calibri" w:hAnsi="Times New Roman" w:cs="Times New Roman"/>
                <w:b/>
                <w:bCs/>
                <w:sz w:val="24"/>
                <w:szCs w:val="24"/>
              </w:rPr>
            </w:pPr>
          </w:p>
        </w:tc>
        <w:tc>
          <w:tcPr>
            <w:tcW w:w="189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 xml:space="preserve">до 10% </w:t>
            </w: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10 %</w:t>
            </w: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30 %</w:t>
            </w: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10 %</w:t>
            </w: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10%</w:t>
            </w:r>
          </w:p>
        </w:tc>
      </w:tr>
      <w:tr w:rsidR="00C856B5" w:rsidRPr="00C856B5" w:rsidTr="00C856B5">
        <w:trPr>
          <w:trHeight w:val="5547"/>
        </w:trPr>
        <w:tc>
          <w:tcPr>
            <w:tcW w:w="952"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5</w:t>
            </w:r>
          </w:p>
        </w:tc>
        <w:tc>
          <w:tcPr>
            <w:tcW w:w="1941"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Главный бухгалтер</w:t>
            </w:r>
          </w:p>
        </w:tc>
        <w:tc>
          <w:tcPr>
            <w:tcW w:w="4563" w:type="dxa"/>
            <w:shd w:val="clear" w:color="auto" w:fill="auto"/>
          </w:tcPr>
          <w:p w:rsidR="00C856B5" w:rsidRPr="00C856B5" w:rsidRDefault="00C856B5" w:rsidP="00C856B5">
            <w:pPr>
              <w:widowControl w:val="0"/>
              <w:tabs>
                <w:tab w:val="left" w:pos="163"/>
              </w:tabs>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
                <w:bCs/>
                <w:sz w:val="24"/>
                <w:szCs w:val="24"/>
              </w:rPr>
              <w:t xml:space="preserve">- </w:t>
            </w:r>
            <w:r w:rsidRPr="00C856B5">
              <w:rPr>
                <w:rFonts w:ascii="Times New Roman" w:eastAsia="Calibri" w:hAnsi="Times New Roman" w:cs="Times New Roman"/>
                <w:bCs/>
                <w:sz w:val="24"/>
                <w:szCs w:val="24"/>
              </w:rPr>
              <w:t>за сложность, напряженность и высокое качество труда;</w:t>
            </w:r>
          </w:p>
          <w:p w:rsidR="00C856B5" w:rsidRPr="00C856B5" w:rsidRDefault="00C856B5" w:rsidP="00C856B5">
            <w:pPr>
              <w:widowControl w:val="0"/>
              <w:tabs>
                <w:tab w:val="left" w:pos="163"/>
              </w:tabs>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Cs/>
                <w:sz w:val="24"/>
                <w:szCs w:val="24"/>
              </w:rPr>
              <w:t>-эффективное планирование и использование бюджетных средств;</w:t>
            </w:r>
          </w:p>
          <w:p w:rsidR="00C856B5" w:rsidRPr="00C856B5" w:rsidRDefault="00C856B5" w:rsidP="00C856B5">
            <w:pPr>
              <w:widowControl w:val="0"/>
              <w:tabs>
                <w:tab w:val="left" w:pos="163"/>
              </w:tabs>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Cs/>
                <w:sz w:val="24"/>
                <w:szCs w:val="24"/>
              </w:rPr>
              <w:t>-своевременная подготовка и сдача отчетности;</w:t>
            </w:r>
          </w:p>
          <w:p w:rsidR="00C856B5" w:rsidRPr="00C856B5" w:rsidRDefault="00C856B5" w:rsidP="00C856B5">
            <w:pPr>
              <w:widowControl w:val="0"/>
              <w:tabs>
                <w:tab w:val="left" w:pos="163"/>
              </w:tabs>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Cs/>
                <w:sz w:val="24"/>
                <w:szCs w:val="24"/>
              </w:rPr>
              <w:t>- за увеличение объема работ</w:t>
            </w:r>
          </w:p>
          <w:p w:rsidR="00C856B5" w:rsidRPr="00C856B5" w:rsidRDefault="00C856B5" w:rsidP="00C856B5">
            <w:pPr>
              <w:widowControl w:val="0"/>
              <w:tabs>
                <w:tab w:val="left" w:pos="163"/>
              </w:tabs>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Cs/>
                <w:sz w:val="24"/>
                <w:szCs w:val="24"/>
              </w:rPr>
              <w:t>- использование новых программ, направленных на совершенствование качества бухгалтерского учета;</w:t>
            </w:r>
          </w:p>
          <w:p w:rsidR="00C856B5" w:rsidRPr="00C856B5" w:rsidRDefault="00C856B5" w:rsidP="00C856B5">
            <w:pPr>
              <w:widowControl w:val="0"/>
              <w:tabs>
                <w:tab w:val="left" w:pos="163"/>
              </w:tabs>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Cs/>
                <w:sz w:val="24"/>
                <w:szCs w:val="24"/>
              </w:rPr>
              <w:t xml:space="preserve">- оформление документов сотрудников и учащихся по обслуживанию в сбербанке  </w:t>
            </w:r>
            <w:proofErr w:type="gramStart"/>
            <w:r w:rsidRPr="00C856B5">
              <w:rPr>
                <w:rFonts w:ascii="Times New Roman" w:eastAsia="Calibri" w:hAnsi="Times New Roman" w:cs="Times New Roman"/>
                <w:bCs/>
                <w:sz w:val="24"/>
                <w:szCs w:val="24"/>
              </w:rPr>
              <w:t xml:space="preserve">( </w:t>
            </w:r>
            <w:proofErr w:type="gramEnd"/>
            <w:r w:rsidRPr="00C856B5">
              <w:rPr>
                <w:rFonts w:ascii="Times New Roman" w:eastAsia="Calibri" w:hAnsi="Times New Roman" w:cs="Times New Roman"/>
                <w:bCs/>
                <w:sz w:val="24"/>
                <w:szCs w:val="24"/>
              </w:rPr>
              <w:t>банковские карты);</w:t>
            </w:r>
          </w:p>
          <w:p w:rsidR="00C856B5" w:rsidRPr="00C856B5" w:rsidRDefault="00C856B5" w:rsidP="00C856B5">
            <w:pPr>
              <w:widowControl w:val="0"/>
              <w:numPr>
                <w:ilvl w:val="0"/>
                <w:numId w:val="10"/>
              </w:numPr>
              <w:tabs>
                <w:tab w:val="left" w:pos="163"/>
              </w:tabs>
              <w:spacing w:after="0" w:line="317" w:lineRule="exact"/>
              <w:rPr>
                <w:rFonts w:ascii="Times New Roman" w:eastAsia="Calibri" w:hAnsi="Times New Roman" w:cs="Times New Roman"/>
                <w:bCs/>
                <w:sz w:val="24"/>
                <w:szCs w:val="24"/>
              </w:rPr>
            </w:pPr>
            <w:r w:rsidRPr="00C856B5">
              <w:rPr>
                <w:rFonts w:ascii="Times New Roman" w:eastAsia="Calibri" w:hAnsi="Times New Roman" w:cs="Times New Roman"/>
                <w:bCs/>
                <w:sz w:val="24"/>
                <w:szCs w:val="24"/>
              </w:rPr>
              <w:t xml:space="preserve"> </w:t>
            </w:r>
            <w:r w:rsidRPr="00C856B5">
              <w:rPr>
                <w:rFonts w:ascii="Times New Roman" w:eastAsia="Calibri" w:hAnsi="Times New Roman" w:cs="Times New Roman"/>
                <w:bCs/>
                <w:color w:val="000000"/>
                <w:sz w:val="24"/>
                <w:szCs w:val="24"/>
                <w:shd w:val="clear" w:color="auto" w:fill="FFFFFF"/>
              </w:rPr>
              <w:t>оформление актов сверок с поставщиками и разными организациями;</w:t>
            </w:r>
          </w:p>
          <w:p w:rsidR="00C856B5" w:rsidRPr="00C856B5" w:rsidRDefault="00C856B5" w:rsidP="00C856B5">
            <w:pPr>
              <w:widowControl w:val="0"/>
              <w:numPr>
                <w:ilvl w:val="0"/>
                <w:numId w:val="10"/>
              </w:numPr>
              <w:tabs>
                <w:tab w:val="left" w:pos="163"/>
              </w:tabs>
              <w:spacing w:after="0" w:line="317" w:lineRule="exact"/>
              <w:rPr>
                <w:rFonts w:ascii="Times New Roman" w:eastAsia="Calibri" w:hAnsi="Times New Roman" w:cs="Times New Roman"/>
                <w:bCs/>
                <w:sz w:val="24"/>
                <w:szCs w:val="24"/>
              </w:rPr>
            </w:pPr>
            <w:r w:rsidRPr="00C856B5">
              <w:rPr>
                <w:rFonts w:ascii="Times New Roman" w:eastAsia="Calibri" w:hAnsi="Times New Roman" w:cs="Times New Roman"/>
                <w:bCs/>
                <w:color w:val="000000"/>
                <w:sz w:val="24"/>
                <w:szCs w:val="24"/>
                <w:shd w:val="clear" w:color="auto" w:fill="FFFFFF"/>
              </w:rPr>
              <w:t>за составление отчетов МИФНС;</w:t>
            </w:r>
          </w:p>
          <w:p w:rsidR="00C856B5" w:rsidRPr="00C856B5" w:rsidRDefault="00C856B5" w:rsidP="00C856B5">
            <w:pPr>
              <w:widowControl w:val="0"/>
              <w:tabs>
                <w:tab w:val="left" w:pos="163"/>
              </w:tabs>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Cs/>
                <w:color w:val="000000"/>
                <w:sz w:val="24"/>
                <w:szCs w:val="24"/>
                <w:shd w:val="clear" w:color="auto" w:fill="FFFFFF"/>
              </w:rPr>
              <w:t>- за отчеты и учет неотложных отчетов, сдача отчетов в экологию</w:t>
            </w:r>
          </w:p>
          <w:p w:rsidR="00C856B5" w:rsidRPr="00C856B5" w:rsidRDefault="00C856B5" w:rsidP="00C856B5">
            <w:pPr>
              <w:widowControl w:val="0"/>
              <w:shd w:val="clear" w:color="auto" w:fill="FFFFFF"/>
              <w:tabs>
                <w:tab w:val="left" w:pos="163"/>
              </w:tabs>
              <w:spacing w:after="0" w:line="322" w:lineRule="exact"/>
              <w:rPr>
                <w:rFonts w:ascii="Times New Roman" w:eastAsia="Calibri" w:hAnsi="Times New Roman" w:cs="Times New Roman"/>
                <w:b/>
                <w:bCs/>
                <w:sz w:val="24"/>
                <w:szCs w:val="24"/>
              </w:rPr>
            </w:pPr>
          </w:p>
        </w:tc>
        <w:tc>
          <w:tcPr>
            <w:tcW w:w="189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40 %</w:t>
            </w: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40 %</w:t>
            </w: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40 %</w:t>
            </w:r>
          </w:p>
        </w:tc>
      </w:tr>
      <w:tr w:rsidR="00C856B5" w:rsidRPr="00C856B5" w:rsidTr="00C856B5">
        <w:trPr>
          <w:trHeight w:val="543"/>
        </w:trPr>
        <w:tc>
          <w:tcPr>
            <w:tcW w:w="952"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6</w:t>
            </w:r>
          </w:p>
        </w:tc>
        <w:tc>
          <w:tcPr>
            <w:tcW w:w="1941"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Старший мастер</w:t>
            </w:r>
          </w:p>
        </w:tc>
        <w:tc>
          <w:tcPr>
            <w:tcW w:w="4563" w:type="dxa"/>
            <w:shd w:val="clear" w:color="auto" w:fill="auto"/>
          </w:tcPr>
          <w:p w:rsidR="00C856B5" w:rsidRPr="00C856B5" w:rsidRDefault="00C856B5" w:rsidP="00C856B5">
            <w:pPr>
              <w:widowControl w:val="0"/>
              <w:shd w:val="clear" w:color="auto" w:fill="FFFFFF"/>
              <w:tabs>
                <w:tab w:val="left" w:pos="163"/>
              </w:tabs>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Cs/>
                <w:sz w:val="24"/>
                <w:szCs w:val="24"/>
              </w:rPr>
              <w:t>- за сложность, напряженность и высокое качество труда;</w:t>
            </w:r>
          </w:p>
          <w:p w:rsidR="00C856B5" w:rsidRPr="00C856B5" w:rsidRDefault="00C856B5" w:rsidP="00C856B5">
            <w:pPr>
              <w:widowControl w:val="0"/>
              <w:shd w:val="clear" w:color="auto" w:fill="FFFFFF"/>
              <w:tabs>
                <w:tab w:val="left" w:pos="163"/>
              </w:tabs>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Cs/>
                <w:sz w:val="24"/>
                <w:szCs w:val="24"/>
              </w:rPr>
              <w:lastRenderedPageBreak/>
              <w:t>- поиск и внедрение новых направлений и технологий обучения;</w:t>
            </w:r>
          </w:p>
          <w:p w:rsidR="00C856B5" w:rsidRPr="00C856B5" w:rsidRDefault="00C856B5" w:rsidP="00C856B5">
            <w:pPr>
              <w:widowControl w:val="0"/>
              <w:shd w:val="clear" w:color="auto" w:fill="FFFFFF"/>
              <w:tabs>
                <w:tab w:val="left" w:pos="163"/>
              </w:tabs>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Cs/>
                <w:sz w:val="24"/>
                <w:szCs w:val="24"/>
              </w:rPr>
              <w:t>- выполнение плана производственной деятельности в мастерских, освоение новых изделий, организация и реализация готовой продукции;</w:t>
            </w:r>
          </w:p>
          <w:p w:rsidR="00C856B5" w:rsidRPr="00C856B5" w:rsidRDefault="00C856B5" w:rsidP="00C856B5">
            <w:pPr>
              <w:widowControl w:val="0"/>
              <w:shd w:val="clear" w:color="auto" w:fill="FFFFFF"/>
              <w:tabs>
                <w:tab w:val="left" w:pos="163"/>
              </w:tabs>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Cs/>
                <w:sz w:val="24"/>
                <w:szCs w:val="24"/>
              </w:rPr>
              <w:t>- выполнение основных показателей работы, состояние контроля за учебн</w:t>
            </w:r>
            <w:proofErr w:type="gramStart"/>
            <w:r w:rsidRPr="00C856B5">
              <w:rPr>
                <w:rFonts w:ascii="Times New Roman" w:eastAsia="Calibri" w:hAnsi="Times New Roman" w:cs="Times New Roman"/>
                <w:bCs/>
                <w:sz w:val="24"/>
                <w:szCs w:val="24"/>
              </w:rPr>
              <w:t>о-</w:t>
            </w:r>
            <w:proofErr w:type="gramEnd"/>
            <w:r w:rsidRPr="00C856B5">
              <w:rPr>
                <w:rFonts w:ascii="Times New Roman" w:eastAsia="Calibri" w:hAnsi="Times New Roman" w:cs="Times New Roman"/>
                <w:bCs/>
                <w:sz w:val="24"/>
                <w:szCs w:val="24"/>
              </w:rPr>
              <w:t xml:space="preserve"> воспитательным процессом;</w:t>
            </w:r>
          </w:p>
          <w:p w:rsidR="00C856B5" w:rsidRPr="00C856B5" w:rsidRDefault="00C856B5" w:rsidP="00C856B5">
            <w:pPr>
              <w:widowControl w:val="0"/>
              <w:shd w:val="clear" w:color="auto" w:fill="FFFFFF"/>
              <w:tabs>
                <w:tab w:val="left" w:pos="163"/>
              </w:tabs>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Cs/>
                <w:sz w:val="24"/>
                <w:szCs w:val="24"/>
              </w:rPr>
              <w:t>- организация и дежурство в УПМ;</w:t>
            </w:r>
          </w:p>
          <w:p w:rsidR="00C856B5" w:rsidRPr="00C856B5" w:rsidRDefault="00C856B5" w:rsidP="00C856B5">
            <w:pPr>
              <w:widowControl w:val="0"/>
              <w:shd w:val="clear" w:color="auto" w:fill="FFFFFF"/>
              <w:tabs>
                <w:tab w:val="left" w:pos="163"/>
              </w:tabs>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Cs/>
                <w:sz w:val="24"/>
                <w:szCs w:val="24"/>
              </w:rPr>
              <w:t>- разработка перспективных планов, организация экспериментальной и исследовательской работы;</w:t>
            </w:r>
          </w:p>
          <w:p w:rsidR="00C856B5" w:rsidRPr="00C856B5" w:rsidRDefault="00C856B5" w:rsidP="00C856B5">
            <w:pPr>
              <w:widowControl w:val="0"/>
              <w:shd w:val="clear" w:color="auto" w:fill="FFFFFF"/>
              <w:tabs>
                <w:tab w:val="left" w:pos="163"/>
              </w:tabs>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Cs/>
                <w:sz w:val="24"/>
                <w:szCs w:val="24"/>
              </w:rPr>
              <w:t>- проведение маркетинговых  исследований по качеству подготовки специалистов, высокий уровень организации производственной практики;</w:t>
            </w:r>
          </w:p>
          <w:p w:rsidR="00C856B5" w:rsidRPr="00C856B5" w:rsidRDefault="00C856B5" w:rsidP="00C856B5">
            <w:pPr>
              <w:widowControl w:val="0"/>
              <w:shd w:val="clear" w:color="auto" w:fill="FFFFFF"/>
              <w:tabs>
                <w:tab w:val="left" w:pos="163"/>
              </w:tabs>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Cs/>
                <w:sz w:val="24"/>
                <w:szCs w:val="24"/>
              </w:rPr>
              <w:t>-развитие социального партнерства и сотрудничества по подготовке квалифицированных специалистов;</w:t>
            </w:r>
          </w:p>
          <w:p w:rsidR="00C856B5" w:rsidRPr="00C856B5" w:rsidRDefault="00C856B5" w:rsidP="00C856B5">
            <w:pPr>
              <w:widowControl w:val="0"/>
              <w:shd w:val="clear" w:color="auto" w:fill="FFFFFF"/>
              <w:tabs>
                <w:tab w:val="left" w:pos="163"/>
              </w:tabs>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Cs/>
                <w:sz w:val="24"/>
                <w:szCs w:val="24"/>
              </w:rPr>
              <w:t>- организация работы по оснащению, ремонту и монтажу учебного и хозяйственного оборудования, за содержание техники</w:t>
            </w:r>
          </w:p>
          <w:p w:rsidR="00C856B5" w:rsidRPr="00C856B5" w:rsidRDefault="00C856B5" w:rsidP="00C856B5">
            <w:pPr>
              <w:widowControl w:val="0"/>
              <w:shd w:val="clear" w:color="auto" w:fill="FFFFFF"/>
              <w:tabs>
                <w:tab w:val="left" w:pos="163"/>
              </w:tabs>
              <w:spacing w:after="0" w:line="322" w:lineRule="exact"/>
              <w:rPr>
                <w:rFonts w:ascii="Times New Roman" w:eastAsia="Calibri" w:hAnsi="Times New Roman" w:cs="Times New Roman"/>
                <w:b/>
                <w:bCs/>
                <w:sz w:val="24"/>
                <w:szCs w:val="24"/>
              </w:rPr>
            </w:pPr>
          </w:p>
        </w:tc>
        <w:tc>
          <w:tcPr>
            <w:tcW w:w="189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lastRenderedPageBreak/>
              <w:t>до 80 %</w:t>
            </w: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50 %</w:t>
            </w: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tc>
      </w:tr>
      <w:tr w:rsidR="00C856B5" w:rsidRPr="00C856B5" w:rsidTr="00C856B5">
        <w:trPr>
          <w:trHeight w:val="543"/>
        </w:trPr>
        <w:tc>
          <w:tcPr>
            <w:tcW w:w="952"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lastRenderedPageBreak/>
              <w:t>7</w:t>
            </w:r>
          </w:p>
        </w:tc>
        <w:tc>
          <w:tcPr>
            <w:tcW w:w="1941"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Ответственный ОТ</w:t>
            </w:r>
          </w:p>
        </w:tc>
        <w:tc>
          <w:tcPr>
            <w:tcW w:w="4563" w:type="dxa"/>
            <w:shd w:val="clear" w:color="auto" w:fill="auto"/>
          </w:tcPr>
          <w:p w:rsidR="00C856B5" w:rsidRPr="00C856B5" w:rsidRDefault="00C856B5" w:rsidP="00C856B5">
            <w:pPr>
              <w:widowControl w:val="0"/>
              <w:tabs>
                <w:tab w:val="left" w:pos="163"/>
              </w:tabs>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Cs/>
                <w:color w:val="000000"/>
                <w:sz w:val="24"/>
                <w:szCs w:val="24"/>
                <w:shd w:val="clear" w:color="auto" w:fill="FFFFFF"/>
              </w:rPr>
              <w:t>- за разработку и проведение внеплановых мероприятий по улучшению условий труда;</w:t>
            </w:r>
          </w:p>
          <w:p w:rsidR="00C856B5" w:rsidRPr="00C856B5" w:rsidRDefault="00C856B5" w:rsidP="00C856B5">
            <w:pPr>
              <w:widowControl w:val="0"/>
              <w:tabs>
                <w:tab w:val="left" w:pos="168"/>
              </w:tabs>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Cs/>
                <w:color w:val="000000"/>
                <w:sz w:val="24"/>
                <w:szCs w:val="24"/>
                <w:shd w:val="clear" w:color="auto" w:fill="FFFFFF"/>
              </w:rPr>
              <w:t>- своевременное и качественное оформление учетно-отчетной документации;</w:t>
            </w:r>
          </w:p>
          <w:p w:rsidR="00C856B5" w:rsidRPr="00C856B5" w:rsidRDefault="00C856B5" w:rsidP="00C856B5">
            <w:pPr>
              <w:widowControl w:val="0"/>
              <w:tabs>
                <w:tab w:val="left" w:pos="158"/>
              </w:tabs>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Cs/>
                <w:color w:val="000000"/>
                <w:sz w:val="24"/>
                <w:szCs w:val="24"/>
                <w:shd w:val="clear" w:color="auto" w:fill="FFFFFF"/>
              </w:rPr>
              <w:t>- за работу по организации взаимодействия с органами государственного надзора;</w:t>
            </w:r>
          </w:p>
          <w:p w:rsidR="00C856B5" w:rsidRPr="00C856B5" w:rsidRDefault="00C856B5" w:rsidP="00C856B5">
            <w:pPr>
              <w:widowControl w:val="0"/>
              <w:shd w:val="clear" w:color="auto" w:fill="FFFFFF"/>
              <w:tabs>
                <w:tab w:val="left" w:pos="163"/>
              </w:tabs>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Cs/>
                <w:color w:val="000000"/>
                <w:sz w:val="24"/>
                <w:szCs w:val="24"/>
                <w:shd w:val="clear" w:color="auto" w:fill="FFFFFF"/>
              </w:rPr>
              <w:t>- за качественную профилактическую работу по предупреждению травматизма среди обучающихся и работников техникума</w:t>
            </w:r>
          </w:p>
        </w:tc>
        <w:tc>
          <w:tcPr>
            <w:tcW w:w="189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20 %</w:t>
            </w:r>
          </w:p>
        </w:tc>
      </w:tr>
      <w:tr w:rsidR="00C856B5" w:rsidRPr="00C856B5" w:rsidTr="00C856B5">
        <w:trPr>
          <w:trHeight w:val="543"/>
        </w:trPr>
        <w:tc>
          <w:tcPr>
            <w:tcW w:w="952"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8</w:t>
            </w:r>
          </w:p>
        </w:tc>
        <w:tc>
          <w:tcPr>
            <w:tcW w:w="1941"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Социальный педагог</w:t>
            </w:r>
          </w:p>
        </w:tc>
        <w:tc>
          <w:tcPr>
            <w:tcW w:w="4563" w:type="dxa"/>
            <w:shd w:val="clear" w:color="auto" w:fill="auto"/>
          </w:tcPr>
          <w:p w:rsidR="00C856B5" w:rsidRPr="00C856B5" w:rsidRDefault="00C856B5" w:rsidP="00C856B5">
            <w:pPr>
              <w:widowControl w:val="0"/>
              <w:numPr>
                <w:ilvl w:val="0"/>
                <w:numId w:val="11"/>
              </w:numPr>
              <w:tabs>
                <w:tab w:val="left" w:pos="163"/>
              </w:tabs>
              <w:spacing w:after="0" w:line="322"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за сложность, напряженность и высокое качество труда;</w:t>
            </w:r>
          </w:p>
          <w:p w:rsidR="00C856B5" w:rsidRPr="00C856B5" w:rsidRDefault="00C856B5" w:rsidP="00C856B5">
            <w:pPr>
              <w:widowControl w:val="0"/>
              <w:numPr>
                <w:ilvl w:val="0"/>
                <w:numId w:val="11"/>
              </w:numPr>
              <w:tabs>
                <w:tab w:val="left" w:pos="158"/>
              </w:tabs>
              <w:spacing w:after="0" w:line="322"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результативность коррекционн</w:t>
            </w:r>
            <w:proofErr w:type="gramStart"/>
            <w:r w:rsidRPr="00C856B5">
              <w:rPr>
                <w:rFonts w:ascii="Times New Roman" w:eastAsia="Calibri" w:hAnsi="Times New Roman" w:cs="Times New Roman"/>
                <w:bCs/>
                <w:color w:val="000000"/>
                <w:sz w:val="24"/>
                <w:szCs w:val="24"/>
                <w:shd w:val="clear" w:color="auto" w:fill="FFFFFF"/>
              </w:rPr>
              <w:t>о-</w:t>
            </w:r>
            <w:proofErr w:type="gramEnd"/>
            <w:r w:rsidRPr="00C856B5">
              <w:rPr>
                <w:rFonts w:ascii="Times New Roman" w:eastAsia="Calibri" w:hAnsi="Times New Roman" w:cs="Times New Roman"/>
                <w:bCs/>
                <w:color w:val="000000"/>
                <w:sz w:val="24"/>
                <w:szCs w:val="24"/>
                <w:shd w:val="clear" w:color="auto" w:fill="FFFFFF"/>
              </w:rPr>
              <w:t xml:space="preserve"> развивающейся работы с обучающимися;</w:t>
            </w:r>
          </w:p>
          <w:p w:rsidR="00C856B5" w:rsidRPr="00C856B5" w:rsidRDefault="00C856B5" w:rsidP="00C856B5">
            <w:pPr>
              <w:widowControl w:val="0"/>
              <w:numPr>
                <w:ilvl w:val="0"/>
                <w:numId w:val="11"/>
              </w:numPr>
              <w:tabs>
                <w:tab w:val="left" w:pos="168"/>
              </w:tabs>
              <w:spacing w:after="0" w:line="322"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lastRenderedPageBreak/>
              <w:t xml:space="preserve">систематическая и качественная деятельность, направленная на профилактику девиантного поведения среди </w:t>
            </w:r>
            <w:proofErr w:type="gramStart"/>
            <w:r w:rsidRPr="00C856B5">
              <w:rPr>
                <w:rFonts w:ascii="Times New Roman" w:eastAsia="Calibri" w:hAnsi="Times New Roman" w:cs="Times New Roman"/>
                <w:bCs/>
                <w:color w:val="000000"/>
                <w:sz w:val="24"/>
                <w:szCs w:val="24"/>
                <w:shd w:val="clear" w:color="auto" w:fill="FFFFFF"/>
              </w:rPr>
              <w:t>обучающихся</w:t>
            </w:r>
            <w:proofErr w:type="gramEnd"/>
            <w:r w:rsidRPr="00C856B5">
              <w:rPr>
                <w:rFonts w:ascii="Times New Roman" w:eastAsia="Calibri" w:hAnsi="Times New Roman" w:cs="Times New Roman"/>
                <w:bCs/>
                <w:color w:val="000000"/>
                <w:sz w:val="24"/>
                <w:szCs w:val="24"/>
                <w:shd w:val="clear" w:color="auto" w:fill="FFFFFF"/>
              </w:rPr>
              <w:t>;</w:t>
            </w:r>
          </w:p>
          <w:p w:rsidR="00C856B5" w:rsidRPr="00C856B5" w:rsidRDefault="00C856B5" w:rsidP="00C856B5">
            <w:pPr>
              <w:widowControl w:val="0"/>
              <w:numPr>
                <w:ilvl w:val="0"/>
                <w:numId w:val="11"/>
              </w:numPr>
              <w:tabs>
                <w:tab w:val="left" w:pos="163"/>
              </w:tabs>
              <w:spacing w:after="0" w:line="322"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эффективная работа с социально неблагополучными семьями, обучающимися группами риска;</w:t>
            </w:r>
          </w:p>
          <w:p w:rsidR="00C856B5" w:rsidRPr="00C856B5" w:rsidRDefault="00C856B5" w:rsidP="00C856B5">
            <w:pPr>
              <w:widowControl w:val="0"/>
              <w:numPr>
                <w:ilvl w:val="0"/>
                <w:numId w:val="11"/>
              </w:numPr>
              <w:tabs>
                <w:tab w:val="left" w:pos="173"/>
              </w:tabs>
              <w:spacing w:after="0" w:line="322"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 xml:space="preserve">высокий качественный уровень </w:t>
            </w:r>
          </w:p>
          <w:p w:rsidR="00C856B5" w:rsidRPr="00C856B5" w:rsidRDefault="00C856B5" w:rsidP="00C856B5">
            <w:pPr>
              <w:widowControl w:val="0"/>
              <w:tabs>
                <w:tab w:val="left" w:pos="173"/>
              </w:tabs>
              <w:spacing w:after="0" w:line="322"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деятельности по защите прав и интересов обучающихся;</w:t>
            </w:r>
          </w:p>
          <w:p w:rsidR="00C856B5" w:rsidRPr="00C856B5" w:rsidRDefault="00C856B5" w:rsidP="00C856B5">
            <w:pPr>
              <w:widowControl w:val="0"/>
              <w:spacing w:after="0" w:line="317"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 xml:space="preserve">- психолого-педагогическое сопровождение образовательного процесса в соответствии с возрастными особенностями </w:t>
            </w:r>
            <w:proofErr w:type="gramStart"/>
            <w:r w:rsidRPr="00C856B5">
              <w:rPr>
                <w:rFonts w:ascii="Times New Roman" w:eastAsia="Calibri" w:hAnsi="Times New Roman" w:cs="Times New Roman"/>
                <w:bCs/>
                <w:color w:val="000000"/>
                <w:sz w:val="24"/>
                <w:szCs w:val="24"/>
                <w:shd w:val="clear" w:color="auto" w:fill="FFFFFF"/>
              </w:rPr>
              <w:t>обучающихся</w:t>
            </w:r>
            <w:proofErr w:type="gramEnd"/>
            <w:r w:rsidRPr="00C856B5">
              <w:rPr>
                <w:rFonts w:ascii="Times New Roman" w:eastAsia="Calibri" w:hAnsi="Times New Roman" w:cs="Times New Roman"/>
                <w:bCs/>
                <w:color w:val="000000"/>
                <w:sz w:val="24"/>
                <w:szCs w:val="24"/>
                <w:shd w:val="clear" w:color="auto" w:fill="FFFFFF"/>
              </w:rPr>
              <w:t>;</w:t>
            </w:r>
          </w:p>
          <w:p w:rsidR="00C856B5" w:rsidRPr="00C856B5" w:rsidRDefault="00C856B5" w:rsidP="00C856B5">
            <w:pPr>
              <w:widowControl w:val="0"/>
              <w:numPr>
                <w:ilvl w:val="0"/>
                <w:numId w:val="10"/>
              </w:numPr>
              <w:tabs>
                <w:tab w:val="left" w:pos="168"/>
              </w:tabs>
              <w:spacing w:after="0" w:line="317"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просветительная и методическая работа с родителями, педагогами, другими специалистами, обучающимися;</w:t>
            </w:r>
          </w:p>
          <w:p w:rsidR="00C856B5" w:rsidRPr="00C856B5" w:rsidRDefault="00C856B5" w:rsidP="00C856B5">
            <w:pPr>
              <w:widowControl w:val="0"/>
              <w:tabs>
                <w:tab w:val="left" w:pos="163"/>
              </w:tabs>
              <w:spacing w:after="0" w:line="322" w:lineRule="exact"/>
              <w:rPr>
                <w:rFonts w:ascii="Times New Roman" w:eastAsia="Calibri" w:hAnsi="Times New Roman" w:cs="Times New Roman"/>
                <w:bCs/>
                <w:color w:val="000000"/>
                <w:sz w:val="24"/>
                <w:szCs w:val="24"/>
                <w:shd w:val="clear" w:color="auto" w:fill="FFFFFF"/>
              </w:rPr>
            </w:pPr>
            <w:r w:rsidRPr="00C856B5">
              <w:rPr>
                <w:rFonts w:ascii="Times New Roman" w:eastAsia="Calibri" w:hAnsi="Times New Roman" w:cs="Times New Roman"/>
                <w:bCs/>
                <w:color w:val="000000"/>
                <w:sz w:val="24"/>
                <w:szCs w:val="24"/>
                <w:shd w:val="clear" w:color="auto" w:fill="FFFFFF"/>
              </w:rPr>
              <w:t>- организация и развитие кабинета практической психологии и социальн</w:t>
            </w:r>
            <w:proofErr w:type="gramStart"/>
            <w:r w:rsidRPr="00C856B5">
              <w:rPr>
                <w:rFonts w:ascii="Times New Roman" w:eastAsia="Calibri" w:hAnsi="Times New Roman" w:cs="Times New Roman"/>
                <w:bCs/>
                <w:color w:val="000000"/>
                <w:sz w:val="24"/>
                <w:szCs w:val="24"/>
                <w:shd w:val="clear" w:color="auto" w:fill="FFFFFF"/>
              </w:rPr>
              <w:t>о-</w:t>
            </w:r>
            <w:proofErr w:type="gramEnd"/>
            <w:r w:rsidRPr="00C856B5">
              <w:rPr>
                <w:rFonts w:ascii="Times New Roman" w:eastAsia="Calibri" w:hAnsi="Times New Roman" w:cs="Times New Roman"/>
                <w:bCs/>
                <w:color w:val="000000"/>
                <w:sz w:val="24"/>
                <w:szCs w:val="24"/>
                <w:shd w:val="clear" w:color="auto" w:fill="FFFFFF"/>
              </w:rPr>
              <w:t xml:space="preserve"> психологической службы в техникуме</w:t>
            </w:r>
          </w:p>
        </w:tc>
        <w:tc>
          <w:tcPr>
            <w:tcW w:w="189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lastRenderedPageBreak/>
              <w:t>до 25 %</w:t>
            </w:r>
          </w:p>
        </w:tc>
      </w:tr>
      <w:tr w:rsidR="00C856B5" w:rsidRPr="00C856B5" w:rsidTr="00C856B5">
        <w:trPr>
          <w:trHeight w:val="543"/>
        </w:trPr>
        <w:tc>
          <w:tcPr>
            <w:tcW w:w="952"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lastRenderedPageBreak/>
              <w:t>9</w:t>
            </w:r>
          </w:p>
        </w:tc>
        <w:tc>
          <w:tcPr>
            <w:tcW w:w="1941"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Руководитель физвоспитания</w:t>
            </w:r>
          </w:p>
        </w:tc>
        <w:tc>
          <w:tcPr>
            <w:tcW w:w="4563" w:type="dxa"/>
            <w:shd w:val="clear" w:color="auto" w:fill="auto"/>
          </w:tcPr>
          <w:p w:rsidR="00C856B5" w:rsidRPr="00C856B5" w:rsidRDefault="00C856B5" w:rsidP="00C856B5">
            <w:pPr>
              <w:widowControl w:val="0"/>
              <w:tabs>
                <w:tab w:val="left" w:pos="158"/>
              </w:tabs>
              <w:spacing w:after="0" w:line="317"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 за сложность, напряженность и высокое качество труда;</w:t>
            </w:r>
          </w:p>
          <w:p w:rsidR="00C856B5" w:rsidRPr="00C856B5" w:rsidRDefault="00C856B5" w:rsidP="00C856B5">
            <w:pPr>
              <w:widowControl w:val="0"/>
              <w:tabs>
                <w:tab w:val="left" w:pos="168"/>
              </w:tabs>
              <w:spacing w:after="0" w:line="317"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 качественное и результативное проведение учебных, факультативных и внеурочных занятий по физическому воспитанию;</w:t>
            </w:r>
          </w:p>
          <w:p w:rsidR="00C856B5" w:rsidRPr="00C856B5" w:rsidRDefault="00C856B5" w:rsidP="00C856B5">
            <w:pPr>
              <w:widowControl w:val="0"/>
              <w:tabs>
                <w:tab w:val="left" w:pos="168"/>
              </w:tabs>
              <w:spacing w:after="0" w:line="317"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 высокие показатели по проведению учебно-воспитательного процесса с допризывной молодежью;</w:t>
            </w:r>
          </w:p>
          <w:p w:rsidR="00C856B5" w:rsidRPr="00C856B5" w:rsidRDefault="00C856B5" w:rsidP="00C856B5">
            <w:pPr>
              <w:widowControl w:val="0"/>
              <w:tabs>
                <w:tab w:val="left" w:pos="163"/>
              </w:tabs>
              <w:spacing w:after="0" w:line="317"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 своевременное и качественное оформление учетно-отчетной документации;</w:t>
            </w:r>
          </w:p>
          <w:p w:rsidR="00C856B5" w:rsidRPr="00C856B5" w:rsidRDefault="00C856B5" w:rsidP="00C856B5">
            <w:pPr>
              <w:widowControl w:val="0"/>
              <w:tabs>
                <w:tab w:val="left" w:pos="163"/>
              </w:tabs>
              <w:spacing w:after="0" w:line="322" w:lineRule="exact"/>
              <w:rPr>
                <w:rFonts w:ascii="Times New Roman" w:eastAsia="Calibri" w:hAnsi="Times New Roman" w:cs="Times New Roman"/>
                <w:bCs/>
                <w:color w:val="000000"/>
                <w:sz w:val="24"/>
                <w:szCs w:val="24"/>
                <w:shd w:val="clear" w:color="auto" w:fill="FFFFFF"/>
              </w:rPr>
            </w:pPr>
            <w:r w:rsidRPr="00C856B5">
              <w:rPr>
                <w:rFonts w:ascii="Times New Roman" w:eastAsia="Calibri" w:hAnsi="Times New Roman" w:cs="Times New Roman"/>
                <w:bCs/>
                <w:color w:val="000000"/>
                <w:sz w:val="24"/>
                <w:szCs w:val="24"/>
                <w:shd w:val="clear" w:color="auto" w:fill="FFFFFF"/>
              </w:rPr>
              <w:t>- за призовые места в районных соревнованиях</w:t>
            </w:r>
          </w:p>
        </w:tc>
        <w:tc>
          <w:tcPr>
            <w:tcW w:w="189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50 %</w:t>
            </w: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50 %</w:t>
            </w: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100 %</w:t>
            </w:r>
          </w:p>
          <w:p w:rsidR="00C856B5" w:rsidRPr="00C856B5" w:rsidRDefault="00C856B5" w:rsidP="00C856B5">
            <w:pPr>
              <w:spacing w:after="0" w:line="322" w:lineRule="exact"/>
              <w:rPr>
                <w:rFonts w:ascii="Times New Roman" w:eastAsia="Calibri" w:hAnsi="Times New Roman" w:cs="Times New Roman"/>
                <w:sz w:val="24"/>
                <w:szCs w:val="24"/>
                <w:lang w:eastAsia="en-US"/>
              </w:rPr>
            </w:pPr>
          </w:p>
        </w:tc>
      </w:tr>
      <w:tr w:rsidR="00C856B5" w:rsidRPr="00C856B5" w:rsidTr="00C856B5">
        <w:trPr>
          <w:trHeight w:val="543"/>
        </w:trPr>
        <w:tc>
          <w:tcPr>
            <w:tcW w:w="952"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10</w:t>
            </w:r>
          </w:p>
        </w:tc>
        <w:tc>
          <w:tcPr>
            <w:tcW w:w="1941"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Заведующий библиотекой</w:t>
            </w:r>
          </w:p>
        </w:tc>
        <w:tc>
          <w:tcPr>
            <w:tcW w:w="4563" w:type="dxa"/>
            <w:shd w:val="clear" w:color="auto" w:fill="auto"/>
          </w:tcPr>
          <w:p w:rsidR="00C856B5" w:rsidRPr="00C856B5" w:rsidRDefault="00C856B5" w:rsidP="00C856B5">
            <w:pPr>
              <w:widowControl w:val="0"/>
              <w:numPr>
                <w:ilvl w:val="0"/>
                <w:numId w:val="11"/>
              </w:numPr>
              <w:tabs>
                <w:tab w:val="left" w:pos="158"/>
              </w:tabs>
              <w:spacing w:after="0" w:line="322"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за сложность, напряженность и высокое качество труда;</w:t>
            </w:r>
          </w:p>
          <w:p w:rsidR="00C856B5" w:rsidRPr="00C856B5" w:rsidRDefault="00C856B5" w:rsidP="00C856B5">
            <w:pPr>
              <w:widowControl w:val="0"/>
              <w:numPr>
                <w:ilvl w:val="0"/>
                <w:numId w:val="11"/>
              </w:numPr>
              <w:tabs>
                <w:tab w:val="left" w:pos="168"/>
              </w:tabs>
              <w:spacing w:after="0" w:line="322"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 xml:space="preserve">проведение работы с </w:t>
            </w:r>
            <w:proofErr w:type="gramStart"/>
            <w:r w:rsidRPr="00C856B5">
              <w:rPr>
                <w:rFonts w:ascii="Times New Roman" w:eastAsia="Calibri" w:hAnsi="Times New Roman" w:cs="Times New Roman"/>
                <w:bCs/>
                <w:color w:val="000000"/>
                <w:sz w:val="24"/>
                <w:szCs w:val="24"/>
                <w:shd w:val="clear" w:color="auto" w:fill="FFFFFF"/>
              </w:rPr>
              <w:t>обучающимися</w:t>
            </w:r>
            <w:proofErr w:type="gramEnd"/>
            <w:r w:rsidRPr="00C856B5">
              <w:rPr>
                <w:rFonts w:ascii="Times New Roman" w:eastAsia="Calibri" w:hAnsi="Times New Roman" w:cs="Times New Roman"/>
                <w:bCs/>
                <w:color w:val="000000"/>
                <w:sz w:val="24"/>
                <w:szCs w:val="24"/>
                <w:shd w:val="clear" w:color="auto" w:fill="FFFFFF"/>
              </w:rPr>
              <w:t>, способствующей увеличению читательской активности обучающихся и педагогов;</w:t>
            </w:r>
          </w:p>
          <w:p w:rsidR="00C856B5" w:rsidRPr="00C856B5" w:rsidRDefault="00C856B5" w:rsidP="00C856B5">
            <w:pPr>
              <w:widowControl w:val="0"/>
              <w:numPr>
                <w:ilvl w:val="0"/>
                <w:numId w:val="11"/>
              </w:numPr>
              <w:tabs>
                <w:tab w:val="left" w:pos="168"/>
              </w:tabs>
              <w:spacing w:after="0" w:line="322"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 xml:space="preserve">активное участие в мероприятиях техникума, подготовка и проведение классных часов, встреч, бесед, вечеров, </w:t>
            </w:r>
            <w:r w:rsidRPr="00C856B5">
              <w:rPr>
                <w:rFonts w:ascii="Times New Roman" w:eastAsia="Calibri" w:hAnsi="Times New Roman" w:cs="Times New Roman"/>
                <w:bCs/>
                <w:color w:val="000000"/>
                <w:sz w:val="24"/>
                <w:szCs w:val="24"/>
                <w:shd w:val="clear" w:color="auto" w:fill="FFFFFF"/>
              </w:rPr>
              <w:lastRenderedPageBreak/>
              <w:t>приуроченных к памятным дням;</w:t>
            </w:r>
          </w:p>
          <w:p w:rsidR="00C856B5" w:rsidRPr="00C856B5" w:rsidRDefault="00C856B5" w:rsidP="00C856B5">
            <w:pPr>
              <w:widowControl w:val="0"/>
              <w:numPr>
                <w:ilvl w:val="0"/>
                <w:numId w:val="11"/>
              </w:numPr>
              <w:tabs>
                <w:tab w:val="left" w:pos="168"/>
              </w:tabs>
              <w:spacing w:after="0" w:line="322"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систематическая деятельность, направленная на сохранение, пополнение и развитие книжного и медиа фона библиотеки, фонда учебников и учебных пособий;</w:t>
            </w:r>
          </w:p>
          <w:p w:rsidR="00C856B5" w:rsidRPr="00C856B5" w:rsidRDefault="00C856B5" w:rsidP="00C856B5">
            <w:pPr>
              <w:widowControl w:val="0"/>
              <w:tabs>
                <w:tab w:val="left" w:pos="158"/>
              </w:tabs>
              <w:spacing w:after="0" w:line="317" w:lineRule="exact"/>
              <w:rPr>
                <w:rFonts w:ascii="Times New Roman" w:eastAsia="Calibri" w:hAnsi="Times New Roman" w:cs="Times New Roman"/>
                <w:bCs/>
                <w:color w:val="000000"/>
                <w:sz w:val="24"/>
                <w:szCs w:val="24"/>
                <w:shd w:val="clear" w:color="auto" w:fill="FFFFFF"/>
              </w:rPr>
            </w:pPr>
            <w:r w:rsidRPr="00C856B5">
              <w:rPr>
                <w:rFonts w:ascii="Times New Roman" w:eastAsia="Calibri" w:hAnsi="Times New Roman" w:cs="Times New Roman"/>
                <w:bCs/>
                <w:color w:val="000000"/>
                <w:sz w:val="24"/>
                <w:szCs w:val="24"/>
                <w:shd w:val="clear" w:color="auto" w:fill="FFFFFF"/>
              </w:rPr>
              <w:t>- активное использование информационно-коммуникационных технологий в работе техникума</w:t>
            </w:r>
          </w:p>
        </w:tc>
        <w:tc>
          <w:tcPr>
            <w:tcW w:w="189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lastRenderedPageBreak/>
              <w:t>до 50 %</w:t>
            </w:r>
          </w:p>
        </w:tc>
      </w:tr>
      <w:tr w:rsidR="00C856B5" w:rsidRPr="00C856B5" w:rsidTr="00C856B5">
        <w:trPr>
          <w:trHeight w:val="543"/>
        </w:trPr>
        <w:tc>
          <w:tcPr>
            <w:tcW w:w="952"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lastRenderedPageBreak/>
              <w:t>11</w:t>
            </w:r>
          </w:p>
        </w:tc>
        <w:tc>
          <w:tcPr>
            <w:tcW w:w="1941"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Руководитель фотокружка</w:t>
            </w:r>
          </w:p>
        </w:tc>
        <w:tc>
          <w:tcPr>
            <w:tcW w:w="4563" w:type="dxa"/>
            <w:shd w:val="clear" w:color="auto" w:fill="auto"/>
          </w:tcPr>
          <w:p w:rsidR="00C856B5" w:rsidRPr="00C856B5" w:rsidRDefault="00C856B5" w:rsidP="00C856B5">
            <w:pPr>
              <w:widowControl w:val="0"/>
              <w:numPr>
                <w:ilvl w:val="0"/>
                <w:numId w:val="11"/>
              </w:numPr>
              <w:tabs>
                <w:tab w:val="left" w:pos="158"/>
              </w:tabs>
              <w:spacing w:after="0" w:line="322" w:lineRule="exact"/>
              <w:rPr>
                <w:rFonts w:ascii="Times New Roman" w:eastAsia="Calibri" w:hAnsi="Times New Roman" w:cs="Times New Roman"/>
                <w:bCs/>
                <w:color w:val="000000"/>
                <w:sz w:val="24"/>
                <w:szCs w:val="24"/>
                <w:shd w:val="clear" w:color="auto" w:fill="FFFFFF"/>
              </w:rPr>
            </w:pPr>
            <w:r w:rsidRPr="00C856B5">
              <w:rPr>
                <w:rFonts w:ascii="Times New Roman" w:eastAsia="Calibri" w:hAnsi="Times New Roman" w:cs="Times New Roman"/>
                <w:bCs/>
                <w:color w:val="000000"/>
                <w:sz w:val="24"/>
                <w:szCs w:val="24"/>
                <w:shd w:val="clear" w:color="auto" w:fill="FFFFFF"/>
              </w:rPr>
              <w:t xml:space="preserve"> за организацию работы кружка; участие в конкурсах</w:t>
            </w:r>
            <w:proofErr w:type="gramStart"/>
            <w:r w:rsidRPr="00C856B5">
              <w:rPr>
                <w:rFonts w:ascii="Times New Roman" w:eastAsia="Calibri" w:hAnsi="Times New Roman" w:cs="Times New Roman"/>
                <w:bCs/>
                <w:color w:val="000000"/>
                <w:sz w:val="24"/>
                <w:szCs w:val="24"/>
                <w:shd w:val="clear" w:color="auto" w:fill="FFFFFF"/>
              </w:rPr>
              <w:t xml:space="preserve"> ,</w:t>
            </w:r>
            <w:proofErr w:type="gramEnd"/>
            <w:r w:rsidRPr="00C856B5">
              <w:rPr>
                <w:rFonts w:ascii="Times New Roman" w:eastAsia="Calibri" w:hAnsi="Times New Roman" w:cs="Times New Roman"/>
                <w:bCs/>
                <w:color w:val="000000"/>
                <w:sz w:val="24"/>
                <w:szCs w:val="24"/>
                <w:shd w:val="clear" w:color="auto" w:fill="FFFFFF"/>
              </w:rPr>
              <w:t xml:space="preserve"> выставках</w:t>
            </w:r>
          </w:p>
        </w:tc>
        <w:tc>
          <w:tcPr>
            <w:tcW w:w="189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20 %</w:t>
            </w:r>
          </w:p>
        </w:tc>
      </w:tr>
      <w:tr w:rsidR="00C856B5" w:rsidRPr="00C856B5" w:rsidTr="00C856B5">
        <w:trPr>
          <w:trHeight w:val="543"/>
        </w:trPr>
        <w:tc>
          <w:tcPr>
            <w:tcW w:w="952"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12</w:t>
            </w:r>
          </w:p>
        </w:tc>
        <w:tc>
          <w:tcPr>
            <w:tcW w:w="1941"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Шеф - повар</w:t>
            </w:r>
          </w:p>
        </w:tc>
        <w:tc>
          <w:tcPr>
            <w:tcW w:w="4563" w:type="dxa"/>
            <w:shd w:val="clear" w:color="auto" w:fill="auto"/>
          </w:tcPr>
          <w:p w:rsidR="00C856B5" w:rsidRPr="00C856B5" w:rsidRDefault="00C856B5" w:rsidP="00C856B5">
            <w:pPr>
              <w:widowControl w:val="0"/>
              <w:numPr>
                <w:ilvl w:val="0"/>
                <w:numId w:val="11"/>
              </w:numPr>
              <w:tabs>
                <w:tab w:val="left" w:pos="173"/>
              </w:tabs>
              <w:spacing w:after="0" w:line="317"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за напряженность и интенсивность труда;</w:t>
            </w:r>
          </w:p>
          <w:p w:rsidR="00C856B5" w:rsidRPr="00C856B5" w:rsidRDefault="00C856B5" w:rsidP="00C856B5">
            <w:pPr>
              <w:widowControl w:val="0"/>
              <w:numPr>
                <w:ilvl w:val="0"/>
                <w:numId w:val="11"/>
              </w:numPr>
              <w:tabs>
                <w:tab w:val="left" w:pos="163"/>
              </w:tabs>
              <w:spacing w:after="0" w:line="317" w:lineRule="exact"/>
              <w:jc w:val="both"/>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качество выполняемых работ;</w:t>
            </w:r>
          </w:p>
          <w:p w:rsidR="00C856B5" w:rsidRPr="00C856B5" w:rsidRDefault="00C856B5" w:rsidP="00C856B5">
            <w:pPr>
              <w:widowControl w:val="0"/>
              <w:numPr>
                <w:ilvl w:val="0"/>
                <w:numId w:val="11"/>
              </w:numPr>
              <w:tabs>
                <w:tab w:val="left" w:pos="163"/>
              </w:tabs>
              <w:spacing w:after="0" w:line="317"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высокий уровень обслуживания в столовой;</w:t>
            </w:r>
          </w:p>
          <w:p w:rsidR="00C856B5" w:rsidRPr="00C856B5" w:rsidRDefault="00C856B5" w:rsidP="00C856B5">
            <w:pPr>
              <w:widowControl w:val="0"/>
              <w:numPr>
                <w:ilvl w:val="0"/>
                <w:numId w:val="11"/>
              </w:numPr>
              <w:tabs>
                <w:tab w:val="left" w:pos="163"/>
              </w:tabs>
              <w:spacing w:after="0" w:line="317"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соблюдение санитарн</w:t>
            </w:r>
            <w:proofErr w:type="gramStart"/>
            <w:r w:rsidRPr="00C856B5">
              <w:rPr>
                <w:rFonts w:ascii="Times New Roman" w:eastAsia="Calibri" w:hAnsi="Times New Roman" w:cs="Times New Roman"/>
                <w:bCs/>
                <w:color w:val="000000"/>
                <w:sz w:val="24"/>
                <w:szCs w:val="24"/>
                <w:shd w:val="clear" w:color="auto" w:fill="FFFFFF"/>
              </w:rPr>
              <w:t>о-</w:t>
            </w:r>
            <w:proofErr w:type="gramEnd"/>
            <w:r w:rsidRPr="00C856B5">
              <w:rPr>
                <w:rFonts w:ascii="Times New Roman" w:eastAsia="Calibri" w:hAnsi="Times New Roman" w:cs="Times New Roman"/>
                <w:bCs/>
                <w:color w:val="000000"/>
                <w:sz w:val="24"/>
                <w:szCs w:val="24"/>
                <w:shd w:val="clear" w:color="auto" w:fill="FFFFFF"/>
              </w:rPr>
              <w:t xml:space="preserve"> гигиенических норм при организации питания;</w:t>
            </w:r>
          </w:p>
          <w:p w:rsidR="00C856B5" w:rsidRPr="00C856B5" w:rsidRDefault="00C856B5" w:rsidP="00C856B5">
            <w:pPr>
              <w:widowControl w:val="0"/>
              <w:numPr>
                <w:ilvl w:val="0"/>
                <w:numId w:val="11"/>
              </w:numPr>
              <w:tabs>
                <w:tab w:val="left" w:pos="158"/>
              </w:tabs>
              <w:spacing w:after="0" w:line="322" w:lineRule="exact"/>
              <w:rPr>
                <w:rFonts w:ascii="Times New Roman" w:eastAsia="Calibri" w:hAnsi="Times New Roman" w:cs="Times New Roman"/>
                <w:bCs/>
                <w:color w:val="000000"/>
                <w:sz w:val="24"/>
                <w:szCs w:val="24"/>
                <w:shd w:val="clear" w:color="auto" w:fill="FFFFFF"/>
              </w:rPr>
            </w:pPr>
            <w:r w:rsidRPr="00C856B5">
              <w:rPr>
                <w:rFonts w:ascii="Times New Roman" w:eastAsia="Calibri" w:hAnsi="Times New Roman" w:cs="Times New Roman"/>
                <w:bCs/>
                <w:color w:val="000000"/>
                <w:sz w:val="24"/>
                <w:szCs w:val="24"/>
                <w:shd w:val="clear" w:color="auto" w:fill="FFFFFF"/>
              </w:rPr>
              <w:t>своевременность заключения договоров на поставку продуктов в соответствии с сертификатами качества</w:t>
            </w:r>
          </w:p>
        </w:tc>
        <w:tc>
          <w:tcPr>
            <w:tcW w:w="189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50 %</w:t>
            </w:r>
          </w:p>
        </w:tc>
      </w:tr>
      <w:tr w:rsidR="00C856B5" w:rsidRPr="00C856B5" w:rsidTr="00C856B5">
        <w:trPr>
          <w:trHeight w:val="543"/>
        </w:trPr>
        <w:tc>
          <w:tcPr>
            <w:tcW w:w="952"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13</w:t>
            </w:r>
          </w:p>
        </w:tc>
        <w:tc>
          <w:tcPr>
            <w:tcW w:w="1941"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Повара</w:t>
            </w:r>
          </w:p>
        </w:tc>
        <w:tc>
          <w:tcPr>
            <w:tcW w:w="4563" w:type="dxa"/>
            <w:shd w:val="clear" w:color="auto" w:fill="auto"/>
          </w:tcPr>
          <w:p w:rsidR="00C856B5" w:rsidRPr="00C856B5" w:rsidRDefault="00C856B5" w:rsidP="00C856B5">
            <w:pPr>
              <w:widowControl w:val="0"/>
              <w:numPr>
                <w:ilvl w:val="0"/>
                <w:numId w:val="11"/>
              </w:numPr>
              <w:tabs>
                <w:tab w:val="left" w:pos="168"/>
              </w:tabs>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Cs/>
                <w:color w:val="000000"/>
                <w:sz w:val="24"/>
                <w:szCs w:val="24"/>
                <w:shd w:val="clear" w:color="auto" w:fill="FFFFFF"/>
              </w:rPr>
              <w:t>за напряженность и интенсивность труда;</w:t>
            </w:r>
          </w:p>
          <w:p w:rsidR="00C856B5" w:rsidRPr="00C856B5" w:rsidRDefault="00C856B5" w:rsidP="00C856B5">
            <w:pPr>
              <w:widowControl w:val="0"/>
              <w:numPr>
                <w:ilvl w:val="0"/>
                <w:numId w:val="11"/>
              </w:numPr>
              <w:tabs>
                <w:tab w:val="left" w:pos="163"/>
              </w:tabs>
              <w:spacing w:after="0" w:line="322" w:lineRule="exact"/>
              <w:jc w:val="both"/>
              <w:rPr>
                <w:rFonts w:ascii="Times New Roman" w:eastAsia="Calibri" w:hAnsi="Times New Roman" w:cs="Times New Roman"/>
                <w:bCs/>
                <w:sz w:val="24"/>
                <w:szCs w:val="24"/>
              </w:rPr>
            </w:pPr>
            <w:r w:rsidRPr="00C856B5">
              <w:rPr>
                <w:rFonts w:ascii="Times New Roman" w:eastAsia="Calibri" w:hAnsi="Times New Roman" w:cs="Times New Roman"/>
                <w:bCs/>
                <w:color w:val="000000"/>
                <w:sz w:val="24"/>
                <w:szCs w:val="24"/>
                <w:shd w:val="clear" w:color="auto" w:fill="FFFFFF"/>
              </w:rPr>
              <w:t>качество выполняемых работ;</w:t>
            </w:r>
          </w:p>
          <w:p w:rsidR="00C856B5" w:rsidRPr="00C856B5" w:rsidRDefault="00C856B5" w:rsidP="00C856B5">
            <w:pPr>
              <w:widowControl w:val="0"/>
              <w:numPr>
                <w:ilvl w:val="0"/>
                <w:numId w:val="11"/>
              </w:numPr>
              <w:tabs>
                <w:tab w:val="left" w:pos="163"/>
              </w:tabs>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Cs/>
                <w:color w:val="000000"/>
                <w:sz w:val="24"/>
                <w:szCs w:val="24"/>
                <w:shd w:val="clear" w:color="auto" w:fill="FFFFFF"/>
              </w:rPr>
              <w:t>высокий уровень обслуживания в столовой;</w:t>
            </w:r>
          </w:p>
          <w:p w:rsidR="00C856B5" w:rsidRPr="00C856B5" w:rsidRDefault="00C856B5" w:rsidP="00C856B5">
            <w:pPr>
              <w:widowControl w:val="0"/>
              <w:numPr>
                <w:ilvl w:val="0"/>
                <w:numId w:val="11"/>
              </w:numPr>
              <w:tabs>
                <w:tab w:val="left" w:pos="158"/>
              </w:tabs>
              <w:spacing w:after="0" w:line="322" w:lineRule="exact"/>
              <w:rPr>
                <w:rFonts w:ascii="Times New Roman" w:eastAsia="Calibri" w:hAnsi="Times New Roman" w:cs="Times New Roman"/>
                <w:bCs/>
                <w:color w:val="000000"/>
                <w:sz w:val="24"/>
                <w:szCs w:val="24"/>
                <w:shd w:val="clear" w:color="auto" w:fill="FFFFFF"/>
              </w:rPr>
            </w:pPr>
            <w:r w:rsidRPr="00C856B5">
              <w:rPr>
                <w:rFonts w:ascii="Times New Roman" w:eastAsia="Calibri" w:hAnsi="Times New Roman" w:cs="Times New Roman"/>
                <w:bCs/>
                <w:color w:val="000000"/>
                <w:sz w:val="24"/>
                <w:szCs w:val="24"/>
                <w:shd w:val="clear" w:color="auto" w:fill="FFFFFF"/>
              </w:rPr>
              <w:t>соблюдение санитарн</w:t>
            </w:r>
            <w:proofErr w:type="gramStart"/>
            <w:r w:rsidRPr="00C856B5">
              <w:rPr>
                <w:rFonts w:ascii="Times New Roman" w:eastAsia="Calibri" w:hAnsi="Times New Roman" w:cs="Times New Roman"/>
                <w:bCs/>
                <w:color w:val="000000"/>
                <w:sz w:val="24"/>
                <w:szCs w:val="24"/>
                <w:shd w:val="clear" w:color="auto" w:fill="FFFFFF"/>
              </w:rPr>
              <w:t>о-</w:t>
            </w:r>
            <w:proofErr w:type="gramEnd"/>
            <w:r w:rsidRPr="00C856B5">
              <w:rPr>
                <w:rFonts w:ascii="Times New Roman" w:eastAsia="Calibri" w:hAnsi="Times New Roman" w:cs="Times New Roman"/>
                <w:bCs/>
                <w:color w:val="000000"/>
                <w:sz w:val="24"/>
                <w:szCs w:val="24"/>
                <w:shd w:val="clear" w:color="auto" w:fill="FFFFFF"/>
              </w:rPr>
              <w:t xml:space="preserve"> гигиенических норм при организации питания</w:t>
            </w:r>
          </w:p>
        </w:tc>
        <w:tc>
          <w:tcPr>
            <w:tcW w:w="189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50 %</w:t>
            </w:r>
          </w:p>
        </w:tc>
      </w:tr>
      <w:tr w:rsidR="00C856B5" w:rsidRPr="00C856B5" w:rsidTr="00C856B5">
        <w:trPr>
          <w:trHeight w:val="543"/>
        </w:trPr>
        <w:tc>
          <w:tcPr>
            <w:tcW w:w="952"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14</w:t>
            </w:r>
          </w:p>
        </w:tc>
        <w:tc>
          <w:tcPr>
            <w:tcW w:w="1941"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color w:val="000000"/>
                <w:sz w:val="24"/>
                <w:szCs w:val="24"/>
                <w:shd w:val="clear" w:color="auto" w:fill="FFFFFF"/>
                <w:lang w:eastAsia="en-US"/>
              </w:rPr>
              <w:t>Инспектор по кадрам</w:t>
            </w:r>
          </w:p>
        </w:tc>
        <w:tc>
          <w:tcPr>
            <w:tcW w:w="4563" w:type="dxa"/>
            <w:shd w:val="clear" w:color="auto" w:fill="auto"/>
          </w:tcPr>
          <w:p w:rsidR="00C856B5" w:rsidRPr="00C856B5" w:rsidRDefault="00C856B5" w:rsidP="00C856B5">
            <w:pPr>
              <w:widowControl w:val="0"/>
              <w:numPr>
                <w:ilvl w:val="0"/>
                <w:numId w:val="11"/>
              </w:numPr>
              <w:tabs>
                <w:tab w:val="left" w:pos="163"/>
              </w:tabs>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Cs/>
                <w:color w:val="000000"/>
                <w:sz w:val="24"/>
                <w:szCs w:val="24"/>
                <w:shd w:val="clear" w:color="auto" w:fill="FFFFFF"/>
              </w:rPr>
              <w:t>за напряженность и интенсивность труда;</w:t>
            </w:r>
          </w:p>
          <w:p w:rsidR="00C856B5" w:rsidRPr="00C856B5" w:rsidRDefault="00C856B5" w:rsidP="00C856B5">
            <w:pPr>
              <w:widowControl w:val="0"/>
              <w:numPr>
                <w:ilvl w:val="0"/>
                <w:numId w:val="11"/>
              </w:numPr>
              <w:tabs>
                <w:tab w:val="left" w:pos="163"/>
              </w:tabs>
              <w:spacing w:after="0" w:line="322" w:lineRule="exact"/>
              <w:jc w:val="both"/>
              <w:rPr>
                <w:rFonts w:ascii="Times New Roman" w:eastAsia="Calibri" w:hAnsi="Times New Roman" w:cs="Times New Roman"/>
                <w:bCs/>
                <w:sz w:val="24"/>
                <w:szCs w:val="24"/>
              </w:rPr>
            </w:pPr>
            <w:r w:rsidRPr="00C856B5">
              <w:rPr>
                <w:rFonts w:ascii="Times New Roman" w:eastAsia="Calibri" w:hAnsi="Times New Roman" w:cs="Times New Roman"/>
                <w:bCs/>
                <w:color w:val="000000"/>
                <w:sz w:val="24"/>
                <w:szCs w:val="24"/>
                <w:shd w:val="clear" w:color="auto" w:fill="FFFFFF"/>
              </w:rPr>
              <w:t>качество выполняемых работ;</w:t>
            </w:r>
          </w:p>
          <w:p w:rsidR="00C856B5" w:rsidRPr="00C856B5" w:rsidRDefault="00C856B5" w:rsidP="00C856B5">
            <w:pPr>
              <w:widowControl w:val="0"/>
              <w:numPr>
                <w:ilvl w:val="0"/>
                <w:numId w:val="11"/>
              </w:numPr>
              <w:tabs>
                <w:tab w:val="left" w:pos="168"/>
              </w:tabs>
              <w:spacing w:after="0" w:line="322" w:lineRule="exact"/>
              <w:rPr>
                <w:rFonts w:ascii="Times New Roman" w:eastAsia="Calibri" w:hAnsi="Times New Roman" w:cs="Times New Roman"/>
                <w:bCs/>
                <w:color w:val="000000"/>
                <w:sz w:val="24"/>
                <w:szCs w:val="24"/>
                <w:shd w:val="clear" w:color="auto" w:fill="FFFFFF"/>
              </w:rPr>
            </w:pPr>
            <w:r w:rsidRPr="00C856B5">
              <w:rPr>
                <w:rFonts w:ascii="Times New Roman" w:eastAsia="Calibri" w:hAnsi="Times New Roman" w:cs="Times New Roman"/>
                <w:bCs/>
                <w:color w:val="000000"/>
                <w:sz w:val="24"/>
                <w:szCs w:val="24"/>
                <w:shd w:val="clear" w:color="auto" w:fill="FFFFFF"/>
              </w:rPr>
              <w:t>за увеличенный объем отчетности по различным фондам, подготовку документов в пенсионный и медицинские фонды</w:t>
            </w:r>
          </w:p>
        </w:tc>
        <w:tc>
          <w:tcPr>
            <w:tcW w:w="189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50 %</w:t>
            </w:r>
          </w:p>
        </w:tc>
      </w:tr>
      <w:tr w:rsidR="00C856B5" w:rsidRPr="00C856B5" w:rsidTr="00C856B5">
        <w:trPr>
          <w:trHeight w:val="543"/>
        </w:trPr>
        <w:tc>
          <w:tcPr>
            <w:tcW w:w="952"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15</w:t>
            </w:r>
          </w:p>
        </w:tc>
        <w:tc>
          <w:tcPr>
            <w:tcW w:w="1941"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Секретарь</w:t>
            </w:r>
          </w:p>
        </w:tc>
        <w:tc>
          <w:tcPr>
            <w:tcW w:w="4563" w:type="dxa"/>
            <w:shd w:val="clear" w:color="auto" w:fill="auto"/>
          </w:tcPr>
          <w:p w:rsidR="00C856B5" w:rsidRPr="00C856B5" w:rsidRDefault="00C856B5" w:rsidP="00C856B5">
            <w:pPr>
              <w:widowControl w:val="0"/>
              <w:numPr>
                <w:ilvl w:val="0"/>
                <w:numId w:val="11"/>
              </w:numPr>
              <w:tabs>
                <w:tab w:val="left" w:pos="168"/>
              </w:tabs>
              <w:spacing w:after="0" w:line="317" w:lineRule="exact"/>
              <w:rPr>
                <w:rFonts w:ascii="Times New Roman" w:eastAsia="Calibri" w:hAnsi="Times New Roman" w:cs="Times New Roman"/>
                <w:bCs/>
                <w:sz w:val="24"/>
                <w:szCs w:val="24"/>
              </w:rPr>
            </w:pPr>
            <w:r w:rsidRPr="00C856B5">
              <w:rPr>
                <w:rFonts w:ascii="Times New Roman" w:eastAsia="Calibri" w:hAnsi="Times New Roman" w:cs="Times New Roman"/>
                <w:bCs/>
                <w:color w:val="000000"/>
                <w:sz w:val="24"/>
                <w:szCs w:val="24"/>
                <w:shd w:val="clear" w:color="auto" w:fill="FFFFFF"/>
              </w:rPr>
              <w:t>за напряженность и интенсивность труда;</w:t>
            </w:r>
          </w:p>
          <w:p w:rsidR="00C856B5" w:rsidRPr="00C856B5" w:rsidRDefault="00C856B5" w:rsidP="00C856B5">
            <w:pPr>
              <w:widowControl w:val="0"/>
              <w:numPr>
                <w:ilvl w:val="0"/>
                <w:numId w:val="11"/>
              </w:numPr>
              <w:tabs>
                <w:tab w:val="left" w:pos="163"/>
              </w:tabs>
              <w:spacing w:after="0" w:line="317" w:lineRule="exact"/>
              <w:jc w:val="both"/>
              <w:rPr>
                <w:rFonts w:ascii="Times New Roman" w:eastAsia="Calibri" w:hAnsi="Times New Roman" w:cs="Times New Roman"/>
                <w:bCs/>
                <w:sz w:val="24"/>
                <w:szCs w:val="24"/>
              </w:rPr>
            </w:pPr>
            <w:r w:rsidRPr="00C856B5">
              <w:rPr>
                <w:rFonts w:ascii="Times New Roman" w:eastAsia="Calibri" w:hAnsi="Times New Roman" w:cs="Times New Roman"/>
                <w:bCs/>
                <w:color w:val="000000"/>
                <w:sz w:val="24"/>
                <w:szCs w:val="24"/>
                <w:shd w:val="clear" w:color="auto" w:fill="FFFFFF"/>
              </w:rPr>
              <w:t>качество выполняемых работ;</w:t>
            </w:r>
          </w:p>
          <w:p w:rsidR="00C856B5" w:rsidRPr="00C856B5" w:rsidRDefault="00C856B5" w:rsidP="00C856B5">
            <w:pPr>
              <w:widowControl w:val="0"/>
              <w:numPr>
                <w:ilvl w:val="0"/>
                <w:numId w:val="11"/>
              </w:numPr>
              <w:tabs>
                <w:tab w:val="left" w:pos="163"/>
              </w:tabs>
              <w:spacing w:after="0" w:line="317" w:lineRule="exact"/>
              <w:jc w:val="both"/>
              <w:rPr>
                <w:rFonts w:ascii="Times New Roman" w:eastAsia="Calibri" w:hAnsi="Times New Roman" w:cs="Times New Roman"/>
                <w:bCs/>
                <w:sz w:val="24"/>
                <w:szCs w:val="24"/>
              </w:rPr>
            </w:pPr>
            <w:r w:rsidRPr="00C856B5">
              <w:rPr>
                <w:rFonts w:ascii="Times New Roman" w:eastAsia="Calibri" w:hAnsi="Times New Roman" w:cs="Times New Roman"/>
                <w:bCs/>
                <w:color w:val="000000"/>
                <w:sz w:val="24"/>
                <w:szCs w:val="24"/>
                <w:shd w:val="clear" w:color="auto" w:fill="FFFFFF"/>
              </w:rPr>
              <w:t>за работу на компьютере;</w:t>
            </w:r>
          </w:p>
          <w:p w:rsidR="00C856B5" w:rsidRPr="00C856B5" w:rsidRDefault="00C856B5" w:rsidP="00C856B5">
            <w:pPr>
              <w:widowControl w:val="0"/>
              <w:numPr>
                <w:ilvl w:val="0"/>
                <w:numId w:val="11"/>
              </w:numPr>
              <w:tabs>
                <w:tab w:val="left" w:pos="158"/>
              </w:tabs>
              <w:spacing w:after="0" w:line="317" w:lineRule="exact"/>
              <w:jc w:val="both"/>
              <w:rPr>
                <w:rFonts w:ascii="Times New Roman" w:eastAsia="Calibri" w:hAnsi="Times New Roman" w:cs="Times New Roman"/>
                <w:bCs/>
                <w:sz w:val="24"/>
                <w:szCs w:val="24"/>
              </w:rPr>
            </w:pPr>
            <w:r w:rsidRPr="00C856B5">
              <w:rPr>
                <w:rFonts w:ascii="Times New Roman" w:eastAsia="Calibri" w:hAnsi="Times New Roman" w:cs="Times New Roman"/>
                <w:bCs/>
                <w:color w:val="000000"/>
                <w:sz w:val="24"/>
                <w:szCs w:val="24"/>
                <w:shd w:val="clear" w:color="auto" w:fill="FFFFFF"/>
              </w:rPr>
              <w:t>за работу с военным комиссариатом района;</w:t>
            </w:r>
          </w:p>
          <w:p w:rsidR="00C856B5" w:rsidRPr="00C856B5" w:rsidRDefault="00C856B5" w:rsidP="00C856B5">
            <w:pPr>
              <w:widowControl w:val="0"/>
              <w:numPr>
                <w:ilvl w:val="0"/>
                <w:numId w:val="11"/>
              </w:numPr>
              <w:tabs>
                <w:tab w:val="left" w:pos="168"/>
              </w:tabs>
              <w:spacing w:after="0" w:line="322" w:lineRule="exact"/>
              <w:rPr>
                <w:rFonts w:ascii="Times New Roman" w:eastAsia="Calibri" w:hAnsi="Times New Roman" w:cs="Times New Roman"/>
                <w:bCs/>
                <w:color w:val="000000"/>
                <w:sz w:val="24"/>
                <w:szCs w:val="24"/>
                <w:shd w:val="clear" w:color="auto" w:fill="FFFFFF"/>
              </w:rPr>
            </w:pPr>
            <w:r w:rsidRPr="00C856B5">
              <w:rPr>
                <w:rFonts w:ascii="Times New Roman" w:eastAsia="Calibri" w:hAnsi="Times New Roman" w:cs="Times New Roman"/>
                <w:bCs/>
                <w:color w:val="000000"/>
                <w:sz w:val="24"/>
                <w:szCs w:val="24"/>
                <w:shd w:val="clear" w:color="auto" w:fill="FFFFFF"/>
              </w:rPr>
              <w:lastRenderedPageBreak/>
              <w:t>за увеличение объема отчетности в пенсионный фонд</w:t>
            </w:r>
          </w:p>
        </w:tc>
        <w:tc>
          <w:tcPr>
            <w:tcW w:w="189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lastRenderedPageBreak/>
              <w:t>до 30 %</w:t>
            </w: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50 %</w:t>
            </w:r>
          </w:p>
          <w:p w:rsidR="00C856B5" w:rsidRPr="00C856B5" w:rsidRDefault="00C856B5" w:rsidP="00C856B5">
            <w:pPr>
              <w:spacing w:after="160" w:line="259" w:lineRule="auto"/>
              <w:rPr>
                <w:rFonts w:ascii="Times New Roman" w:eastAsia="Calibri" w:hAnsi="Times New Roman" w:cs="Times New Roman"/>
                <w:sz w:val="24"/>
                <w:szCs w:val="24"/>
                <w:lang w:eastAsia="en-US"/>
              </w:rPr>
            </w:pPr>
          </w:p>
          <w:p w:rsidR="00C856B5" w:rsidRPr="00C856B5" w:rsidRDefault="00C856B5" w:rsidP="00C856B5">
            <w:pPr>
              <w:spacing w:after="160" w:line="259" w:lineRule="auto"/>
              <w:rPr>
                <w:rFonts w:ascii="Times New Roman" w:eastAsia="Calibri" w:hAnsi="Times New Roman" w:cs="Times New Roman"/>
                <w:sz w:val="24"/>
                <w:szCs w:val="24"/>
                <w:lang w:eastAsia="en-US"/>
              </w:rPr>
            </w:pPr>
          </w:p>
          <w:p w:rsidR="00C856B5" w:rsidRPr="00C856B5" w:rsidRDefault="00C856B5" w:rsidP="00C856B5">
            <w:pPr>
              <w:spacing w:after="160" w:line="259" w:lineRule="auto"/>
              <w:rPr>
                <w:rFonts w:ascii="Times New Roman" w:eastAsia="Calibri" w:hAnsi="Times New Roman" w:cs="Times New Roman"/>
                <w:sz w:val="24"/>
                <w:szCs w:val="24"/>
                <w:lang w:eastAsia="en-US"/>
              </w:rPr>
            </w:pPr>
          </w:p>
        </w:tc>
      </w:tr>
      <w:tr w:rsidR="00C856B5" w:rsidRPr="00C856B5" w:rsidTr="00C856B5">
        <w:trPr>
          <w:trHeight w:val="543"/>
        </w:trPr>
        <w:tc>
          <w:tcPr>
            <w:tcW w:w="952"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lastRenderedPageBreak/>
              <w:t>16</w:t>
            </w:r>
          </w:p>
        </w:tc>
        <w:tc>
          <w:tcPr>
            <w:tcW w:w="1941"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Механик</w:t>
            </w:r>
          </w:p>
        </w:tc>
        <w:tc>
          <w:tcPr>
            <w:tcW w:w="4563" w:type="dxa"/>
            <w:shd w:val="clear" w:color="auto" w:fill="auto"/>
          </w:tcPr>
          <w:p w:rsidR="00C856B5" w:rsidRPr="00C856B5" w:rsidRDefault="00C856B5" w:rsidP="00C856B5">
            <w:pPr>
              <w:widowControl w:val="0"/>
              <w:numPr>
                <w:ilvl w:val="0"/>
                <w:numId w:val="11"/>
              </w:numPr>
              <w:tabs>
                <w:tab w:val="left" w:pos="168"/>
              </w:tabs>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Cs/>
                <w:color w:val="000000"/>
                <w:sz w:val="24"/>
                <w:szCs w:val="24"/>
                <w:shd w:val="clear" w:color="auto" w:fill="FFFFFF"/>
              </w:rPr>
              <w:t>за напряженность и интенсивность труда;</w:t>
            </w:r>
          </w:p>
          <w:p w:rsidR="00C856B5" w:rsidRPr="00C856B5" w:rsidRDefault="00C856B5" w:rsidP="00C856B5">
            <w:pPr>
              <w:widowControl w:val="0"/>
              <w:numPr>
                <w:ilvl w:val="0"/>
                <w:numId w:val="11"/>
              </w:numPr>
              <w:tabs>
                <w:tab w:val="left" w:pos="163"/>
              </w:tabs>
              <w:spacing w:after="0" w:line="322" w:lineRule="exact"/>
              <w:jc w:val="both"/>
              <w:rPr>
                <w:rFonts w:ascii="Times New Roman" w:eastAsia="Calibri" w:hAnsi="Times New Roman" w:cs="Times New Roman"/>
                <w:bCs/>
                <w:sz w:val="24"/>
                <w:szCs w:val="24"/>
              </w:rPr>
            </w:pPr>
            <w:r w:rsidRPr="00C856B5">
              <w:rPr>
                <w:rFonts w:ascii="Times New Roman" w:eastAsia="Calibri" w:hAnsi="Times New Roman" w:cs="Times New Roman"/>
                <w:bCs/>
                <w:color w:val="000000"/>
                <w:sz w:val="24"/>
                <w:szCs w:val="24"/>
                <w:shd w:val="clear" w:color="auto" w:fill="FFFFFF"/>
              </w:rPr>
              <w:t>качество выполняемых работ;</w:t>
            </w:r>
          </w:p>
          <w:p w:rsidR="00C856B5" w:rsidRPr="00C856B5" w:rsidRDefault="00C856B5" w:rsidP="00C856B5">
            <w:pPr>
              <w:widowControl w:val="0"/>
              <w:numPr>
                <w:ilvl w:val="0"/>
                <w:numId w:val="11"/>
              </w:numPr>
              <w:tabs>
                <w:tab w:val="left" w:pos="168"/>
              </w:tabs>
              <w:spacing w:after="0" w:line="322" w:lineRule="exact"/>
              <w:rPr>
                <w:rFonts w:ascii="Times New Roman" w:eastAsia="Calibri" w:hAnsi="Times New Roman" w:cs="Times New Roman"/>
                <w:bCs/>
                <w:sz w:val="24"/>
                <w:szCs w:val="24"/>
              </w:rPr>
            </w:pPr>
            <w:r w:rsidRPr="00C856B5">
              <w:rPr>
                <w:rFonts w:ascii="Times New Roman" w:eastAsia="Calibri" w:hAnsi="Times New Roman" w:cs="Times New Roman"/>
                <w:bCs/>
                <w:color w:val="000000"/>
                <w:sz w:val="24"/>
                <w:szCs w:val="24"/>
                <w:shd w:val="clear" w:color="auto" w:fill="FFFFFF"/>
              </w:rPr>
              <w:t>качественное и своевременное обслуживание оборудования в УПМ и содержание его в рабочем состоянии;</w:t>
            </w:r>
          </w:p>
          <w:p w:rsidR="00C856B5" w:rsidRPr="00C856B5" w:rsidRDefault="00C856B5" w:rsidP="00C856B5">
            <w:pPr>
              <w:widowControl w:val="0"/>
              <w:spacing w:after="0" w:line="322"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 xml:space="preserve">за обслуживание большого объема оборудования; </w:t>
            </w:r>
          </w:p>
          <w:p w:rsidR="00C856B5" w:rsidRPr="00C856B5" w:rsidRDefault="00C856B5" w:rsidP="00C856B5">
            <w:pPr>
              <w:widowControl w:val="0"/>
              <w:numPr>
                <w:ilvl w:val="0"/>
                <w:numId w:val="10"/>
              </w:numPr>
              <w:tabs>
                <w:tab w:val="left" w:pos="168"/>
              </w:tabs>
              <w:spacing w:after="0" w:line="322"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оперативное выполнение заявок по устранению технических неполадок;</w:t>
            </w:r>
          </w:p>
          <w:p w:rsidR="00C856B5" w:rsidRPr="00C856B5" w:rsidRDefault="00C856B5" w:rsidP="00C856B5">
            <w:pPr>
              <w:widowControl w:val="0"/>
              <w:numPr>
                <w:ilvl w:val="0"/>
                <w:numId w:val="11"/>
              </w:numPr>
              <w:tabs>
                <w:tab w:val="left" w:pos="168"/>
              </w:tabs>
              <w:spacing w:after="0" w:line="322" w:lineRule="exact"/>
              <w:rPr>
                <w:rFonts w:ascii="Times New Roman" w:eastAsia="Calibri" w:hAnsi="Times New Roman" w:cs="Times New Roman"/>
                <w:bCs/>
                <w:color w:val="000000"/>
                <w:sz w:val="24"/>
                <w:szCs w:val="24"/>
                <w:shd w:val="clear" w:color="auto" w:fill="FFFFFF"/>
              </w:rPr>
            </w:pPr>
            <w:r w:rsidRPr="00C856B5">
              <w:rPr>
                <w:rFonts w:ascii="Times New Roman" w:eastAsia="Calibri" w:hAnsi="Times New Roman" w:cs="Times New Roman"/>
                <w:bCs/>
                <w:color w:val="000000"/>
                <w:sz w:val="24"/>
                <w:szCs w:val="24"/>
                <w:shd w:val="clear" w:color="auto" w:fill="FFFFFF"/>
              </w:rPr>
              <w:t>работу по оснащению, ремонту и монтажу учебного и хозяйственного оборудования</w:t>
            </w:r>
          </w:p>
        </w:tc>
        <w:tc>
          <w:tcPr>
            <w:tcW w:w="189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50 %</w:t>
            </w:r>
          </w:p>
        </w:tc>
      </w:tr>
      <w:tr w:rsidR="00C856B5" w:rsidRPr="00C856B5" w:rsidTr="00C856B5">
        <w:trPr>
          <w:trHeight w:val="543"/>
        </w:trPr>
        <w:tc>
          <w:tcPr>
            <w:tcW w:w="952"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17</w:t>
            </w:r>
          </w:p>
        </w:tc>
        <w:tc>
          <w:tcPr>
            <w:tcW w:w="1941"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Программист</w:t>
            </w:r>
          </w:p>
        </w:tc>
        <w:tc>
          <w:tcPr>
            <w:tcW w:w="4563" w:type="dxa"/>
            <w:shd w:val="clear" w:color="auto" w:fill="auto"/>
          </w:tcPr>
          <w:p w:rsidR="00C856B5" w:rsidRPr="00C856B5" w:rsidRDefault="00C856B5" w:rsidP="00C856B5">
            <w:pPr>
              <w:widowControl w:val="0"/>
              <w:numPr>
                <w:ilvl w:val="0"/>
                <w:numId w:val="11"/>
              </w:numPr>
              <w:tabs>
                <w:tab w:val="left" w:pos="163"/>
              </w:tabs>
              <w:spacing w:after="0" w:line="322"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за напряженность и интенсивность труда;</w:t>
            </w:r>
          </w:p>
          <w:p w:rsidR="00C856B5" w:rsidRPr="00C856B5" w:rsidRDefault="00C856B5" w:rsidP="00C856B5">
            <w:pPr>
              <w:widowControl w:val="0"/>
              <w:numPr>
                <w:ilvl w:val="0"/>
                <w:numId w:val="11"/>
              </w:numPr>
              <w:tabs>
                <w:tab w:val="left" w:pos="163"/>
              </w:tabs>
              <w:spacing w:after="0" w:line="322" w:lineRule="exact"/>
              <w:jc w:val="both"/>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качество выполняемых работ;</w:t>
            </w:r>
          </w:p>
          <w:p w:rsidR="00C856B5" w:rsidRPr="00C856B5" w:rsidRDefault="00C856B5" w:rsidP="00C856B5">
            <w:pPr>
              <w:widowControl w:val="0"/>
              <w:numPr>
                <w:ilvl w:val="0"/>
                <w:numId w:val="11"/>
              </w:numPr>
              <w:tabs>
                <w:tab w:val="left" w:pos="168"/>
              </w:tabs>
              <w:spacing w:after="0" w:line="322" w:lineRule="exact"/>
              <w:rPr>
                <w:rFonts w:ascii="Times New Roman" w:eastAsia="Calibri" w:hAnsi="Times New Roman" w:cs="Times New Roman"/>
                <w:bCs/>
                <w:color w:val="000000"/>
                <w:sz w:val="24"/>
                <w:szCs w:val="24"/>
                <w:shd w:val="clear" w:color="auto" w:fill="FFFFFF"/>
              </w:rPr>
            </w:pPr>
            <w:r w:rsidRPr="00C856B5">
              <w:rPr>
                <w:rFonts w:ascii="Times New Roman" w:eastAsia="Calibri" w:hAnsi="Times New Roman" w:cs="Times New Roman"/>
                <w:bCs/>
                <w:color w:val="000000"/>
                <w:sz w:val="24"/>
                <w:szCs w:val="24"/>
                <w:shd w:val="clear" w:color="auto" w:fill="FFFFFF"/>
              </w:rPr>
              <w:t>выполнение машинописных работ</w:t>
            </w:r>
          </w:p>
        </w:tc>
        <w:tc>
          <w:tcPr>
            <w:tcW w:w="189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80 %</w:t>
            </w:r>
          </w:p>
        </w:tc>
      </w:tr>
      <w:tr w:rsidR="00C856B5" w:rsidRPr="00C856B5" w:rsidTr="00C856B5">
        <w:trPr>
          <w:trHeight w:val="543"/>
        </w:trPr>
        <w:tc>
          <w:tcPr>
            <w:tcW w:w="952"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18</w:t>
            </w:r>
          </w:p>
        </w:tc>
        <w:tc>
          <w:tcPr>
            <w:tcW w:w="1941"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Кладовщик ГСМ</w:t>
            </w:r>
          </w:p>
        </w:tc>
        <w:tc>
          <w:tcPr>
            <w:tcW w:w="4563" w:type="dxa"/>
            <w:shd w:val="clear" w:color="auto" w:fill="auto"/>
          </w:tcPr>
          <w:p w:rsidR="00C856B5" w:rsidRPr="00C856B5" w:rsidRDefault="00C856B5" w:rsidP="00C856B5">
            <w:pPr>
              <w:widowControl w:val="0"/>
              <w:numPr>
                <w:ilvl w:val="0"/>
                <w:numId w:val="11"/>
              </w:numPr>
              <w:tabs>
                <w:tab w:val="left" w:pos="163"/>
              </w:tabs>
              <w:spacing w:after="0" w:line="322"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за напряженность и интенсивность труда;</w:t>
            </w:r>
          </w:p>
          <w:p w:rsidR="00C856B5" w:rsidRPr="00C856B5" w:rsidRDefault="00C856B5" w:rsidP="00C856B5">
            <w:pPr>
              <w:widowControl w:val="0"/>
              <w:numPr>
                <w:ilvl w:val="0"/>
                <w:numId w:val="11"/>
              </w:numPr>
              <w:tabs>
                <w:tab w:val="left" w:pos="168"/>
              </w:tabs>
              <w:spacing w:after="0" w:line="322" w:lineRule="exact"/>
              <w:jc w:val="both"/>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качество выполняемых работ;</w:t>
            </w:r>
          </w:p>
          <w:p w:rsidR="00C856B5" w:rsidRPr="00C856B5" w:rsidRDefault="00C856B5" w:rsidP="00C856B5">
            <w:pPr>
              <w:widowControl w:val="0"/>
              <w:numPr>
                <w:ilvl w:val="0"/>
                <w:numId w:val="11"/>
              </w:numPr>
              <w:tabs>
                <w:tab w:val="left" w:pos="168"/>
              </w:tabs>
              <w:spacing w:after="0" w:line="322" w:lineRule="exact"/>
              <w:rPr>
                <w:rFonts w:ascii="Times New Roman" w:eastAsia="Calibri" w:hAnsi="Times New Roman" w:cs="Times New Roman"/>
                <w:bCs/>
                <w:color w:val="000000"/>
                <w:sz w:val="24"/>
                <w:szCs w:val="24"/>
                <w:shd w:val="clear" w:color="auto" w:fill="FFFFFF"/>
              </w:rPr>
            </w:pPr>
            <w:r w:rsidRPr="00C856B5">
              <w:rPr>
                <w:rFonts w:ascii="Times New Roman" w:eastAsia="Calibri" w:hAnsi="Times New Roman" w:cs="Times New Roman"/>
                <w:bCs/>
                <w:color w:val="000000"/>
                <w:sz w:val="24"/>
                <w:szCs w:val="24"/>
                <w:shd w:val="clear" w:color="auto" w:fill="FFFFFF"/>
              </w:rPr>
              <w:t>своевременное и качественное оформление учетно-отчетной документации</w:t>
            </w:r>
          </w:p>
        </w:tc>
        <w:tc>
          <w:tcPr>
            <w:tcW w:w="189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80 %</w:t>
            </w:r>
          </w:p>
        </w:tc>
      </w:tr>
      <w:tr w:rsidR="00C856B5" w:rsidRPr="00C856B5" w:rsidTr="00C856B5">
        <w:trPr>
          <w:trHeight w:val="543"/>
        </w:trPr>
        <w:tc>
          <w:tcPr>
            <w:tcW w:w="952"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19</w:t>
            </w:r>
          </w:p>
        </w:tc>
        <w:tc>
          <w:tcPr>
            <w:tcW w:w="1941"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Слесарь</w:t>
            </w:r>
          </w:p>
        </w:tc>
        <w:tc>
          <w:tcPr>
            <w:tcW w:w="4563" w:type="dxa"/>
            <w:shd w:val="clear" w:color="auto" w:fill="auto"/>
          </w:tcPr>
          <w:p w:rsidR="00C856B5" w:rsidRPr="00C856B5" w:rsidRDefault="00C856B5" w:rsidP="00C856B5">
            <w:pPr>
              <w:widowControl w:val="0"/>
              <w:numPr>
                <w:ilvl w:val="0"/>
                <w:numId w:val="11"/>
              </w:numPr>
              <w:tabs>
                <w:tab w:val="left" w:pos="168"/>
              </w:tabs>
              <w:spacing w:after="0" w:line="326"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за напряженность и интенсивность труда;</w:t>
            </w:r>
          </w:p>
          <w:p w:rsidR="00C856B5" w:rsidRPr="00C856B5" w:rsidRDefault="00C856B5" w:rsidP="00C856B5">
            <w:pPr>
              <w:widowControl w:val="0"/>
              <w:numPr>
                <w:ilvl w:val="0"/>
                <w:numId w:val="11"/>
              </w:numPr>
              <w:tabs>
                <w:tab w:val="left" w:pos="158"/>
              </w:tabs>
              <w:spacing w:after="0" w:line="326" w:lineRule="exact"/>
              <w:jc w:val="both"/>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за работу на КНС;</w:t>
            </w:r>
          </w:p>
          <w:p w:rsidR="00C856B5" w:rsidRPr="00C856B5" w:rsidRDefault="00C856B5" w:rsidP="00C856B5">
            <w:pPr>
              <w:widowControl w:val="0"/>
              <w:numPr>
                <w:ilvl w:val="0"/>
                <w:numId w:val="11"/>
              </w:numPr>
              <w:tabs>
                <w:tab w:val="left" w:pos="163"/>
              </w:tabs>
              <w:spacing w:after="0" w:line="326" w:lineRule="exact"/>
              <w:jc w:val="both"/>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за уборку уличного туалета;</w:t>
            </w:r>
          </w:p>
          <w:p w:rsidR="00C856B5" w:rsidRPr="00C856B5" w:rsidRDefault="00C856B5" w:rsidP="00C856B5">
            <w:pPr>
              <w:widowControl w:val="0"/>
              <w:numPr>
                <w:ilvl w:val="0"/>
                <w:numId w:val="11"/>
              </w:numPr>
              <w:tabs>
                <w:tab w:val="left" w:pos="163"/>
              </w:tabs>
              <w:spacing w:after="0" w:line="322" w:lineRule="exact"/>
              <w:rPr>
                <w:rFonts w:ascii="Times New Roman" w:eastAsia="Calibri" w:hAnsi="Times New Roman" w:cs="Times New Roman"/>
                <w:bCs/>
                <w:color w:val="000000"/>
                <w:sz w:val="24"/>
                <w:szCs w:val="24"/>
                <w:shd w:val="clear" w:color="auto" w:fill="FFFFFF"/>
              </w:rPr>
            </w:pPr>
            <w:r w:rsidRPr="00C856B5">
              <w:rPr>
                <w:rFonts w:ascii="Times New Roman" w:eastAsia="Calibri" w:hAnsi="Times New Roman" w:cs="Times New Roman"/>
                <w:bCs/>
                <w:color w:val="000000"/>
                <w:sz w:val="24"/>
                <w:szCs w:val="24"/>
                <w:shd w:val="clear" w:color="auto" w:fill="FFFFFF"/>
              </w:rPr>
              <w:t>за работу на столярном станке</w:t>
            </w:r>
          </w:p>
        </w:tc>
        <w:tc>
          <w:tcPr>
            <w:tcW w:w="189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20 %</w:t>
            </w: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15 %</w:t>
            </w:r>
          </w:p>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15 %</w:t>
            </w:r>
          </w:p>
        </w:tc>
      </w:tr>
      <w:tr w:rsidR="00C856B5" w:rsidRPr="00C856B5" w:rsidTr="00C856B5">
        <w:trPr>
          <w:trHeight w:val="543"/>
        </w:trPr>
        <w:tc>
          <w:tcPr>
            <w:tcW w:w="952"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20</w:t>
            </w:r>
          </w:p>
        </w:tc>
        <w:tc>
          <w:tcPr>
            <w:tcW w:w="1941"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Слесарь-ремонтник</w:t>
            </w:r>
          </w:p>
        </w:tc>
        <w:tc>
          <w:tcPr>
            <w:tcW w:w="4563" w:type="dxa"/>
            <w:shd w:val="clear" w:color="auto" w:fill="auto"/>
          </w:tcPr>
          <w:p w:rsidR="00C856B5" w:rsidRPr="00C856B5" w:rsidRDefault="00C856B5" w:rsidP="00C856B5">
            <w:pPr>
              <w:widowControl w:val="0"/>
              <w:numPr>
                <w:ilvl w:val="0"/>
                <w:numId w:val="11"/>
              </w:numPr>
              <w:tabs>
                <w:tab w:val="left" w:pos="163"/>
              </w:tabs>
              <w:spacing w:after="0" w:line="322"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за напряженность и интенсивность труда;</w:t>
            </w:r>
          </w:p>
          <w:p w:rsidR="00C856B5" w:rsidRPr="00C856B5" w:rsidRDefault="00C856B5" w:rsidP="00C856B5">
            <w:pPr>
              <w:widowControl w:val="0"/>
              <w:numPr>
                <w:ilvl w:val="0"/>
                <w:numId w:val="11"/>
              </w:numPr>
              <w:tabs>
                <w:tab w:val="left" w:pos="163"/>
              </w:tabs>
              <w:spacing w:after="0" w:line="322" w:lineRule="exact"/>
              <w:jc w:val="both"/>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качество выполняемых работ;</w:t>
            </w:r>
          </w:p>
          <w:p w:rsidR="00C856B5" w:rsidRPr="00C856B5" w:rsidRDefault="00C856B5" w:rsidP="00C856B5">
            <w:pPr>
              <w:widowControl w:val="0"/>
              <w:numPr>
                <w:ilvl w:val="0"/>
                <w:numId w:val="11"/>
              </w:numPr>
              <w:tabs>
                <w:tab w:val="left" w:pos="168"/>
              </w:tabs>
              <w:spacing w:after="0" w:line="322"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качественный и своевременный ремонт оборудования в УПМ;</w:t>
            </w:r>
          </w:p>
          <w:p w:rsidR="00C856B5" w:rsidRPr="00C856B5" w:rsidRDefault="00C856B5" w:rsidP="00C856B5">
            <w:pPr>
              <w:widowControl w:val="0"/>
              <w:numPr>
                <w:ilvl w:val="0"/>
                <w:numId w:val="11"/>
              </w:numPr>
              <w:tabs>
                <w:tab w:val="left" w:pos="168"/>
              </w:tabs>
              <w:spacing w:after="0" w:line="322"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оперативное выполнение заявок по устранению технических неполадок;</w:t>
            </w:r>
          </w:p>
          <w:p w:rsidR="00C856B5" w:rsidRPr="00C856B5" w:rsidRDefault="00C856B5" w:rsidP="00C856B5">
            <w:pPr>
              <w:widowControl w:val="0"/>
              <w:numPr>
                <w:ilvl w:val="0"/>
                <w:numId w:val="11"/>
              </w:numPr>
              <w:tabs>
                <w:tab w:val="left" w:pos="163"/>
              </w:tabs>
              <w:spacing w:after="0" w:line="322" w:lineRule="exact"/>
              <w:rPr>
                <w:rFonts w:ascii="Times New Roman" w:eastAsia="Calibri" w:hAnsi="Times New Roman" w:cs="Times New Roman"/>
                <w:bCs/>
                <w:color w:val="000000"/>
                <w:sz w:val="24"/>
                <w:szCs w:val="24"/>
                <w:shd w:val="clear" w:color="auto" w:fill="FFFFFF"/>
              </w:rPr>
            </w:pPr>
            <w:r w:rsidRPr="00C856B5">
              <w:rPr>
                <w:rFonts w:ascii="Times New Roman" w:eastAsia="Calibri" w:hAnsi="Times New Roman" w:cs="Times New Roman"/>
                <w:bCs/>
                <w:color w:val="000000"/>
                <w:sz w:val="24"/>
                <w:szCs w:val="24"/>
                <w:shd w:val="clear" w:color="auto" w:fill="FFFFFF"/>
              </w:rPr>
              <w:t>за работу на токарном станке</w:t>
            </w:r>
          </w:p>
        </w:tc>
        <w:tc>
          <w:tcPr>
            <w:tcW w:w="189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50 %</w:t>
            </w:r>
          </w:p>
        </w:tc>
      </w:tr>
      <w:tr w:rsidR="00C856B5" w:rsidRPr="00C856B5" w:rsidTr="00C856B5">
        <w:trPr>
          <w:trHeight w:val="543"/>
        </w:trPr>
        <w:tc>
          <w:tcPr>
            <w:tcW w:w="952"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21</w:t>
            </w:r>
          </w:p>
        </w:tc>
        <w:tc>
          <w:tcPr>
            <w:tcW w:w="1941"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Сторож</w:t>
            </w:r>
          </w:p>
        </w:tc>
        <w:tc>
          <w:tcPr>
            <w:tcW w:w="4563" w:type="dxa"/>
            <w:shd w:val="clear" w:color="auto" w:fill="auto"/>
          </w:tcPr>
          <w:p w:rsidR="00C856B5" w:rsidRPr="00C856B5" w:rsidRDefault="00C856B5" w:rsidP="00C856B5">
            <w:pPr>
              <w:widowControl w:val="0"/>
              <w:numPr>
                <w:ilvl w:val="0"/>
                <w:numId w:val="11"/>
              </w:numPr>
              <w:tabs>
                <w:tab w:val="left" w:pos="158"/>
              </w:tabs>
              <w:spacing w:after="0" w:line="322"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за уборку территории, прилегающей к учебному корпусу;</w:t>
            </w:r>
          </w:p>
          <w:p w:rsidR="00C856B5" w:rsidRPr="00C856B5" w:rsidRDefault="00C856B5" w:rsidP="00C856B5">
            <w:pPr>
              <w:widowControl w:val="0"/>
              <w:numPr>
                <w:ilvl w:val="0"/>
                <w:numId w:val="11"/>
              </w:numPr>
              <w:tabs>
                <w:tab w:val="left" w:pos="230"/>
              </w:tabs>
              <w:spacing w:after="0" w:line="322" w:lineRule="exact"/>
              <w:jc w:val="both"/>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за работу в ночное время;</w:t>
            </w:r>
          </w:p>
          <w:p w:rsidR="00C856B5" w:rsidRPr="00C856B5" w:rsidRDefault="00C856B5" w:rsidP="00C856B5">
            <w:pPr>
              <w:widowControl w:val="0"/>
              <w:numPr>
                <w:ilvl w:val="0"/>
                <w:numId w:val="11"/>
              </w:numPr>
              <w:tabs>
                <w:tab w:val="left" w:pos="163"/>
              </w:tabs>
              <w:spacing w:after="0" w:line="322" w:lineRule="exact"/>
              <w:rPr>
                <w:rFonts w:ascii="Times New Roman" w:eastAsia="Calibri" w:hAnsi="Times New Roman" w:cs="Times New Roman"/>
                <w:bCs/>
                <w:color w:val="000000"/>
                <w:sz w:val="24"/>
                <w:szCs w:val="24"/>
                <w:shd w:val="clear" w:color="auto" w:fill="FFFFFF"/>
              </w:rPr>
            </w:pPr>
            <w:r w:rsidRPr="00C856B5">
              <w:rPr>
                <w:rFonts w:ascii="Times New Roman" w:eastAsia="Calibri" w:hAnsi="Times New Roman" w:cs="Times New Roman"/>
                <w:bCs/>
                <w:color w:val="000000"/>
                <w:sz w:val="24"/>
                <w:szCs w:val="24"/>
                <w:shd w:val="clear" w:color="auto" w:fill="FFFFFF"/>
              </w:rPr>
              <w:t>сохранность имущества в рабочее время</w:t>
            </w:r>
          </w:p>
        </w:tc>
        <w:tc>
          <w:tcPr>
            <w:tcW w:w="189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35 %</w:t>
            </w:r>
          </w:p>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10 %</w:t>
            </w:r>
          </w:p>
        </w:tc>
      </w:tr>
      <w:tr w:rsidR="00C856B5" w:rsidRPr="00C856B5" w:rsidTr="00C856B5">
        <w:trPr>
          <w:trHeight w:val="543"/>
        </w:trPr>
        <w:tc>
          <w:tcPr>
            <w:tcW w:w="952"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lastRenderedPageBreak/>
              <w:t>22</w:t>
            </w:r>
          </w:p>
        </w:tc>
        <w:tc>
          <w:tcPr>
            <w:tcW w:w="1941"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Водитель</w:t>
            </w:r>
          </w:p>
        </w:tc>
        <w:tc>
          <w:tcPr>
            <w:tcW w:w="4563" w:type="dxa"/>
            <w:shd w:val="clear" w:color="auto" w:fill="auto"/>
          </w:tcPr>
          <w:p w:rsidR="00C856B5" w:rsidRPr="00C856B5" w:rsidRDefault="00C856B5" w:rsidP="00C856B5">
            <w:pPr>
              <w:widowControl w:val="0"/>
              <w:numPr>
                <w:ilvl w:val="0"/>
                <w:numId w:val="11"/>
              </w:numPr>
              <w:tabs>
                <w:tab w:val="left" w:pos="163"/>
              </w:tabs>
              <w:spacing w:after="0" w:line="322"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за ремонт, уборку и содержание гаража;</w:t>
            </w:r>
          </w:p>
          <w:p w:rsidR="00C856B5" w:rsidRPr="00C856B5" w:rsidRDefault="00C856B5" w:rsidP="00C856B5">
            <w:pPr>
              <w:widowControl w:val="0"/>
              <w:numPr>
                <w:ilvl w:val="0"/>
                <w:numId w:val="11"/>
              </w:numPr>
              <w:tabs>
                <w:tab w:val="left" w:pos="163"/>
              </w:tabs>
              <w:spacing w:after="0" w:line="322"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обеспечение мер противопожарной безопасности;</w:t>
            </w:r>
          </w:p>
          <w:p w:rsidR="00C856B5" w:rsidRPr="00C856B5" w:rsidRDefault="00C856B5" w:rsidP="00C856B5">
            <w:pPr>
              <w:widowControl w:val="0"/>
              <w:numPr>
                <w:ilvl w:val="0"/>
                <w:numId w:val="11"/>
              </w:numPr>
              <w:tabs>
                <w:tab w:val="left" w:pos="168"/>
              </w:tabs>
              <w:spacing w:after="0" w:line="322"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обеспечения исправного технического состояния автотранспорта;</w:t>
            </w:r>
          </w:p>
          <w:p w:rsidR="00C856B5" w:rsidRPr="00C856B5" w:rsidRDefault="00C856B5" w:rsidP="00C856B5">
            <w:pPr>
              <w:widowControl w:val="0"/>
              <w:numPr>
                <w:ilvl w:val="0"/>
                <w:numId w:val="11"/>
              </w:numPr>
              <w:tabs>
                <w:tab w:val="left" w:pos="158"/>
              </w:tabs>
              <w:spacing w:after="0" w:line="322" w:lineRule="exact"/>
              <w:jc w:val="both"/>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ремонт автомашины;</w:t>
            </w:r>
          </w:p>
          <w:p w:rsidR="00C856B5" w:rsidRPr="00C856B5" w:rsidRDefault="00C856B5" w:rsidP="00C856B5">
            <w:pPr>
              <w:widowControl w:val="0"/>
              <w:numPr>
                <w:ilvl w:val="0"/>
                <w:numId w:val="11"/>
              </w:numPr>
              <w:tabs>
                <w:tab w:val="left" w:pos="158"/>
              </w:tabs>
              <w:spacing w:after="0" w:line="322" w:lineRule="exact"/>
              <w:jc w:val="both"/>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за безаварийность;</w:t>
            </w:r>
          </w:p>
          <w:p w:rsidR="00C856B5" w:rsidRPr="00C856B5" w:rsidRDefault="00C856B5" w:rsidP="00C856B5">
            <w:pPr>
              <w:widowControl w:val="0"/>
              <w:numPr>
                <w:ilvl w:val="0"/>
                <w:numId w:val="11"/>
              </w:numPr>
              <w:tabs>
                <w:tab w:val="left" w:pos="163"/>
              </w:tabs>
              <w:spacing w:after="0" w:line="322" w:lineRule="exact"/>
              <w:rPr>
                <w:rFonts w:ascii="Times New Roman" w:eastAsia="Calibri" w:hAnsi="Times New Roman" w:cs="Times New Roman"/>
                <w:bCs/>
                <w:color w:val="000000"/>
                <w:sz w:val="24"/>
                <w:szCs w:val="24"/>
                <w:shd w:val="clear" w:color="auto" w:fill="FFFFFF"/>
              </w:rPr>
            </w:pPr>
            <w:r w:rsidRPr="00C856B5">
              <w:rPr>
                <w:rFonts w:ascii="Times New Roman" w:eastAsia="Calibri" w:hAnsi="Times New Roman" w:cs="Times New Roman"/>
                <w:bCs/>
                <w:color w:val="000000"/>
                <w:sz w:val="24"/>
                <w:szCs w:val="24"/>
                <w:shd w:val="clear" w:color="auto" w:fill="FFFFFF"/>
              </w:rPr>
              <w:t>за ненормированный рабочий день</w:t>
            </w:r>
          </w:p>
        </w:tc>
        <w:tc>
          <w:tcPr>
            <w:tcW w:w="189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60 %</w:t>
            </w:r>
          </w:p>
          <w:p w:rsidR="00C856B5" w:rsidRPr="00C856B5" w:rsidRDefault="00C856B5" w:rsidP="00C856B5">
            <w:pPr>
              <w:spacing w:after="160" w:line="259" w:lineRule="auto"/>
              <w:rPr>
                <w:rFonts w:ascii="Times New Roman" w:eastAsia="Calibri" w:hAnsi="Times New Roman" w:cs="Times New Roman"/>
                <w:sz w:val="24"/>
                <w:szCs w:val="24"/>
                <w:lang w:eastAsia="en-US"/>
              </w:rPr>
            </w:pPr>
          </w:p>
          <w:p w:rsidR="00C856B5" w:rsidRPr="00C856B5" w:rsidRDefault="00C856B5" w:rsidP="00C856B5">
            <w:pPr>
              <w:spacing w:after="160" w:line="259" w:lineRule="auto"/>
              <w:rPr>
                <w:rFonts w:ascii="Times New Roman" w:eastAsia="Calibri" w:hAnsi="Times New Roman" w:cs="Times New Roman"/>
                <w:sz w:val="24"/>
                <w:szCs w:val="24"/>
                <w:lang w:eastAsia="en-US"/>
              </w:rPr>
            </w:pPr>
          </w:p>
          <w:p w:rsidR="00C856B5" w:rsidRPr="00C856B5" w:rsidRDefault="00C856B5" w:rsidP="00C856B5">
            <w:pPr>
              <w:spacing w:after="160" w:line="259" w:lineRule="auto"/>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80 %</w:t>
            </w:r>
          </w:p>
        </w:tc>
      </w:tr>
      <w:tr w:rsidR="00C856B5" w:rsidRPr="00C856B5" w:rsidTr="00C856B5">
        <w:trPr>
          <w:trHeight w:val="543"/>
        </w:trPr>
        <w:tc>
          <w:tcPr>
            <w:tcW w:w="952"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23</w:t>
            </w:r>
          </w:p>
        </w:tc>
        <w:tc>
          <w:tcPr>
            <w:tcW w:w="1941"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Уборщик служебных помещений</w:t>
            </w:r>
          </w:p>
        </w:tc>
        <w:tc>
          <w:tcPr>
            <w:tcW w:w="4563" w:type="dxa"/>
            <w:shd w:val="clear" w:color="auto" w:fill="auto"/>
          </w:tcPr>
          <w:p w:rsidR="00C856B5" w:rsidRPr="00C856B5" w:rsidRDefault="00C856B5" w:rsidP="00C856B5">
            <w:pPr>
              <w:widowControl w:val="0"/>
              <w:numPr>
                <w:ilvl w:val="0"/>
                <w:numId w:val="11"/>
              </w:numPr>
              <w:tabs>
                <w:tab w:val="left" w:pos="139"/>
              </w:tabs>
              <w:spacing w:after="0" w:line="317"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за уход за цветами на убираемых территориях, качественную уборку территорий сверх нормы;</w:t>
            </w:r>
          </w:p>
          <w:p w:rsidR="00C856B5" w:rsidRPr="00C856B5" w:rsidRDefault="00C856B5" w:rsidP="00C856B5">
            <w:pPr>
              <w:widowControl w:val="0"/>
              <w:numPr>
                <w:ilvl w:val="0"/>
                <w:numId w:val="11"/>
              </w:numPr>
              <w:tabs>
                <w:tab w:val="left" w:pos="235"/>
              </w:tabs>
              <w:spacing w:after="0" w:line="317"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за своевременную оперативную уборку помещений,</w:t>
            </w:r>
          </w:p>
          <w:p w:rsidR="00C856B5" w:rsidRPr="00C856B5" w:rsidRDefault="00C856B5" w:rsidP="00C856B5">
            <w:pPr>
              <w:widowControl w:val="0"/>
              <w:numPr>
                <w:ilvl w:val="0"/>
                <w:numId w:val="11"/>
              </w:numPr>
              <w:tabs>
                <w:tab w:val="left" w:pos="163"/>
              </w:tabs>
              <w:spacing w:after="0" w:line="322" w:lineRule="exact"/>
              <w:rPr>
                <w:rFonts w:ascii="Times New Roman" w:eastAsia="Calibri" w:hAnsi="Times New Roman" w:cs="Times New Roman"/>
                <w:bCs/>
                <w:color w:val="000000"/>
                <w:sz w:val="24"/>
                <w:szCs w:val="24"/>
                <w:shd w:val="clear" w:color="auto" w:fill="FFFFFF"/>
              </w:rPr>
            </w:pPr>
            <w:r w:rsidRPr="00C856B5">
              <w:rPr>
                <w:rFonts w:ascii="Times New Roman" w:eastAsia="Calibri" w:hAnsi="Times New Roman" w:cs="Times New Roman"/>
                <w:bCs/>
                <w:color w:val="000000"/>
                <w:sz w:val="24"/>
                <w:szCs w:val="24"/>
                <w:shd w:val="clear" w:color="auto" w:fill="FFFFFF"/>
              </w:rPr>
              <w:t>за уборку помещений во время ремонтных работ, уборка с применением технических средств</w:t>
            </w:r>
          </w:p>
        </w:tc>
        <w:tc>
          <w:tcPr>
            <w:tcW w:w="189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50 %</w:t>
            </w: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25 %</w:t>
            </w: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12 %</w:t>
            </w:r>
          </w:p>
        </w:tc>
      </w:tr>
      <w:tr w:rsidR="00C856B5" w:rsidRPr="00C856B5" w:rsidTr="00C856B5">
        <w:trPr>
          <w:trHeight w:val="543"/>
        </w:trPr>
        <w:tc>
          <w:tcPr>
            <w:tcW w:w="952"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24</w:t>
            </w:r>
          </w:p>
        </w:tc>
        <w:tc>
          <w:tcPr>
            <w:tcW w:w="1941"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Уборщик территории</w:t>
            </w:r>
          </w:p>
        </w:tc>
        <w:tc>
          <w:tcPr>
            <w:tcW w:w="4563" w:type="dxa"/>
            <w:shd w:val="clear" w:color="auto" w:fill="auto"/>
          </w:tcPr>
          <w:p w:rsidR="00C856B5" w:rsidRPr="00C856B5" w:rsidRDefault="00C856B5" w:rsidP="00C856B5">
            <w:pPr>
              <w:widowControl w:val="0"/>
              <w:numPr>
                <w:ilvl w:val="0"/>
                <w:numId w:val="11"/>
              </w:numPr>
              <w:tabs>
                <w:tab w:val="left" w:pos="139"/>
              </w:tabs>
              <w:spacing w:after="0" w:line="317" w:lineRule="exact"/>
              <w:rPr>
                <w:rFonts w:ascii="Times New Roman" w:eastAsia="Calibri" w:hAnsi="Times New Roman" w:cs="Times New Roman"/>
                <w:bCs/>
                <w:color w:val="000000"/>
                <w:sz w:val="24"/>
                <w:szCs w:val="24"/>
                <w:shd w:val="clear" w:color="auto" w:fill="FFFFFF"/>
              </w:rPr>
            </w:pPr>
            <w:r w:rsidRPr="00C856B5">
              <w:rPr>
                <w:rFonts w:ascii="Times New Roman" w:eastAsia="Calibri" w:hAnsi="Times New Roman" w:cs="Times New Roman"/>
                <w:bCs/>
                <w:color w:val="000000"/>
                <w:sz w:val="24"/>
                <w:szCs w:val="24"/>
                <w:shd w:val="clear" w:color="auto" w:fill="FFFFFF"/>
              </w:rPr>
              <w:t>за качественную и своевременную уборку</w:t>
            </w:r>
          </w:p>
        </w:tc>
        <w:tc>
          <w:tcPr>
            <w:tcW w:w="189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12 %</w:t>
            </w:r>
          </w:p>
        </w:tc>
      </w:tr>
      <w:tr w:rsidR="00C856B5" w:rsidRPr="00C856B5" w:rsidTr="00C856B5">
        <w:trPr>
          <w:trHeight w:val="543"/>
        </w:trPr>
        <w:tc>
          <w:tcPr>
            <w:tcW w:w="952"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25</w:t>
            </w:r>
          </w:p>
        </w:tc>
        <w:tc>
          <w:tcPr>
            <w:tcW w:w="1941"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Электрик</w:t>
            </w:r>
          </w:p>
        </w:tc>
        <w:tc>
          <w:tcPr>
            <w:tcW w:w="4563" w:type="dxa"/>
            <w:shd w:val="clear" w:color="auto" w:fill="auto"/>
          </w:tcPr>
          <w:p w:rsidR="00C856B5" w:rsidRPr="00C856B5" w:rsidRDefault="00C856B5" w:rsidP="00C856B5">
            <w:pPr>
              <w:widowControl w:val="0"/>
              <w:tabs>
                <w:tab w:val="left" w:pos="163"/>
              </w:tabs>
              <w:spacing w:after="0" w:line="260" w:lineRule="exact"/>
              <w:jc w:val="both"/>
              <w:rPr>
                <w:rFonts w:ascii="Times New Roman" w:eastAsia="Calibri" w:hAnsi="Times New Roman" w:cs="Times New Roman"/>
                <w:bCs/>
                <w:color w:val="000000"/>
                <w:sz w:val="24"/>
                <w:szCs w:val="24"/>
                <w:shd w:val="clear" w:color="auto" w:fill="FFFFFF"/>
              </w:rPr>
            </w:pPr>
            <w:r w:rsidRPr="00C856B5">
              <w:rPr>
                <w:rFonts w:ascii="Times New Roman" w:eastAsia="Calibri" w:hAnsi="Times New Roman" w:cs="Times New Roman"/>
                <w:bCs/>
                <w:color w:val="000000"/>
                <w:sz w:val="24"/>
                <w:szCs w:val="24"/>
                <w:shd w:val="clear" w:color="auto" w:fill="FFFFFF"/>
              </w:rPr>
              <w:t>- за  работу на сварочном аппарате;</w:t>
            </w:r>
          </w:p>
          <w:p w:rsidR="00C856B5" w:rsidRPr="00C856B5" w:rsidRDefault="00C856B5" w:rsidP="00C856B5">
            <w:pPr>
              <w:widowControl w:val="0"/>
              <w:tabs>
                <w:tab w:val="left" w:pos="163"/>
              </w:tabs>
              <w:spacing w:after="0" w:line="260" w:lineRule="exact"/>
              <w:jc w:val="both"/>
              <w:rPr>
                <w:rFonts w:ascii="Times New Roman" w:eastAsia="Calibri" w:hAnsi="Times New Roman" w:cs="Times New Roman"/>
                <w:bCs/>
                <w:color w:val="000000"/>
                <w:sz w:val="24"/>
                <w:szCs w:val="24"/>
                <w:shd w:val="clear" w:color="auto" w:fill="FFFFFF"/>
              </w:rPr>
            </w:pPr>
            <w:r w:rsidRPr="00C856B5">
              <w:rPr>
                <w:rFonts w:ascii="Times New Roman" w:eastAsia="Calibri" w:hAnsi="Times New Roman" w:cs="Times New Roman"/>
                <w:bCs/>
                <w:color w:val="000000"/>
                <w:sz w:val="24"/>
                <w:szCs w:val="24"/>
                <w:shd w:val="clear" w:color="auto" w:fill="FFFFFF"/>
              </w:rPr>
              <w:t>- за сложность и напряженность</w:t>
            </w:r>
          </w:p>
        </w:tc>
        <w:tc>
          <w:tcPr>
            <w:tcW w:w="189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40 %</w:t>
            </w:r>
          </w:p>
        </w:tc>
      </w:tr>
      <w:tr w:rsidR="00C856B5" w:rsidRPr="00C856B5" w:rsidTr="00C856B5">
        <w:trPr>
          <w:trHeight w:val="543"/>
        </w:trPr>
        <w:tc>
          <w:tcPr>
            <w:tcW w:w="952"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26</w:t>
            </w:r>
          </w:p>
        </w:tc>
        <w:tc>
          <w:tcPr>
            <w:tcW w:w="1941"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Комендант</w:t>
            </w:r>
          </w:p>
        </w:tc>
        <w:tc>
          <w:tcPr>
            <w:tcW w:w="4563" w:type="dxa"/>
            <w:shd w:val="clear" w:color="auto" w:fill="auto"/>
          </w:tcPr>
          <w:p w:rsidR="00C856B5" w:rsidRPr="00C856B5" w:rsidRDefault="00C856B5" w:rsidP="00C856B5">
            <w:pPr>
              <w:widowControl w:val="0"/>
              <w:numPr>
                <w:ilvl w:val="0"/>
                <w:numId w:val="11"/>
              </w:numPr>
              <w:tabs>
                <w:tab w:val="left" w:pos="139"/>
              </w:tabs>
              <w:spacing w:after="0" w:line="317" w:lineRule="exact"/>
              <w:rPr>
                <w:rFonts w:ascii="Times New Roman" w:eastAsia="Calibri" w:hAnsi="Times New Roman" w:cs="Times New Roman"/>
                <w:bCs/>
                <w:color w:val="000000"/>
                <w:sz w:val="24"/>
                <w:szCs w:val="24"/>
                <w:shd w:val="clear" w:color="auto" w:fill="FFFFFF"/>
              </w:rPr>
            </w:pPr>
            <w:r w:rsidRPr="00C856B5">
              <w:rPr>
                <w:rFonts w:ascii="Times New Roman" w:eastAsia="Calibri" w:hAnsi="Times New Roman" w:cs="Times New Roman"/>
                <w:bCs/>
                <w:color w:val="000000"/>
                <w:sz w:val="24"/>
                <w:szCs w:val="24"/>
                <w:shd w:val="clear" w:color="auto" w:fill="FFFFFF"/>
              </w:rPr>
              <w:t>за работу не входящую в круг основных обязанностей</w:t>
            </w:r>
          </w:p>
        </w:tc>
        <w:tc>
          <w:tcPr>
            <w:tcW w:w="189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80 %</w:t>
            </w:r>
          </w:p>
        </w:tc>
      </w:tr>
      <w:tr w:rsidR="00C856B5" w:rsidRPr="00C856B5" w:rsidTr="00C856B5">
        <w:trPr>
          <w:trHeight w:val="543"/>
        </w:trPr>
        <w:tc>
          <w:tcPr>
            <w:tcW w:w="952"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27</w:t>
            </w:r>
          </w:p>
        </w:tc>
        <w:tc>
          <w:tcPr>
            <w:tcW w:w="1941"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Дежурный по общежитию</w:t>
            </w:r>
          </w:p>
        </w:tc>
        <w:tc>
          <w:tcPr>
            <w:tcW w:w="4563" w:type="dxa"/>
            <w:shd w:val="clear" w:color="auto" w:fill="auto"/>
          </w:tcPr>
          <w:p w:rsidR="00C856B5" w:rsidRPr="00C856B5" w:rsidRDefault="00C856B5" w:rsidP="00C856B5">
            <w:pPr>
              <w:widowControl w:val="0"/>
              <w:numPr>
                <w:ilvl w:val="0"/>
                <w:numId w:val="11"/>
              </w:numPr>
              <w:tabs>
                <w:tab w:val="left" w:pos="139"/>
              </w:tabs>
              <w:spacing w:after="0" w:line="317" w:lineRule="exact"/>
              <w:rPr>
                <w:rFonts w:ascii="Times New Roman" w:eastAsia="Calibri" w:hAnsi="Times New Roman" w:cs="Times New Roman"/>
                <w:bCs/>
                <w:color w:val="000000"/>
                <w:sz w:val="24"/>
                <w:szCs w:val="24"/>
                <w:shd w:val="clear" w:color="auto" w:fill="FFFFFF"/>
              </w:rPr>
            </w:pPr>
            <w:r w:rsidRPr="00C856B5">
              <w:rPr>
                <w:rFonts w:ascii="Times New Roman" w:eastAsia="Calibri" w:hAnsi="Times New Roman" w:cs="Times New Roman"/>
                <w:bCs/>
                <w:color w:val="000000"/>
                <w:sz w:val="24"/>
                <w:szCs w:val="24"/>
                <w:shd w:val="clear" w:color="auto" w:fill="FFFFFF"/>
              </w:rPr>
              <w:t>за работу в ночное время</w:t>
            </w:r>
          </w:p>
        </w:tc>
        <w:tc>
          <w:tcPr>
            <w:tcW w:w="189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35 %</w:t>
            </w:r>
          </w:p>
        </w:tc>
      </w:tr>
      <w:tr w:rsidR="00C856B5" w:rsidRPr="00C856B5" w:rsidTr="00C856B5">
        <w:trPr>
          <w:trHeight w:val="543"/>
        </w:trPr>
        <w:tc>
          <w:tcPr>
            <w:tcW w:w="952"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28</w:t>
            </w:r>
          </w:p>
        </w:tc>
        <w:tc>
          <w:tcPr>
            <w:tcW w:w="1941"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Повар, кладовщик</w:t>
            </w:r>
          </w:p>
        </w:tc>
        <w:tc>
          <w:tcPr>
            <w:tcW w:w="4563" w:type="dxa"/>
            <w:shd w:val="clear" w:color="auto" w:fill="auto"/>
          </w:tcPr>
          <w:p w:rsidR="00C856B5" w:rsidRPr="00C856B5" w:rsidRDefault="00C856B5" w:rsidP="00C856B5">
            <w:pPr>
              <w:widowControl w:val="0"/>
              <w:numPr>
                <w:ilvl w:val="0"/>
                <w:numId w:val="11"/>
              </w:numPr>
              <w:tabs>
                <w:tab w:val="left" w:pos="139"/>
              </w:tabs>
              <w:spacing w:after="0" w:line="317" w:lineRule="exact"/>
              <w:rPr>
                <w:rFonts w:ascii="Times New Roman" w:eastAsia="Calibri" w:hAnsi="Times New Roman" w:cs="Times New Roman"/>
                <w:bCs/>
                <w:color w:val="000000"/>
                <w:sz w:val="24"/>
                <w:szCs w:val="24"/>
                <w:shd w:val="clear" w:color="auto" w:fill="FFFFFF"/>
              </w:rPr>
            </w:pPr>
            <w:r w:rsidRPr="00C856B5">
              <w:rPr>
                <w:rFonts w:ascii="Times New Roman" w:eastAsia="Calibri" w:hAnsi="Times New Roman" w:cs="Times New Roman"/>
                <w:bCs/>
                <w:color w:val="000000"/>
                <w:sz w:val="24"/>
                <w:szCs w:val="24"/>
                <w:shd w:val="clear" w:color="auto" w:fill="FFFFFF"/>
              </w:rPr>
              <w:t>за работу с сиротами и заведывание складом</w:t>
            </w:r>
          </w:p>
        </w:tc>
        <w:tc>
          <w:tcPr>
            <w:tcW w:w="189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80 %</w:t>
            </w:r>
          </w:p>
        </w:tc>
      </w:tr>
      <w:tr w:rsidR="00C856B5" w:rsidRPr="00C856B5" w:rsidTr="00C856B5">
        <w:trPr>
          <w:trHeight w:val="543"/>
        </w:trPr>
        <w:tc>
          <w:tcPr>
            <w:tcW w:w="952"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29</w:t>
            </w:r>
          </w:p>
        </w:tc>
        <w:tc>
          <w:tcPr>
            <w:tcW w:w="1941"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Бухгалтер</w:t>
            </w:r>
          </w:p>
        </w:tc>
        <w:tc>
          <w:tcPr>
            <w:tcW w:w="4563" w:type="dxa"/>
            <w:shd w:val="clear" w:color="auto" w:fill="auto"/>
          </w:tcPr>
          <w:p w:rsidR="00C856B5" w:rsidRPr="00C856B5" w:rsidRDefault="00C856B5" w:rsidP="00C856B5">
            <w:pPr>
              <w:widowControl w:val="0"/>
              <w:numPr>
                <w:ilvl w:val="0"/>
                <w:numId w:val="11"/>
              </w:numPr>
              <w:tabs>
                <w:tab w:val="left" w:pos="163"/>
              </w:tabs>
              <w:spacing w:after="0" w:line="322"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за сложность, напряжённость и высокое качество труда;</w:t>
            </w:r>
          </w:p>
          <w:p w:rsidR="00C856B5" w:rsidRPr="00C856B5" w:rsidRDefault="00C856B5" w:rsidP="00C856B5">
            <w:pPr>
              <w:widowControl w:val="0"/>
              <w:numPr>
                <w:ilvl w:val="0"/>
                <w:numId w:val="11"/>
              </w:numPr>
              <w:tabs>
                <w:tab w:val="left" w:pos="163"/>
              </w:tabs>
              <w:spacing w:after="0" w:line="322" w:lineRule="exact"/>
              <w:jc w:val="both"/>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за увеличение объема работ;</w:t>
            </w:r>
          </w:p>
          <w:p w:rsidR="00C856B5" w:rsidRPr="00C856B5" w:rsidRDefault="00C856B5" w:rsidP="00C856B5">
            <w:pPr>
              <w:widowControl w:val="0"/>
              <w:numPr>
                <w:ilvl w:val="0"/>
                <w:numId w:val="11"/>
              </w:numPr>
              <w:tabs>
                <w:tab w:val="left" w:pos="139"/>
              </w:tabs>
              <w:spacing w:after="0" w:line="317" w:lineRule="exact"/>
              <w:rPr>
                <w:rFonts w:ascii="Times New Roman" w:eastAsia="Calibri" w:hAnsi="Times New Roman" w:cs="Times New Roman"/>
                <w:bCs/>
                <w:color w:val="000000"/>
                <w:sz w:val="24"/>
                <w:szCs w:val="24"/>
                <w:shd w:val="clear" w:color="auto" w:fill="FFFFFF"/>
              </w:rPr>
            </w:pPr>
            <w:r w:rsidRPr="00C856B5">
              <w:rPr>
                <w:rFonts w:ascii="Times New Roman" w:eastAsia="Calibri" w:hAnsi="Times New Roman" w:cs="Times New Roman"/>
                <w:bCs/>
                <w:color w:val="000000"/>
                <w:sz w:val="24"/>
                <w:szCs w:val="24"/>
                <w:shd w:val="clear" w:color="auto" w:fill="FFFFFF"/>
              </w:rPr>
              <w:t>за сдачу отчетности</w:t>
            </w:r>
          </w:p>
        </w:tc>
        <w:tc>
          <w:tcPr>
            <w:tcW w:w="189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60 %</w:t>
            </w:r>
          </w:p>
          <w:p w:rsidR="00C856B5" w:rsidRPr="00C856B5" w:rsidRDefault="00C856B5" w:rsidP="00C856B5">
            <w:pPr>
              <w:spacing w:after="0" w:line="322" w:lineRule="exact"/>
              <w:rPr>
                <w:rFonts w:ascii="Times New Roman" w:eastAsia="Calibri" w:hAnsi="Times New Roman" w:cs="Times New Roman"/>
                <w:sz w:val="24"/>
                <w:szCs w:val="24"/>
                <w:lang w:eastAsia="en-US"/>
              </w:rPr>
            </w:pPr>
          </w:p>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60 %</w:t>
            </w:r>
          </w:p>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30 %</w:t>
            </w:r>
          </w:p>
        </w:tc>
      </w:tr>
      <w:tr w:rsidR="00C856B5" w:rsidRPr="00C856B5" w:rsidTr="00C856B5">
        <w:trPr>
          <w:trHeight w:val="543"/>
        </w:trPr>
        <w:tc>
          <w:tcPr>
            <w:tcW w:w="952"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30</w:t>
            </w:r>
          </w:p>
        </w:tc>
        <w:tc>
          <w:tcPr>
            <w:tcW w:w="1941"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Паспортист</w:t>
            </w:r>
          </w:p>
        </w:tc>
        <w:tc>
          <w:tcPr>
            <w:tcW w:w="4563" w:type="dxa"/>
            <w:shd w:val="clear" w:color="auto" w:fill="auto"/>
          </w:tcPr>
          <w:p w:rsidR="00C856B5" w:rsidRPr="00C856B5" w:rsidRDefault="00C856B5" w:rsidP="00C856B5">
            <w:pPr>
              <w:widowControl w:val="0"/>
              <w:numPr>
                <w:ilvl w:val="0"/>
                <w:numId w:val="11"/>
              </w:numPr>
              <w:tabs>
                <w:tab w:val="left" w:pos="163"/>
              </w:tabs>
              <w:spacing w:after="0" w:line="322" w:lineRule="exact"/>
              <w:rPr>
                <w:rFonts w:ascii="Times New Roman" w:eastAsia="Calibri" w:hAnsi="Times New Roman" w:cs="Times New Roman"/>
                <w:bCs/>
                <w:color w:val="000000"/>
                <w:sz w:val="24"/>
                <w:szCs w:val="24"/>
                <w:shd w:val="clear" w:color="auto" w:fill="FFFFFF"/>
              </w:rPr>
            </w:pPr>
            <w:r w:rsidRPr="00C856B5">
              <w:rPr>
                <w:rFonts w:ascii="Times New Roman" w:eastAsia="Calibri" w:hAnsi="Times New Roman" w:cs="Times New Roman"/>
                <w:bCs/>
                <w:color w:val="000000"/>
                <w:sz w:val="24"/>
                <w:szCs w:val="24"/>
                <w:shd w:val="clear" w:color="auto" w:fill="FFFFFF"/>
              </w:rPr>
              <w:t>за работу не входящую в круг основных обязанностей</w:t>
            </w:r>
          </w:p>
        </w:tc>
        <w:tc>
          <w:tcPr>
            <w:tcW w:w="189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50 %</w:t>
            </w:r>
          </w:p>
          <w:p w:rsidR="00C856B5" w:rsidRPr="00C856B5" w:rsidRDefault="00C856B5" w:rsidP="00C856B5">
            <w:pPr>
              <w:spacing w:after="0" w:line="322" w:lineRule="exact"/>
              <w:rPr>
                <w:rFonts w:ascii="Times New Roman" w:eastAsia="Calibri" w:hAnsi="Times New Roman" w:cs="Times New Roman"/>
                <w:sz w:val="24"/>
                <w:szCs w:val="24"/>
                <w:lang w:eastAsia="en-US"/>
              </w:rPr>
            </w:pPr>
          </w:p>
        </w:tc>
      </w:tr>
      <w:tr w:rsidR="00C856B5" w:rsidRPr="00C856B5" w:rsidTr="00C856B5">
        <w:trPr>
          <w:trHeight w:val="543"/>
        </w:trPr>
        <w:tc>
          <w:tcPr>
            <w:tcW w:w="952"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31</w:t>
            </w:r>
          </w:p>
        </w:tc>
        <w:tc>
          <w:tcPr>
            <w:tcW w:w="1941"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АДМ младший обслуживающий персонал</w:t>
            </w:r>
          </w:p>
        </w:tc>
        <w:tc>
          <w:tcPr>
            <w:tcW w:w="4563" w:type="dxa"/>
            <w:shd w:val="clear" w:color="auto" w:fill="auto"/>
          </w:tcPr>
          <w:p w:rsidR="00C856B5" w:rsidRPr="00C856B5" w:rsidRDefault="00C856B5" w:rsidP="00C856B5">
            <w:pPr>
              <w:widowControl w:val="0"/>
              <w:numPr>
                <w:ilvl w:val="0"/>
                <w:numId w:val="11"/>
              </w:numPr>
              <w:tabs>
                <w:tab w:val="left" w:pos="163"/>
              </w:tabs>
              <w:spacing w:after="0" w:line="322" w:lineRule="exact"/>
              <w:rPr>
                <w:rFonts w:ascii="Times New Roman" w:eastAsia="Calibri" w:hAnsi="Times New Roman" w:cs="Times New Roman"/>
                <w:bCs/>
                <w:color w:val="000000"/>
                <w:sz w:val="24"/>
                <w:szCs w:val="24"/>
                <w:shd w:val="clear" w:color="auto" w:fill="FFFFFF"/>
              </w:rPr>
            </w:pPr>
            <w:r w:rsidRPr="00C856B5">
              <w:rPr>
                <w:rFonts w:ascii="Times New Roman" w:eastAsia="Calibri" w:hAnsi="Times New Roman" w:cs="Times New Roman"/>
                <w:bCs/>
                <w:color w:val="000000"/>
                <w:sz w:val="24"/>
                <w:szCs w:val="24"/>
                <w:shd w:val="clear" w:color="auto" w:fill="FFFFFF"/>
              </w:rPr>
              <w:t>награжденным Почетной грамотой Мин. Образования</w:t>
            </w:r>
            <w:proofErr w:type="gramStart"/>
            <w:r w:rsidRPr="00C856B5">
              <w:rPr>
                <w:rFonts w:ascii="Times New Roman" w:eastAsia="Calibri" w:hAnsi="Times New Roman" w:cs="Times New Roman"/>
                <w:bCs/>
                <w:color w:val="000000"/>
                <w:sz w:val="24"/>
                <w:szCs w:val="24"/>
                <w:shd w:val="clear" w:color="auto" w:fill="FFFFFF"/>
              </w:rPr>
              <w:t xml:space="preserve"> ;</w:t>
            </w:r>
            <w:proofErr w:type="gramEnd"/>
          </w:p>
          <w:p w:rsidR="00C856B5" w:rsidRPr="00C856B5" w:rsidRDefault="00C856B5" w:rsidP="00C856B5">
            <w:pPr>
              <w:widowControl w:val="0"/>
              <w:numPr>
                <w:ilvl w:val="0"/>
                <w:numId w:val="11"/>
              </w:numPr>
              <w:tabs>
                <w:tab w:val="left" w:pos="163"/>
              </w:tabs>
              <w:spacing w:after="0" w:line="322" w:lineRule="exact"/>
              <w:rPr>
                <w:rFonts w:ascii="Times New Roman" w:eastAsia="Calibri" w:hAnsi="Times New Roman" w:cs="Times New Roman"/>
                <w:bCs/>
                <w:color w:val="000000"/>
                <w:sz w:val="24"/>
                <w:szCs w:val="24"/>
                <w:shd w:val="clear" w:color="auto" w:fill="FFFFFF"/>
              </w:rPr>
            </w:pPr>
            <w:r w:rsidRPr="00C856B5">
              <w:rPr>
                <w:rFonts w:ascii="Times New Roman" w:eastAsia="Calibri" w:hAnsi="Times New Roman" w:cs="Times New Roman"/>
                <w:bCs/>
                <w:color w:val="000000"/>
                <w:sz w:val="24"/>
                <w:szCs w:val="24"/>
                <w:shd w:val="clear" w:color="auto" w:fill="FFFFFF"/>
              </w:rPr>
              <w:t xml:space="preserve"> за нагрудный знак</w:t>
            </w:r>
          </w:p>
        </w:tc>
        <w:tc>
          <w:tcPr>
            <w:tcW w:w="189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p>
        </w:tc>
      </w:tr>
      <w:tr w:rsidR="00C856B5" w:rsidRPr="00C856B5" w:rsidTr="00C856B5">
        <w:trPr>
          <w:trHeight w:val="543"/>
        </w:trPr>
        <w:tc>
          <w:tcPr>
            <w:tcW w:w="952"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32</w:t>
            </w:r>
          </w:p>
        </w:tc>
        <w:tc>
          <w:tcPr>
            <w:tcW w:w="1941"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Методист</w:t>
            </w:r>
          </w:p>
        </w:tc>
        <w:tc>
          <w:tcPr>
            <w:tcW w:w="4563" w:type="dxa"/>
            <w:shd w:val="clear" w:color="auto" w:fill="auto"/>
          </w:tcPr>
          <w:p w:rsidR="00C856B5" w:rsidRPr="00C856B5" w:rsidRDefault="00C856B5" w:rsidP="00C856B5">
            <w:pPr>
              <w:widowControl w:val="0"/>
              <w:numPr>
                <w:ilvl w:val="0"/>
                <w:numId w:val="11"/>
              </w:numPr>
              <w:tabs>
                <w:tab w:val="left" w:pos="158"/>
              </w:tabs>
              <w:spacing w:after="0" w:line="322" w:lineRule="exact"/>
              <w:jc w:val="both"/>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за сложность напряженность;</w:t>
            </w:r>
          </w:p>
          <w:p w:rsidR="00C856B5" w:rsidRPr="00C856B5" w:rsidRDefault="00C856B5" w:rsidP="00C856B5">
            <w:pPr>
              <w:widowControl w:val="0"/>
              <w:numPr>
                <w:ilvl w:val="0"/>
                <w:numId w:val="11"/>
              </w:numPr>
              <w:tabs>
                <w:tab w:val="left" w:pos="163"/>
              </w:tabs>
              <w:spacing w:after="0" w:line="322" w:lineRule="exact"/>
              <w:jc w:val="both"/>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за работу с новыми программами;</w:t>
            </w:r>
          </w:p>
          <w:p w:rsidR="00C856B5" w:rsidRPr="00C856B5" w:rsidRDefault="00C856B5" w:rsidP="00C856B5">
            <w:pPr>
              <w:widowControl w:val="0"/>
              <w:numPr>
                <w:ilvl w:val="0"/>
                <w:numId w:val="11"/>
              </w:numPr>
              <w:tabs>
                <w:tab w:val="left" w:pos="168"/>
              </w:tabs>
              <w:spacing w:after="0" w:line="322"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поиск и внедрение новых направлений и технологий обучения, нетрадиционных форм методической работы;</w:t>
            </w:r>
          </w:p>
          <w:p w:rsidR="00C856B5" w:rsidRPr="00C856B5" w:rsidRDefault="00C856B5" w:rsidP="00C856B5">
            <w:pPr>
              <w:widowControl w:val="0"/>
              <w:numPr>
                <w:ilvl w:val="0"/>
                <w:numId w:val="11"/>
              </w:numPr>
              <w:tabs>
                <w:tab w:val="left" w:pos="163"/>
              </w:tabs>
              <w:spacing w:after="0" w:line="322"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 xml:space="preserve">разработка перспективных планов по </w:t>
            </w:r>
            <w:r w:rsidRPr="00C856B5">
              <w:rPr>
                <w:rFonts w:ascii="Times New Roman" w:eastAsia="Calibri" w:hAnsi="Times New Roman" w:cs="Times New Roman"/>
                <w:bCs/>
                <w:color w:val="000000"/>
                <w:sz w:val="24"/>
                <w:szCs w:val="24"/>
                <w:shd w:val="clear" w:color="auto" w:fill="FFFFFF"/>
              </w:rPr>
              <w:lastRenderedPageBreak/>
              <w:t>методической работе, организация экспериментальной и исследовательской работы;</w:t>
            </w:r>
          </w:p>
          <w:p w:rsidR="00C856B5" w:rsidRPr="00C856B5" w:rsidRDefault="00C856B5" w:rsidP="00C856B5">
            <w:pPr>
              <w:widowControl w:val="0"/>
              <w:numPr>
                <w:ilvl w:val="0"/>
                <w:numId w:val="11"/>
              </w:numPr>
              <w:tabs>
                <w:tab w:val="left" w:pos="163"/>
              </w:tabs>
              <w:spacing w:after="0" w:line="322"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проведение маркетинговых исследований по качеству подготовки специалистов;</w:t>
            </w:r>
          </w:p>
          <w:p w:rsidR="00C856B5" w:rsidRPr="00C856B5" w:rsidRDefault="00C856B5" w:rsidP="00C856B5">
            <w:pPr>
              <w:widowControl w:val="0"/>
              <w:numPr>
                <w:ilvl w:val="0"/>
                <w:numId w:val="11"/>
              </w:numPr>
              <w:tabs>
                <w:tab w:val="left" w:pos="163"/>
              </w:tabs>
              <w:spacing w:after="0" w:line="322" w:lineRule="exact"/>
              <w:rPr>
                <w:rFonts w:ascii="Times New Roman" w:eastAsia="Calibri" w:hAnsi="Times New Roman" w:cs="Times New Roman"/>
                <w:bCs/>
                <w:color w:val="000000"/>
                <w:sz w:val="24"/>
                <w:szCs w:val="24"/>
                <w:shd w:val="clear" w:color="auto" w:fill="FFFFFF"/>
              </w:rPr>
            </w:pPr>
            <w:r w:rsidRPr="00C856B5">
              <w:rPr>
                <w:rFonts w:ascii="Times New Roman" w:eastAsia="Calibri" w:hAnsi="Times New Roman" w:cs="Times New Roman"/>
                <w:bCs/>
                <w:color w:val="000000"/>
                <w:sz w:val="24"/>
                <w:szCs w:val="24"/>
                <w:shd w:val="clear" w:color="auto" w:fill="FFFFFF"/>
              </w:rPr>
              <w:t>проведение профориентационной работы</w:t>
            </w:r>
          </w:p>
        </w:tc>
        <w:tc>
          <w:tcPr>
            <w:tcW w:w="189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lastRenderedPageBreak/>
              <w:t>до 80 %</w:t>
            </w:r>
          </w:p>
        </w:tc>
      </w:tr>
      <w:tr w:rsidR="00C856B5" w:rsidRPr="00C856B5" w:rsidTr="00C856B5">
        <w:trPr>
          <w:trHeight w:val="543"/>
        </w:trPr>
        <w:tc>
          <w:tcPr>
            <w:tcW w:w="952"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lastRenderedPageBreak/>
              <w:t>33</w:t>
            </w:r>
          </w:p>
        </w:tc>
        <w:tc>
          <w:tcPr>
            <w:tcW w:w="1941" w:type="dxa"/>
            <w:gridSpan w:val="2"/>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proofErr w:type="gramStart"/>
            <w:r w:rsidRPr="00C856B5">
              <w:rPr>
                <w:rFonts w:ascii="Times New Roman" w:eastAsia="Calibri" w:hAnsi="Times New Roman" w:cs="Times New Roman"/>
                <w:color w:val="000000"/>
                <w:sz w:val="24"/>
                <w:szCs w:val="24"/>
              </w:rPr>
              <w:t>Заведующий</w:t>
            </w:r>
            <w:proofErr w:type="gramEnd"/>
            <w:r w:rsidRPr="00C856B5">
              <w:rPr>
                <w:rFonts w:ascii="Times New Roman" w:eastAsia="Calibri" w:hAnsi="Times New Roman" w:cs="Times New Roman"/>
                <w:color w:val="000000"/>
                <w:sz w:val="24"/>
                <w:szCs w:val="24"/>
              </w:rPr>
              <w:t xml:space="preserve"> учебного центра  профессиональной  квалификации</w:t>
            </w:r>
          </w:p>
        </w:tc>
        <w:tc>
          <w:tcPr>
            <w:tcW w:w="4563" w:type="dxa"/>
            <w:shd w:val="clear" w:color="auto" w:fill="auto"/>
          </w:tcPr>
          <w:p w:rsidR="00C856B5" w:rsidRPr="00C856B5" w:rsidRDefault="00C856B5" w:rsidP="00C856B5">
            <w:pPr>
              <w:widowControl w:val="0"/>
              <w:numPr>
                <w:ilvl w:val="0"/>
                <w:numId w:val="11"/>
              </w:numPr>
              <w:tabs>
                <w:tab w:val="left" w:pos="158"/>
              </w:tabs>
              <w:spacing w:after="0" w:line="322" w:lineRule="exact"/>
              <w:rPr>
                <w:rFonts w:ascii="Times New Roman" w:eastAsia="Calibri" w:hAnsi="Times New Roman" w:cs="Times New Roman"/>
                <w:b/>
                <w:bCs/>
                <w:sz w:val="24"/>
                <w:szCs w:val="24"/>
              </w:rPr>
            </w:pPr>
            <w:r w:rsidRPr="00C856B5">
              <w:rPr>
                <w:rFonts w:ascii="Times New Roman" w:eastAsia="Calibri" w:hAnsi="Times New Roman" w:cs="Times New Roman"/>
                <w:bCs/>
                <w:color w:val="000000"/>
                <w:sz w:val="24"/>
                <w:szCs w:val="24"/>
                <w:shd w:val="clear" w:color="auto" w:fill="FFFFFF"/>
              </w:rPr>
              <w:t>за сложность, напряженность и высокое качество труда</w:t>
            </w:r>
          </w:p>
          <w:p w:rsidR="00C856B5" w:rsidRPr="00C856B5" w:rsidRDefault="00C856B5" w:rsidP="00C856B5">
            <w:pPr>
              <w:widowControl w:val="0"/>
              <w:tabs>
                <w:tab w:val="left" w:pos="158"/>
              </w:tabs>
              <w:spacing w:after="0" w:line="322" w:lineRule="exact"/>
              <w:jc w:val="both"/>
              <w:rPr>
                <w:rFonts w:ascii="Times New Roman" w:eastAsia="Calibri" w:hAnsi="Times New Roman" w:cs="Times New Roman"/>
                <w:bCs/>
                <w:color w:val="000000"/>
                <w:sz w:val="24"/>
                <w:szCs w:val="24"/>
                <w:shd w:val="clear" w:color="auto" w:fill="FFFFFF"/>
              </w:rPr>
            </w:pPr>
          </w:p>
        </w:tc>
        <w:tc>
          <w:tcPr>
            <w:tcW w:w="1893" w:type="dxa"/>
            <w:shd w:val="clear" w:color="auto" w:fill="auto"/>
          </w:tcPr>
          <w:p w:rsidR="00C856B5" w:rsidRPr="00C856B5" w:rsidRDefault="00C856B5" w:rsidP="00C856B5">
            <w:pPr>
              <w:spacing w:after="0" w:line="322" w:lineRule="exact"/>
              <w:rPr>
                <w:rFonts w:ascii="Times New Roman" w:eastAsia="Calibri" w:hAnsi="Times New Roman" w:cs="Times New Roman"/>
                <w:sz w:val="24"/>
                <w:szCs w:val="24"/>
                <w:lang w:eastAsia="en-US"/>
              </w:rPr>
            </w:pPr>
            <w:r w:rsidRPr="00C856B5">
              <w:rPr>
                <w:rFonts w:ascii="Times New Roman" w:eastAsia="Calibri" w:hAnsi="Times New Roman" w:cs="Times New Roman"/>
                <w:sz w:val="24"/>
                <w:szCs w:val="24"/>
                <w:lang w:eastAsia="en-US"/>
              </w:rPr>
              <w:t>до 60 %</w:t>
            </w:r>
          </w:p>
        </w:tc>
      </w:tr>
    </w:tbl>
    <w:p w:rsidR="00C856B5" w:rsidRPr="00C856B5" w:rsidRDefault="00C856B5" w:rsidP="00C856B5">
      <w:pPr>
        <w:spacing w:after="0" w:line="322" w:lineRule="exact"/>
        <w:rPr>
          <w:rFonts w:ascii="Times New Roman" w:eastAsia="Calibri" w:hAnsi="Times New Roman" w:cs="Times New Roman"/>
          <w:lang w:eastAsia="en-US"/>
        </w:rPr>
      </w:pPr>
    </w:p>
    <w:p w:rsidR="003E715C" w:rsidRDefault="003E715C" w:rsidP="00C856B5">
      <w:pPr>
        <w:pStyle w:val="a3"/>
        <w:ind w:firstLine="708"/>
        <w:rPr>
          <w:rFonts w:ascii="Times New Roman" w:hAnsi="Times New Roman" w:cs="Times New Roman"/>
          <w:sz w:val="26"/>
          <w:szCs w:val="26"/>
        </w:rPr>
      </w:pPr>
    </w:p>
    <w:p w:rsidR="003E715C" w:rsidRDefault="003E715C" w:rsidP="003E715C">
      <w:pPr>
        <w:pStyle w:val="a3"/>
        <w:ind w:firstLine="708"/>
        <w:jc w:val="right"/>
        <w:rPr>
          <w:rFonts w:ascii="Times New Roman" w:hAnsi="Times New Roman" w:cs="Times New Roman"/>
          <w:sz w:val="26"/>
          <w:szCs w:val="26"/>
        </w:rPr>
      </w:pPr>
    </w:p>
    <w:p w:rsidR="00D07CB8" w:rsidRDefault="00D07CB8" w:rsidP="00D07CB8">
      <w:pPr>
        <w:spacing w:after="160" w:line="259" w:lineRule="auto"/>
        <w:rPr>
          <w:rFonts w:ascii="Times New Roman" w:eastAsia="Calibri" w:hAnsi="Times New Roman" w:cs="Times New Roman"/>
          <w:sz w:val="26"/>
          <w:szCs w:val="26"/>
          <w:lang w:eastAsia="en-US"/>
        </w:rPr>
      </w:pPr>
    </w:p>
    <w:p w:rsidR="00D07CB8" w:rsidRDefault="00D07CB8" w:rsidP="00D07CB8">
      <w:pPr>
        <w:spacing w:after="160" w:line="259" w:lineRule="auto"/>
        <w:rPr>
          <w:rFonts w:ascii="Times New Roman" w:eastAsia="Calibri" w:hAnsi="Times New Roman" w:cs="Times New Roman"/>
          <w:sz w:val="26"/>
          <w:szCs w:val="26"/>
          <w:lang w:eastAsia="en-US"/>
        </w:rPr>
      </w:pPr>
    </w:p>
    <w:p w:rsidR="00D07CB8" w:rsidRDefault="00D07CB8" w:rsidP="00D07CB8">
      <w:pPr>
        <w:spacing w:after="160" w:line="259" w:lineRule="auto"/>
        <w:rPr>
          <w:rFonts w:ascii="Times New Roman" w:eastAsia="Calibri" w:hAnsi="Times New Roman" w:cs="Times New Roman"/>
          <w:sz w:val="26"/>
          <w:szCs w:val="26"/>
          <w:lang w:eastAsia="en-US"/>
        </w:rPr>
      </w:pPr>
    </w:p>
    <w:p w:rsidR="00D07CB8" w:rsidRDefault="00D07CB8" w:rsidP="00D07CB8">
      <w:pPr>
        <w:spacing w:after="160" w:line="259" w:lineRule="auto"/>
        <w:rPr>
          <w:rFonts w:ascii="Times New Roman" w:eastAsia="Calibri" w:hAnsi="Times New Roman" w:cs="Times New Roman"/>
          <w:sz w:val="26"/>
          <w:szCs w:val="26"/>
          <w:lang w:eastAsia="en-US"/>
        </w:rPr>
      </w:pPr>
    </w:p>
    <w:p w:rsidR="00D07CB8" w:rsidRDefault="00D07CB8" w:rsidP="00D07CB8">
      <w:pPr>
        <w:spacing w:after="160" w:line="259" w:lineRule="auto"/>
        <w:rPr>
          <w:rFonts w:ascii="Times New Roman" w:eastAsia="Calibri" w:hAnsi="Times New Roman" w:cs="Times New Roman"/>
          <w:sz w:val="26"/>
          <w:szCs w:val="26"/>
          <w:lang w:eastAsia="en-US"/>
        </w:rPr>
      </w:pPr>
    </w:p>
    <w:p w:rsidR="00D07CB8" w:rsidRDefault="00D07CB8" w:rsidP="00D07CB8">
      <w:pPr>
        <w:spacing w:after="160" w:line="259" w:lineRule="auto"/>
        <w:rPr>
          <w:rFonts w:ascii="Times New Roman" w:eastAsia="Calibri" w:hAnsi="Times New Roman" w:cs="Times New Roman"/>
          <w:sz w:val="26"/>
          <w:szCs w:val="26"/>
          <w:lang w:eastAsia="en-US"/>
        </w:rPr>
      </w:pPr>
    </w:p>
    <w:p w:rsidR="00D07CB8" w:rsidRDefault="00D07CB8" w:rsidP="00D07CB8">
      <w:pPr>
        <w:spacing w:after="160" w:line="259" w:lineRule="auto"/>
        <w:rPr>
          <w:rFonts w:ascii="Times New Roman" w:eastAsia="Calibri" w:hAnsi="Times New Roman" w:cs="Times New Roman"/>
          <w:sz w:val="26"/>
          <w:szCs w:val="26"/>
          <w:lang w:eastAsia="en-US"/>
        </w:rPr>
      </w:pPr>
    </w:p>
    <w:p w:rsidR="00D07CB8" w:rsidRDefault="00D07CB8" w:rsidP="00D07CB8">
      <w:pPr>
        <w:spacing w:after="160" w:line="259" w:lineRule="auto"/>
        <w:rPr>
          <w:rFonts w:ascii="Times New Roman" w:eastAsia="Calibri" w:hAnsi="Times New Roman" w:cs="Times New Roman"/>
          <w:sz w:val="26"/>
          <w:szCs w:val="26"/>
          <w:lang w:eastAsia="en-US"/>
        </w:rPr>
      </w:pPr>
    </w:p>
    <w:p w:rsidR="00D07CB8" w:rsidRDefault="00D07CB8" w:rsidP="00D07CB8">
      <w:pPr>
        <w:spacing w:after="160" w:line="259" w:lineRule="auto"/>
        <w:rPr>
          <w:rFonts w:ascii="Times New Roman" w:eastAsia="Calibri" w:hAnsi="Times New Roman" w:cs="Times New Roman"/>
          <w:sz w:val="26"/>
          <w:szCs w:val="26"/>
          <w:lang w:eastAsia="en-US"/>
        </w:rPr>
      </w:pPr>
    </w:p>
    <w:p w:rsidR="00D07CB8" w:rsidRDefault="00D07CB8" w:rsidP="00D07CB8">
      <w:pPr>
        <w:spacing w:after="160" w:line="259" w:lineRule="auto"/>
        <w:rPr>
          <w:rFonts w:ascii="Times New Roman" w:eastAsia="Calibri" w:hAnsi="Times New Roman" w:cs="Times New Roman"/>
          <w:sz w:val="26"/>
          <w:szCs w:val="26"/>
          <w:lang w:eastAsia="en-US"/>
        </w:rPr>
      </w:pPr>
    </w:p>
    <w:p w:rsidR="00D07CB8" w:rsidRDefault="00D07CB8" w:rsidP="00D07CB8">
      <w:pPr>
        <w:spacing w:after="160" w:line="259" w:lineRule="auto"/>
        <w:rPr>
          <w:rFonts w:ascii="Times New Roman" w:eastAsia="Calibri" w:hAnsi="Times New Roman" w:cs="Times New Roman"/>
          <w:sz w:val="26"/>
          <w:szCs w:val="26"/>
          <w:lang w:eastAsia="en-US"/>
        </w:rPr>
      </w:pPr>
    </w:p>
    <w:p w:rsidR="00D07CB8" w:rsidRDefault="00D07CB8" w:rsidP="00D07CB8">
      <w:pPr>
        <w:spacing w:after="160" w:line="259" w:lineRule="auto"/>
        <w:rPr>
          <w:rFonts w:ascii="Times New Roman" w:eastAsia="Calibri" w:hAnsi="Times New Roman" w:cs="Times New Roman"/>
          <w:sz w:val="26"/>
          <w:szCs w:val="26"/>
          <w:lang w:eastAsia="en-US"/>
        </w:rPr>
      </w:pPr>
    </w:p>
    <w:p w:rsidR="00D07CB8" w:rsidRDefault="00D07CB8" w:rsidP="00D07CB8">
      <w:pPr>
        <w:spacing w:after="160" w:line="259" w:lineRule="auto"/>
        <w:rPr>
          <w:rFonts w:ascii="Times New Roman" w:eastAsia="Calibri" w:hAnsi="Times New Roman" w:cs="Times New Roman"/>
          <w:sz w:val="26"/>
          <w:szCs w:val="26"/>
          <w:lang w:eastAsia="en-US"/>
        </w:rPr>
      </w:pPr>
    </w:p>
    <w:p w:rsidR="00D07CB8" w:rsidRDefault="00D07CB8" w:rsidP="00D07CB8">
      <w:pPr>
        <w:spacing w:after="160" w:line="259" w:lineRule="auto"/>
        <w:rPr>
          <w:rFonts w:ascii="Times New Roman" w:eastAsia="Calibri" w:hAnsi="Times New Roman" w:cs="Times New Roman"/>
          <w:sz w:val="26"/>
          <w:szCs w:val="26"/>
          <w:lang w:eastAsia="en-US"/>
        </w:rPr>
      </w:pPr>
    </w:p>
    <w:p w:rsidR="00D07CB8" w:rsidRDefault="00D07CB8" w:rsidP="00D07CB8">
      <w:pPr>
        <w:spacing w:after="160" w:line="259" w:lineRule="auto"/>
        <w:rPr>
          <w:rFonts w:ascii="Times New Roman" w:eastAsia="Calibri" w:hAnsi="Times New Roman" w:cs="Times New Roman"/>
          <w:sz w:val="26"/>
          <w:szCs w:val="26"/>
          <w:lang w:eastAsia="en-US"/>
        </w:rPr>
      </w:pPr>
    </w:p>
    <w:p w:rsidR="00D07CB8" w:rsidRDefault="00D07CB8" w:rsidP="00D07CB8">
      <w:pPr>
        <w:spacing w:after="160" w:line="259" w:lineRule="auto"/>
        <w:rPr>
          <w:rFonts w:ascii="Times New Roman" w:eastAsia="Calibri" w:hAnsi="Times New Roman" w:cs="Times New Roman"/>
          <w:sz w:val="26"/>
          <w:szCs w:val="26"/>
          <w:lang w:eastAsia="en-US"/>
        </w:rPr>
      </w:pPr>
    </w:p>
    <w:p w:rsidR="00D07CB8" w:rsidRDefault="00D07CB8" w:rsidP="00D07CB8">
      <w:pPr>
        <w:spacing w:after="160" w:line="259" w:lineRule="auto"/>
        <w:rPr>
          <w:rFonts w:ascii="Times New Roman" w:eastAsia="Calibri" w:hAnsi="Times New Roman" w:cs="Times New Roman"/>
          <w:sz w:val="26"/>
          <w:szCs w:val="26"/>
          <w:lang w:eastAsia="en-US"/>
        </w:rPr>
      </w:pPr>
    </w:p>
    <w:p w:rsidR="00D07CB8" w:rsidRDefault="00D07CB8" w:rsidP="00D07CB8">
      <w:pPr>
        <w:spacing w:after="160" w:line="259" w:lineRule="auto"/>
        <w:rPr>
          <w:rFonts w:ascii="Times New Roman" w:eastAsia="Calibri" w:hAnsi="Times New Roman" w:cs="Times New Roman"/>
          <w:sz w:val="26"/>
          <w:szCs w:val="26"/>
          <w:lang w:eastAsia="en-US"/>
        </w:rPr>
      </w:pPr>
    </w:p>
    <w:p w:rsidR="00D07CB8" w:rsidRDefault="00D07CB8" w:rsidP="00D07CB8">
      <w:pPr>
        <w:spacing w:after="160" w:line="259" w:lineRule="auto"/>
        <w:rPr>
          <w:rFonts w:ascii="Times New Roman" w:eastAsia="Calibri" w:hAnsi="Times New Roman" w:cs="Times New Roman"/>
          <w:sz w:val="26"/>
          <w:szCs w:val="26"/>
          <w:lang w:eastAsia="en-US"/>
        </w:rPr>
      </w:pPr>
    </w:p>
    <w:p w:rsidR="00D07CB8" w:rsidRDefault="00D07CB8" w:rsidP="00D07CB8">
      <w:pPr>
        <w:spacing w:after="160" w:line="259" w:lineRule="auto"/>
        <w:rPr>
          <w:rFonts w:ascii="Times New Roman" w:eastAsia="Calibri" w:hAnsi="Times New Roman" w:cs="Times New Roman"/>
          <w:sz w:val="26"/>
          <w:szCs w:val="26"/>
          <w:lang w:eastAsia="en-US"/>
        </w:rPr>
      </w:pPr>
    </w:p>
    <w:p w:rsidR="00D07CB8" w:rsidRDefault="00D07CB8" w:rsidP="00D07CB8">
      <w:pPr>
        <w:pStyle w:val="a3"/>
        <w:ind w:firstLine="708"/>
        <w:jc w:val="both"/>
        <w:rPr>
          <w:rFonts w:ascii="Times New Roman" w:hAnsi="Times New Roman" w:cs="Times New Roman"/>
          <w:sz w:val="26"/>
          <w:szCs w:val="26"/>
        </w:rPr>
      </w:pPr>
      <w:r>
        <w:rPr>
          <w:rFonts w:ascii="Times New Roman" w:eastAsia="Calibri" w:hAnsi="Times New Roman" w:cs="Times New Roman"/>
          <w:sz w:val="26"/>
          <w:szCs w:val="26"/>
          <w:lang w:eastAsia="en-US"/>
        </w:rPr>
        <w:lastRenderedPageBreak/>
        <w:t xml:space="preserve"> </w:t>
      </w:r>
      <w:r>
        <w:rPr>
          <w:rFonts w:ascii="Times New Roman" w:hAnsi="Times New Roman" w:cs="Times New Roman"/>
          <w:sz w:val="26"/>
          <w:szCs w:val="26"/>
        </w:rPr>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«Утверждаю»</w:t>
      </w:r>
    </w:p>
    <w:p w:rsidR="00D07CB8" w:rsidRDefault="00D07CB8" w:rsidP="00D07CB8">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D07CB8" w:rsidRDefault="00D07CB8" w:rsidP="00D07CB8">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D07CB8" w:rsidRDefault="00D07CB8" w:rsidP="00D07CB8">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D07CB8" w:rsidRDefault="00D07CB8" w:rsidP="00D07CB8">
      <w:pPr>
        <w:pStyle w:val="a3"/>
        <w:ind w:firstLine="708"/>
        <w:jc w:val="both"/>
        <w:rPr>
          <w:rFonts w:ascii="Times New Roman" w:hAnsi="Times New Roman" w:cs="Times New Roman"/>
          <w:sz w:val="26"/>
          <w:szCs w:val="26"/>
        </w:rPr>
      </w:pPr>
    </w:p>
    <w:p w:rsidR="00D07CB8" w:rsidRDefault="00D07CB8" w:rsidP="00D07CB8">
      <w:pPr>
        <w:pStyle w:val="a3"/>
        <w:ind w:firstLine="708"/>
        <w:jc w:val="both"/>
        <w:rPr>
          <w:rFonts w:ascii="Times New Roman" w:hAnsi="Times New Roman" w:cs="Times New Roman"/>
          <w:sz w:val="26"/>
          <w:szCs w:val="26"/>
        </w:rPr>
      </w:pPr>
    </w:p>
    <w:p w:rsidR="00D07CB8" w:rsidRPr="00D07CB8" w:rsidRDefault="00D07CB8" w:rsidP="00D07CB8">
      <w:pPr>
        <w:spacing w:after="160" w:line="259" w:lineRule="auto"/>
        <w:rPr>
          <w:rFonts w:ascii="Times New Roman" w:eastAsia="Calibri" w:hAnsi="Times New Roman" w:cs="Times New Roman"/>
          <w:sz w:val="26"/>
          <w:szCs w:val="26"/>
          <w:lang w:eastAsia="en-US"/>
        </w:rPr>
      </w:pPr>
    </w:p>
    <w:p w:rsidR="00D07CB8" w:rsidRPr="00D07CB8" w:rsidRDefault="00D07CB8" w:rsidP="00D07CB8">
      <w:pPr>
        <w:tabs>
          <w:tab w:val="left" w:pos="2985"/>
        </w:tabs>
        <w:spacing w:after="160" w:line="259" w:lineRule="auto"/>
        <w:rPr>
          <w:rFonts w:ascii="Times New Roman" w:eastAsia="Calibri" w:hAnsi="Times New Roman" w:cs="Times New Roman"/>
          <w:b/>
          <w:sz w:val="26"/>
          <w:szCs w:val="26"/>
          <w:lang w:eastAsia="en-US"/>
        </w:rPr>
      </w:pPr>
    </w:p>
    <w:p w:rsidR="00D07CB8" w:rsidRPr="00D07CB8" w:rsidRDefault="00D07CB8" w:rsidP="00D07CB8">
      <w:pPr>
        <w:tabs>
          <w:tab w:val="left" w:pos="2400"/>
        </w:tabs>
        <w:spacing w:after="120" w:line="240" w:lineRule="auto"/>
        <w:jc w:val="center"/>
        <w:rPr>
          <w:rFonts w:ascii="Times New Roman" w:eastAsia="Calibri" w:hAnsi="Times New Roman" w:cs="Times New Roman"/>
          <w:b/>
          <w:sz w:val="26"/>
          <w:szCs w:val="26"/>
          <w:lang w:eastAsia="en-US"/>
        </w:rPr>
      </w:pPr>
      <w:r w:rsidRPr="00D07CB8">
        <w:rPr>
          <w:rFonts w:ascii="Times New Roman" w:eastAsia="Calibri" w:hAnsi="Times New Roman" w:cs="Times New Roman"/>
          <w:b/>
          <w:sz w:val="26"/>
          <w:szCs w:val="26"/>
          <w:lang w:eastAsia="en-US"/>
        </w:rPr>
        <w:t xml:space="preserve">Критерии для распределения стимулирующей части фонда </w:t>
      </w:r>
    </w:p>
    <w:p w:rsidR="00D07CB8" w:rsidRPr="00D07CB8" w:rsidRDefault="00D07CB8" w:rsidP="00D07CB8">
      <w:pPr>
        <w:tabs>
          <w:tab w:val="left" w:pos="2400"/>
        </w:tabs>
        <w:spacing w:after="120" w:line="240" w:lineRule="auto"/>
        <w:jc w:val="center"/>
        <w:rPr>
          <w:rFonts w:ascii="Times New Roman" w:eastAsia="Calibri" w:hAnsi="Times New Roman" w:cs="Times New Roman"/>
          <w:b/>
          <w:sz w:val="26"/>
          <w:szCs w:val="26"/>
          <w:lang w:eastAsia="en-US"/>
        </w:rPr>
      </w:pPr>
      <w:r w:rsidRPr="00D07CB8">
        <w:rPr>
          <w:rFonts w:ascii="Times New Roman" w:eastAsia="Calibri" w:hAnsi="Times New Roman" w:cs="Times New Roman"/>
          <w:b/>
          <w:sz w:val="26"/>
          <w:szCs w:val="26"/>
          <w:lang w:eastAsia="en-US"/>
        </w:rPr>
        <w:t>оплаты труда преподавателей</w:t>
      </w:r>
      <w:r w:rsidRPr="00D07CB8">
        <w:rPr>
          <w:rFonts w:ascii="Times New Roman" w:eastAsia="Calibri" w:hAnsi="Times New Roman" w:cs="Times New Roman"/>
          <w:b/>
          <w:sz w:val="26"/>
          <w:szCs w:val="26"/>
          <w:lang w:eastAsia="en-US"/>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811"/>
        <w:gridCol w:w="2268"/>
      </w:tblGrid>
      <w:tr w:rsidR="00D07CB8" w:rsidRPr="00D07CB8" w:rsidTr="00D07CB8">
        <w:tc>
          <w:tcPr>
            <w:tcW w:w="988" w:type="dxa"/>
            <w:shd w:val="clear" w:color="auto" w:fill="auto"/>
          </w:tcPr>
          <w:p w:rsidR="00D07CB8" w:rsidRPr="00D07CB8" w:rsidRDefault="00D07CB8" w:rsidP="00D07CB8">
            <w:pPr>
              <w:tabs>
                <w:tab w:val="left" w:pos="1815"/>
              </w:tabs>
              <w:spacing w:after="0" w:line="240" w:lineRule="auto"/>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 xml:space="preserve">№ </w:t>
            </w:r>
            <w:proofErr w:type="gramStart"/>
            <w:r w:rsidRPr="00D07CB8">
              <w:rPr>
                <w:rFonts w:ascii="Times New Roman" w:eastAsia="Calibri" w:hAnsi="Times New Roman" w:cs="Times New Roman"/>
                <w:sz w:val="26"/>
                <w:szCs w:val="26"/>
                <w:lang w:eastAsia="en-US"/>
              </w:rPr>
              <w:t>п</w:t>
            </w:r>
            <w:proofErr w:type="gramEnd"/>
            <w:r w:rsidRPr="00D07CB8">
              <w:rPr>
                <w:rFonts w:ascii="Times New Roman" w:eastAsia="Calibri" w:hAnsi="Times New Roman" w:cs="Times New Roman"/>
                <w:sz w:val="26"/>
                <w:szCs w:val="26"/>
                <w:lang w:eastAsia="en-US"/>
              </w:rPr>
              <w:t>/п</w:t>
            </w:r>
          </w:p>
        </w:tc>
        <w:tc>
          <w:tcPr>
            <w:tcW w:w="5811"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p>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Основание для стимулирующих выплат</w:t>
            </w:r>
          </w:p>
        </w:tc>
        <w:tc>
          <w:tcPr>
            <w:tcW w:w="2268"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Размер стимулирующих выплат</w:t>
            </w:r>
          </w:p>
        </w:tc>
      </w:tr>
      <w:tr w:rsidR="00D07CB8" w:rsidRPr="00D07CB8" w:rsidTr="00D07CB8">
        <w:trPr>
          <w:trHeight w:val="746"/>
        </w:trPr>
        <w:tc>
          <w:tcPr>
            <w:tcW w:w="988"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1</w:t>
            </w:r>
          </w:p>
        </w:tc>
        <w:tc>
          <w:tcPr>
            <w:tcW w:w="5811" w:type="dxa"/>
            <w:shd w:val="clear" w:color="auto" w:fill="auto"/>
          </w:tcPr>
          <w:p w:rsidR="00D07CB8" w:rsidRPr="00D07CB8" w:rsidRDefault="00D07CB8" w:rsidP="00D07CB8">
            <w:pPr>
              <w:widowControl w:val="0"/>
              <w:spacing w:after="0" w:line="260" w:lineRule="exact"/>
              <w:jc w:val="both"/>
              <w:rPr>
                <w:rFonts w:ascii="Times New Roman" w:eastAsia="Calibri" w:hAnsi="Times New Roman" w:cs="Times New Roman"/>
                <w:b/>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Стабильная высокая успеваемость.</w:t>
            </w:r>
          </w:p>
        </w:tc>
        <w:tc>
          <w:tcPr>
            <w:tcW w:w="2268" w:type="dxa"/>
            <w:shd w:val="clear" w:color="auto" w:fill="auto"/>
          </w:tcPr>
          <w:p w:rsidR="00D07CB8" w:rsidRPr="00D07CB8" w:rsidRDefault="00D07CB8" w:rsidP="00D07CB8">
            <w:pPr>
              <w:widowControl w:val="0"/>
              <w:spacing w:after="0" w:line="260" w:lineRule="exact"/>
              <w:ind w:left="160"/>
              <w:rPr>
                <w:rFonts w:ascii="Times New Roman" w:eastAsia="Calibri" w:hAnsi="Times New Roman" w:cs="Times New Roman"/>
                <w:b/>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До 10%</w:t>
            </w:r>
          </w:p>
        </w:tc>
      </w:tr>
      <w:tr w:rsidR="00D07CB8" w:rsidRPr="00D07CB8" w:rsidTr="00D07CB8">
        <w:trPr>
          <w:trHeight w:val="700"/>
        </w:trPr>
        <w:tc>
          <w:tcPr>
            <w:tcW w:w="988"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2</w:t>
            </w:r>
          </w:p>
        </w:tc>
        <w:tc>
          <w:tcPr>
            <w:tcW w:w="5811" w:type="dxa"/>
            <w:shd w:val="clear" w:color="auto" w:fill="auto"/>
          </w:tcPr>
          <w:p w:rsidR="00D07CB8" w:rsidRPr="00D07CB8" w:rsidRDefault="00D07CB8" w:rsidP="00D07CB8">
            <w:pPr>
              <w:widowControl w:val="0"/>
              <w:spacing w:after="0" w:line="317" w:lineRule="exact"/>
              <w:jc w:val="both"/>
              <w:rPr>
                <w:rFonts w:ascii="Times New Roman" w:eastAsia="Calibri" w:hAnsi="Times New Roman" w:cs="Times New Roman"/>
                <w:b/>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 xml:space="preserve">Стабильная высокая посещаемость и дисциплина </w:t>
            </w:r>
            <w:proofErr w:type="gramStart"/>
            <w:r w:rsidRPr="00D07CB8">
              <w:rPr>
                <w:rFonts w:ascii="Times New Roman" w:eastAsia="Calibri" w:hAnsi="Times New Roman" w:cs="Times New Roman"/>
                <w:bCs/>
                <w:color w:val="000000"/>
                <w:sz w:val="26"/>
                <w:szCs w:val="26"/>
                <w:shd w:val="clear" w:color="auto" w:fill="FFFFFF"/>
                <w:lang w:eastAsia="en-US"/>
              </w:rPr>
              <w:t>обучающихся</w:t>
            </w:r>
            <w:proofErr w:type="gramEnd"/>
            <w:r w:rsidRPr="00D07CB8">
              <w:rPr>
                <w:rFonts w:ascii="Times New Roman" w:eastAsia="Calibri" w:hAnsi="Times New Roman" w:cs="Times New Roman"/>
                <w:bCs/>
                <w:color w:val="000000"/>
                <w:sz w:val="26"/>
                <w:szCs w:val="26"/>
                <w:shd w:val="clear" w:color="auto" w:fill="FFFFFF"/>
                <w:lang w:eastAsia="en-US"/>
              </w:rPr>
              <w:t>.</w:t>
            </w:r>
          </w:p>
        </w:tc>
        <w:tc>
          <w:tcPr>
            <w:tcW w:w="2268" w:type="dxa"/>
            <w:shd w:val="clear" w:color="auto" w:fill="auto"/>
          </w:tcPr>
          <w:p w:rsidR="00D07CB8" w:rsidRPr="00D07CB8" w:rsidRDefault="00D07CB8" w:rsidP="00D07CB8">
            <w:pPr>
              <w:widowControl w:val="0"/>
              <w:spacing w:after="0" w:line="260" w:lineRule="exact"/>
              <w:ind w:left="160"/>
              <w:rPr>
                <w:rFonts w:ascii="Times New Roman" w:eastAsia="Calibri" w:hAnsi="Times New Roman" w:cs="Times New Roman"/>
                <w:b/>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До 10%</w:t>
            </w:r>
          </w:p>
        </w:tc>
      </w:tr>
      <w:tr w:rsidR="00D07CB8" w:rsidRPr="00D07CB8" w:rsidTr="00D07CB8">
        <w:trPr>
          <w:trHeight w:val="861"/>
        </w:trPr>
        <w:tc>
          <w:tcPr>
            <w:tcW w:w="988"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3</w:t>
            </w:r>
          </w:p>
        </w:tc>
        <w:tc>
          <w:tcPr>
            <w:tcW w:w="5811" w:type="dxa"/>
            <w:shd w:val="clear" w:color="auto" w:fill="auto"/>
          </w:tcPr>
          <w:p w:rsidR="00D07CB8" w:rsidRPr="00D07CB8" w:rsidRDefault="00D07CB8" w:rsidP="00D07CB8">
            <w:pPr>
              <w:widowControl w:val="0"/>
              <w:spacing w:after="0" w:line="307" w:lineRule="exact"/>
              <w:jc w:val="both"/>
              <w:rPr>
                <w:rFonts w:ascii="Times New Roman" w:eastAsia="Calibri" w:hAnsi="Times New Roman" w:cs="Times New Roman"/>
                <w:b/>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Использование в работе передового опыта ТСО в учебном процессе.</w:t>
            </w:r>
          </w:p>
        </w:tc>
        <w:tc>
          <w:tcPr>
            <w:tcW w:w="2268" w:type="dxa"/>
            <w:shd w:val="clear" w:color="auto" w:fill="auto"/>
          </w:tcPr>
          <w:p w:rsidR="00D07CB8" w:rsidRPr="00D07CB8" w:rsidRDefault="00D07CB8" w:rsidP="00D07CB8">
            <w:pPr>
              <w:widowControl w:val="0"/>
              <w:spacing w:after="240" w:line="260" w:lineRule="exact"/>
              <w:ind w:left="160"/>
              <w:rPr>
                <w:rFonts w:ascii="Times New Roman" w:eastAsia="Calibri" w:hAnsi="Times New Roman" w:cs="Times New Roman"/>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 xml:space="preserve">До 10% </w:t>
            </w:r>
          </w:p>
          <w:p w:rsidR="00D07CB8" w:rsidRPr="00D07CB8" w:rsidRDefault="00D07CB8" w:rsidP="00D07CB8">
            <w:pPr>
              <w:widowControl w:val="0"/>
              <w:spacing w:before="240" w:after="0" w:line="260" w:lineRule="exact"/>
              <w:jc w:val="right"/>
              <w:rPr>
                <w:rFonts w:ascii="Times New Roman" w:eastAsia="Calibri" w:hAnsi="Times New Roman" w:cs="Times New Roman"/>
                <w:sz w:val="26"/>
                <w:szCs w:val="26"/>
                <w:lang w:eastAsia="en-US"/>
              </w:rPr>
            </w:pPr>
          </w:p>
        </w:tc>
      </w:tr>
      <w:tr w:rsidR="00D07CB8" w:rsidRPr="00D07CB8" w:rsidTr="00D07CB8">
        <w:trPr>
          <w:trHeight w:val="562"/>
        </w:trPr>
        <w:tc>
          <w:tcPr>
            <w:tcW w:w="988"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4</w:t>
            </w:r>
          </w:p>
        </w:tc>
        <w:tc>
          <w:tcPr>
            <w:tcW w:w="5811" w:type="dxa"/>
            <w:shd w:val="clear" w:color="auto" w:fill="auto"/>
          </w:tcPr>
          <w:p w:rsidR="00D07CB8" w:rsidRPr="00D07CB8" w:rsidRDefault="00D07CB8" w:rsidP="00D07CB8">
            <w:pPr>
              <w:widowControl w:val="0"/>
              <w:spacing w:after="0" w:line="260" w:lineRule="exact"/>
              <w:jc w:val="both"/>
              <w:rPr>
                <w:rFonts w:ascii="Times New Roman" w:eastAsia="Calibri" w:hAnsi="Times New Roman" w:cs="Times New Roman"/>
                <w:b/>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Применение нестандартных методик.</w:t>
            </w:r>
          </w:p>
        </w:tc>
        <w:tc>
          <w:tcPr>
            <w:tcW w:w="2268" w:type="dxa"/>
            <w:shd w:val="clear" w:color="auto" w:fill="auto"/>
            <w:vAlign w:val="bottom"/>
          </w:tcPr>
          <w:p w:rsidR="00D07CB8" w:rsidRPr="00D07CB8" w:rsidRDefault="00D07CB8" w:rsidP="00D07CB8">
            <w:pPr>
              <w:widowControl w:val="0"/>
              <w:spacing w:after="0" w:line="260" w:lineRule="exact"/>
              <w:ind w:left="160"/>
              <w:rPr>
                <w:rFonts w:ascii="Times New Roman" w:eastAsia="Calibri" w:hAnsi="Times New Roman" w:cs="Times New Roman"/>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До 10%</w:t>
            </w:r>
          </w:p>
          <w:p w:rsidR="00D07CB8" w:rsidRPr="00D07CB8" w:rsidRDefault="00D07CB8" w:rsidP="00D07CB8">
            <w:pPr>
              <w:widowControl w:val="0"/>
              <w:spacing w:after="0" w:line="280" w:lineRule="exact"/>
              <w:jc w:val="right"/>
              <w:rPr>
                <w:rFonts w:ascii="Times New Roman" w:eastAsia="Calibri" w:hAnsi="Times New Roman" w:cs="Times New Roman"/>
                <w:sz w:val="26"/>
                <w:szCs w:val="26"/>
                <w:lang w:eastAsia="en-US"/>
              </w:rPr>
            </w:pPr>
          </w:p>
        </w:tc>
      </w:tr>
      <w:tr w:rsidR="00D07CB8" w:rsidRPr="00D07CB8" w:rsidTr="00D07CB8">
        <w:trPr>
          <w:trHeight w:val="555"/>
        </w:trPr>
        <w:tc>
          <w:tcPr>
            <w:tcW w:w="988"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5</w:t>
            </w:r>
          </w:p>
        </w:tc>
        <w:tc>
          <w:tcPr>
            <w:tcW w:w="5811" w:type="dxa"/>
            <w:shd w:val="clear" w:color="auto" w:fill="auto"/>
          </w:tcPr>
          <w:p w:rsidR="00D07CB8" w:rsidRPr="00D07CB8" w:rsidRDefault="00D07CB8" w:rsidP="00D07CB8">
            <w:pPr>
              <w:widowControl w:val="0"/>
              <w:spacing w:after="0" w:line="260" w:lineRule="exact"/>
              <w:jc w:val="both"/>
              <w:rPr>
                <w:rFonts w:ascii="Times New Roman" w:eastAsia="Calibri" w:hAnsi="Times New Roman" w:cs="Times New Roman"/>
                <w:bCs/>
                <w:color w:val="000000"/>
                <w:sz w:val="26"/>
                <w:szCs w:val="26"/>
                <w:shd w:val="clear" w:color="auto" w:fill="FFFFFF"/>
                <w:lang w:eastAsia="en-US"/>
              </w:rPr>
            </w:pPr>
            <w:r w:rsidRPr="00D07CB8">
              <w:rPr>
                <w:rFonts w:ascii="Times New Roman" w:eastAsia="Calibri" w:hAnsi="Times New Roman" w:cs="Times New Roman"/>
                <w:bCs/>
                <w:color w:val="000000"/>
                <w:sz w:val="26"/>
                <w:szCs w:val="26"/>
                <w:shd w:val="clear" w:color="auto" w:fill="FFFFFF"/>
                <w:lang w:eastAsia="en-US"/>
              </w:rPr>
              <w:t>Обновление дидактического материала</w:t>
            </w:r>
          </w:p>
          <w:p w:rsidR="00D07CB8" w:rsidRPr="00D07CB8" w:rsidRDefault="00D07CB8" w:rsidP="00D07CB8">
            <w:pPr>
              <w:widowControl w:val="0"/>
              <w:spacing w:after="0" w:line="260" w:lineRule="exact"/>
              <w:jc w:val="both"/>
              <w:rPr>
                <w:rFonts w:ascii="Times New Roman" w:eastAsia="Calibri" w:hAnsi="Times New Roman" w:cs="Times New Roman"/>
                <w:b/>
                <w:sz w:val="26"/>
                <w:szCs w:val="26"/>
                <w:lang w:eastAsia="en-US"/>
              </w:rPr>
            </w:pPr>
          </w:p>
        </w:tc>
        <w:tc>
          <w:tcPr>
            <w:tcW w:w="2268" w:type="dxa"/>
            <w:shd w:val="clear" w:color="auto" w:fill="auto"/>
            <w:vAlign w:val="bottom"/>
          </w:tcPr>
          <w:p w:rsidR="00D07CB8" w:rsidRPr="00D07CB8" w:rsidRDefault="00D07CB8" w:rsidP="00D07CB8">
            <w:pPr>
              <w:widowControl w:val="0"/>
              <w:spacing w:after="120" w:line="260" w:lineRule="exact"/>
              <w:ind w:left="160"/>
              <w:rPr>
                <w:rFonts w:ascii="Times New Roman" w:eastAsia="Calibri" w:hAnsi="Times New Roman" w:cs="Times New Roman"/>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До 10%</w:t>
            </w:r>
          </w:p>
          <w:p w:rsidR="00D07CB8" w:rsidRPr="00D07CB8" w:rsidRDefault="00D07CB8" w:rsidP="00D07CB8">
            <w:pPr>
              <w:widowControl w:val="0"/>
              <w:spacing w:before="120" w:after="0" w:line="260" w:lineRule="exact"/>
              <w:jc w:val="right"/>
              <w:rPr>
                <w:rFonts w:ascii="Times New Roman" w:eastAsia="Calibri" w:hAnsi="Times New Roman" w:cs="Times New Roman"/>
                <w:sz w:val="26"/>
                <w:szCs w:val="26"/>
                <w:lang w:eastAsia="en-US"/>
              </w:rPr>
            </w:pPr>
          </w:p>
        </w:tc>
      </w:tr>
      <w:tr w:rsidR="00D07CB8" w:rsidRPr="00D07CB8" w:rsidTr="00D07CB8">
        <w:trPr>
          <w:trHeight w:val="831"/>
        </w:trPr>
        <w:tc>
          <w:tcPr>
            <w:tcW w:w="988"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6</w:t>
            </w:r>
          </w:p>
        </w:tc>
        <w:tc>
          <w:tcPr>
            <w:tcW w:w="5811" w:type="dxa"/>
            <w:shd w:val="clear" w:color="auto" w:fill="auto"/>
          </w:tcPr>
          <w:p w:rsidR="00D07CB8" w:rsidRPr="00D07CB8" w:rsidRDefault="00D07CB8" w:rsidP="00D07CB8">
            <w:pPr>
              <w:widowControl w:val="0"/>
              <w:spacing w:after="0" w:line="317" w:lineRule="exact"/>
              <w:jc w:val="both"/>
              <w:rPr>
                <w:rFonts w:ascii="Times New Roman" w:eastAsia="Calibri" w:hAnsi="Times New Roman" w:cs="Times New Roman"/>
                <w:bCs/>
                <w:color w:val="000000"/>
                <w:sz w:val="26"/>
                <w:szCs w:val="26"/>
                <w:shd w:val="clear" w:color="auto" w:fill="FFFFFF"/>
                <w:lang w:eastAsia="en-US"/>
              </w:rPr>
            </w:pPr>
            <w:r w:rsidRPr="00D07CB8">
              <w:rPr>
                <w:rFonts w:ascii="Times New Roman" w:eastAsia="Calibri" w:hAnsi="Times New Roman" w:cs="Times New Roman"/>
                <w:bCs/>
                <w:color w:val="000000"/>
                <w:sz w:val="26"/>
                <w:szCs w:val="26"/>
                <w:shd w:val="clear" w:color="auto" w:fill="FFFFFF"/>
                <w:lang w:eastAsia="en-US"/>
              </w:rPr>
              <w:t>Содействие повышению качества производственного обучения и улучшению качества выпускаемой продукции</w:t>
            </w:r>
          </w:p>
          <w:p w:rsidR="00D07CB8" w:rsidRPr="00D07CB8" w:rsidRDefault="00D07CB8" w:rsidP="00D07CB8">
            <w:pPr>
              <w:widowControl w:val="0"/>
              <w:spacing w:after="0" w:line="317" w:lineRule="exact"/>
              <w:jc w:val="both"/>
              <w:rPr>
                <w:rFonts w:ascii="Times New Roman" w:eastAsia="Calibri" w:hAnsi="Times New Roman" w:cs="Times New Roman"/>
                <w:b/>
                <w:sz w:val="26"/>
                <w:szCs w:val="26"/>
                <w:lang w:eastAsia="en-US"/>
              </w:rPr>
            </w:pPr>
          </w:p>
        </w:tc>
        <w:tc>
          <w:tcPr>
            <w:tcW w:w="2268" w:type="dxa"/>
            <w:shd w:val="clear" w:color="auto" w:fill="auto"/>
          </w:tcPr>
          <w:p w:rsidR="00D07CB8" w:rsidRPr="00D07CB8" w:rsidRDefault="00D07CB8" w:rsidP="00D07CB8">
            <w:pPr>
              <w:widowControl w:val="0"/>
              <w:spacing w:after="0" w:line="260" w:lineRule="exact"/>
              <w:ind w:left="160"/>
              <w:rPr>
                <w:rFonts w:ascii="Times New Roman" w:eastAsia="Calibri" w:hAnsi="Times New Roman" w:cs="Times New Roman"/>
                <w:b/>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До 10%</w:t>
            </w:r>
          </w:p>
        </w:tc>
      </w:tr>
      <w:tr w:rsidR="00D07CB8" w:rsidRPr="00D07CB8" w:rsidTr="00D07CB8">
        <w:trPr>
          <w:trHeight w:val="831"/>
        </w:trPr>
        <w:tc>
          <w:tcPr>
            <w:tcW w:w="988"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7</w:t>
            </w:r>
          </w:p>
        </w:tc>
        <w:tc>
          <w:tcPr>
            <w:tcW w:w="5811" w:type="dxa"/>
            <w:shd w:val="clear" w:color="auto" w:fill="auto"/>
          </w:tcPr>
          <w:p w:rsidR="00D07CB8" w:rsidRPr="00D07CB8" w:rsidRDefault="00D07CB8" w:rsidP="00D07CB8">
            <w:pPr>
              <w:widowControl w:val="0"/>
              <w:spacing w:after="0" w:line="312" w:lineRule="exact"/>
              <w:jc w:val="both"/>
              <w:rPr>
                <w:rFonts w:ascii="Times New Roman" w:eastAsia="Calibri" w:hAnsi="Times New Roman" w:cs="Times New Roman"/>
                <w:bCs/>
                <w:color w:val="000000"/>
                <w:sz w:val="26"/>
                <w:szCs w:val="26"/>
                <w:shd w:val="clear" w:color="auto" w:fill="FFFFFF"/>
                <w:lang w:eastAsia="en-US"/>
              </w:rPr>
            </w:pPr>
            <w:r w:rsidRPr="00D07CB8">
              <w:rPr>
                <w:rFonts w:ascii="Times New Roman" w:eastAsia="Calibri" w:hAnsi="Times New Roman" w:cs="Times New Roman"/>
                <w:bCs/>
                <w:color w:val="000000"/>
                <w:sz w:val="26"/>
                <w:szCs w:val="26"/>
                <w:shd w:val="clear" w:color="auto" w:fill="FFFFFF"/>
                <w:lang w:eastAsia="en-US"/>
              </w:rPr>
              <w:t>Использование в образовательном процессе здоровье сберегающих технологий, организации и проведение мероприятий, способствующих сохранению и укреплению психического и физического здоровья обучающихся</w:t>
            </w:r>
          </w:p>
          <w:p w:rsidR="00D07CB8" w:rsidRPr="00D07CB8" w:rsidRDefault="00D07CB8" w:rsidP="00D07CB8">
            <w:pPr>
              <w:widowControl w:val="0"/>
              <w:spacing w:after="0" w:line="312" w:lineRule="exact"/>
              <w:jc w:val="both"/>
              <w:rPr>
                <w:rFonts w:ascii="Times New Roman" w:eastAsia="Calibri" w:hAnsi="Times New Roman" w:cs="Times New Roman"/>
                <w:b/>
                <w:sz w:val="26"/>
                <w:szCs w:val="26"/>
                <w:lang w:eastAsia="en-US"/>
              </w:rPr>
            </w:pPr>
          </w:p>
        </w:tc>
        <w:tc>
          <w:tcPr>
            <w:tcW w:w="2268" w:type="dxa"/>
            <w:shd w:val="clear" w:color="auto" w:fill="auto"/>
          </w:tcPr>
          <w:p w:rsidR="00D07CB8" w:rsidRPr="00D07CB8" w:rsidRDefault="00D07CB8" w:rsidP="00D07CB8">
            <w:pPr>
              <w:widowControl w:val="0"/>
              <w:spacing w:after="0" w:line="260" w:lineRule="exact"/>
              <w:ind w:left="160"/>
              <w:rPr>
                <w:rFonts w:ascii="Times New Roman" w:eastAsia="Calibri" w:hAnsi="Times New Roman" w:cs="Times New Roman"/>
                <w:b/>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До 10%</w:t>
            </w:r>
          </w:p>
        </w:tc>
      </w:tr>
      <w:tr w:rsidR="00D07CB8" w:rsidRPr="00D07CB8" w:rsidTr="00D07CB8">
        <w:trPr>
          <w:trHeight w:val="831"/>
        </w:trPr>
        <w:tc>
          <w:tcPr>
            <w:tcW w:w="988"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8</w:t>
            </w:r>
          </w:p>
        </w:tc>
        <w:tc>
          <w:tcPr>
            <w:tcW w:w="5811" w:type="dxa"/>
            <w:shd w:val="clear" w:color="auto" w:fill="auto"/>
          </w:tcPr>
          <w:p w:rsidR="00D07CB8" w:rsidRPr="00D07CB8" w:rsidRDefault="00D07CB8" w:rsidP="00D07CB8">
            <w:pPr>
              <w:widowControl w:val="0"/>
              <w:spacing w:after="0" w:line="260" w:lineRule="exact"/>
              <w:jc w:val="both"/>
              <w:rPr>
                <w:rFonts w:ascii="Times New Roman" w:eastAsia="Calibri" w:hAnsi="Times New Roman" w:cs="Times New Roman"/>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 xml:space="preserve">Ведение исследовательской и экспериментальной работы по </w:t>
            </w:r>
            <w:r w:rsidRPr="00D07CB8">
              <w:rPr>
                <w:rFonts w:ascii="Times New Roman" w:eastAsia="Calibri" w:hAnsi="Times New Roman" w:cs="Times New Roman"/>
                <w:color w:val="000000"/>
                <w:sz w:val="26"/>
                <w:szCs w:val="26"/>
                <w:shd w:val="clear" w:color="auto" w:fill="FFFFFF"/>
                <w:lang w:eastAsia="en-US"/>
              </w:rPr>
              <w:t xml:space="preserve"> предметам, направленным на повышение эффективности учебно-воспитательного процесса</w:t>
            </w:r>
          </w:p>
        </w:tc>
        <w:tc>
          <w:tcPr>
            <w:tcW w:w="2268" w:type="dxa"/>
            <w:shd w:val="clear" w:color="auto" w:fill="auto"/>
          </w:tcPr>
          <w:p w:rsidR="00D07CB8" w:rsidRPr="00D07CB8" w:rsidRDefault="00D07CB8" w:rsidP="00D07CB8">
            <w:pPr>
              <w:widowControl w:val="0"/>
              <w:spacing w:after="0" w:line="260" w:lineRule="exact"/>
              <w:ind w:left="160"/>
              <w:rPr>
                <w:rFonts w:ascii="Times New Roman" w:eastAsia="Calibri" w:hAnsi="Times New Roman" w:cs="Times New Roman"/>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До 10%</w:t>
            </w:r>
          </w:p>
        </w:tc>
      </w:tr>
      <w:tr w:rsidR="00D07CB8" w:rsidRPr="00D07CB8" w:rsidTr="00D07CB8">
        <w:trPr>
          <w:trHeight w:val="831"/>
        </w:trPr>
        <w:tc>
          <w:tcPr>
            <w:tcW w:w="988"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9</w:t>
            </w:r>
          </w:p>
        </w:tc>
        <w:tc>
          <w:tcPr>
            <w:tcW w:w="5811" w:type="dxa"/>
            <w:shd w:val="clear" w:color="auto" w:fill="auto"/>
          </w:tcPr>
          <w:p w:rsidR="00D07CB8" w:rsidRPr="00D07CB8" w:rsidRDefault="00D07CB8" w:rsidP="00D07CB8">
            <w:pPr>
              <w:widowControl w:val="0"/>
              <w:spacing w:after="0" w:line="260" w:lineRule="exact"/>
              <w:jc w:val="both"/>
              <w:rPr>
                <w:rFonts w:ascii="Times New Roman" w:eastAsia="Calibri" w:hAnsi="Times New Roman" w:cs="Times New Roman"/>
                <w:bCs/>
                <w:color w:val="000000"/>
                <w:sz w:val="26"/>
                <w:szCs w:val="26"/>
                <w:shd w:val="clear" w:color="auto" w:fill="FFFFFF"/>
                <w:lang w:eastAsia="en-US"/>
              </w:rPr>
            </w:pPr>
            <w:r w:rsidRPr="00D07CB8">
              <w:rPr>
                <w:rFonts w:ascii="Times New Roman" w:eastAsia="Calibri" w:hAnsi="Times New Roman" w:cs="Times New Roman"/>
                <w:bCs/>
                <w:color w:val="000000"/>
                <w:sz w:val="26"/>
                <w:szCs w:val="26"/>
                <w:shd w:val="clear" w:color="auto" w:fill="FFFFFF"/>
                <w:lang w:eastAsia="en-US"/>
              </w:rPr>
              <w:t>Подготовка обучающихся, занявших призовое место в областных олимпиадах и спортивных мероприятиях</w:t>
            </w:r>
          </w:p>
        </w:tc>
        <w:tc>
          <w:tcPr>
            <w:tcW w:w="2268" w:type="dxa"/>
            <w:shd w:val="clear" w:color="auto" w:fill="auto"/>
          </w:tcPr>
          <w:p w:rsidR="00D07CB8" w:rsidRPr="00D07CB8" w:rsidRDefault="00D07CB8" w:rsidP="00D07CB8">
            <w:pPr>
              <w:widowControl w:val="0"/>
              <w:spacing w:after="0" w:line="260" w:lineRule="exact"/>
              <w:ind w:left="160"/>
              <w:rPr>
                <w:rFonts w:ascii="Times New Roman" w:eastAsia="Calibri" w:hAnsi="Times New Roman" w:cs="Times New Roman"/>
                <w:bCs/>
                <w:color w:val="000000"/>
                <w:sz w:val="26"/>
                <w:szCs w:val="26"/>
                <w:shd w:val="clear" w:color="auto" w:fill="FFFFFF"/>
                <w:lang w:eastAsia="en-US"/>
              </w:rPr>
            </w:pPr>
            <w:r w:rsidRPr="00D07CB8">
              <w:rPr>
                <w:rFonts w:ascii="Times New Roman" w:eastAsia="Calibri" w:hAnsi="Times New Roman" w:cs="Times New Roman"/>
                <w:bCs/>
                <w:color w:val="000000"/>
                <w:sz w:val="26"/>
                <w:szCs w:val="26"/>
                <w:shd w:val="clear" w:color="auto" w:fill="FFFFFF"/>
                <w:lang w:eastAsia="en-US"/>
              </w:rPr>
              <w:t>До 10%</w:t>
            </w:r>
          </w:p>
        </w:tc>
      </w:tr>
      <w:tr w:rsidR="00D07CB8" w:rsidRPr="00D07CB8" w:rsidTr="00D07CB8">
        <w:trPr>
          <w:trHeight w:val="831"/>
        </w:trPr>
        <w:tc>
          <w:tcPr>
            <w:tcW w:w="988"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10</w:t>
            </w:r>
          </w:p>
        </w:tc>
        <w:tc>
          <w:tcPr>
            <w:tcW w:w="5811" w:type="dxa"/>
            <w:shd w:val="clear" w:color="auto" w:fill="auto"/>
            <w:vAlign w:val="center"/>
          </w:tcPr>
          <w:p w:rsidR="00D07CB8" w:rsidRPr="00D07CB8" w:rsidRDefault="00D07CB8" w:rsidP="00D07CB8">
            <w:pPr>
              <w:widowControl w:val="0"/>
              <w:spacing w:after="0" w:line="240" w:lineRule="atLeast"/>
              <w:jc w:val="both"/>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Активное участие в методической работе (конференциях, семинарах, методических объединениях)</w:t>
            </w:r>
          </w:p>
        </w:tc>
        <w:tc>
          <w:tcPr>
            <w:tcW w:w="2268" w:type="dxa"/>
            <w:shd w:val="clear" w:color="auto" w:fill="auto"/>
          </w:tcPr>
          <w:p w:rsidR="00D07CB8" w:rsidRPr="00D07CB8" w:rsidRDefault="00D07CB8" w:rsidP="00D07CB8">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r w:rsidRPr="00D07CB8">
              <w:rPr>
                <w:rFonts w:ascii="Times New Roman" w:eastAsia="Calibri" w:hAnsi="Times New Roman" w:cs="Times New Roman"/>
                <w:bCs/>
                <w:color w:val="000000"/>
                <w:sz w:val="26"/>
                <w:szCs w:val="26"/>
                <w:shd w:val="clear" w:color="auto" w:fill="FFFFFF"/>
                <w:lang w:eastAsia="en-US"/>
              </w:rPr>
              <w:t>До 10%</w:t>
            </w:r>
          </w:p>
        </w:tc>
      </w:tr>
      <w:tr w:rsidR="00D07CB8" w:rsidRPr="00D07CB8" w:rsidTr="00D07CB8">
        <w:trPr>
          <w:trHeight w:val="831"/>
        </w:trPr>
        <w:tc>
          <w:tcPr>
            <w:tcW w:w="988"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lastRenderedPageBreak/>
              <w:t>11</w:t>
            </w:r>
          </w:p>
        </w:tc>
        <w:tc>
          <w:tcPr>
            <w:tcW w:w="5811" w:type="dxa"/>
            <w:shd w:val="clear" w:color="auto" w:fill="auto"/>
            <w:vAlign w:val="center"/>
          </w:tcPr>
          <w:p w:rsidR="00D07CB8" w:rsidRPr="00D07CB8" w:rsidRDefault="00D07CB8" w:rsidP="00D07CB8">
            <w:pPr>
              <w:widowControl w:val="0"/>
              <w:spacing w:after="0" w:line="240" w:lineRule="atLeast"/>
              <w:jc w:val="both"/>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За качественную работу не входящую в круг основных обязанностей и повышающих авторитет техникума</w:t>
            </w:r>
          </w:p>
        </w:tc>
        <w:tc>
          <w:tcPr>
            <w:tcW w:w="2268" w:type="dxa"/>
            <w:shd w:val="clear" w:color="auto" w:fill="auto"/>
          </w:tcPr>
          <w:p w:rsidR="00D07CB8" w:rsidRPr="00D07CB8" w:rsidRDefault="00D07CB8" w:rsidP="00D07CB8">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r w:rsidRPr="00D07CB8">
              <w:rPr>
                <w:rFonts w:ascii="Times New Roman" w:eastAsia="Calibri" w:hAnsi="Times New Roman" w:cs="Times New Roman"/>
                <w:bCs/>
                <w:color w:val="000000"/>
                <w:sz w:val="26"/>
                <w:szCs w:val="26"/>
                <w:shd w:val="clear" w:color="auto" w:fill="FFFFFF"/>
                <w:lang w:eastAsia="en-US"/>
              </w:rPr>
              <w:t>До 10%</w:t>
            </w:r>
          </w:p>
        </w:tc>
      </w:tr>
      <w:tr w:rsidR="00D07CB8" w:rsidRPr="00D07CB8" w:rsidTr="00D07CB8">
        <w:trPr>
          <w:trHeight w:val="831"/>
        </w:trPr>
        <w:tc>
          <w:tcPr>
            <w:tcW w:w="988"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12</w:t>
            </w:r>
          </w:p>
        </w:tc>
        <w:tc>
          <w:tcPr>
            <w:tcW w:w="5811" w:type="dxa"/>
            <w:shd w:val="clear" w:color="auto" w:fill="auto"/>
            <w:vAlign w:val="center"/>
          </w:tcPr>
          <w:p w:rsidR="00D07CB8" w:rsidRPr="00D07CB8" w:rsidRDefault="00D07CB8" w:rsidP="00D07CB8">
            <w:pPr>
              <w:widowControl w:val="0"/>
              <w:spacing w:after="0" w:line="240" w:lineRule="atLeast"/>
              <w:jc w:val="both"/>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 xml:space="preserve">Дополнительная работа с </w:t>
            </w:r>
            <w:proofErr w:type="gramStart"/>
            <w:r w:rsidRPr="00D07CB8">
              <w:rPr>
                <w:rFonts w:ascii="Times New Roman" w:eastAsia="Calibri" w:hAnsi="Times New Roman" w:cs="Times New Roman"/>
                <w:sz w:val="26"/>
                <w:szCs w:val="26"/>
                <w:lang w:eastAsia="en-US"/>
              </w:rPr>
              <w:t>отстающими</w:t>
            </w:r>
            <w:proofErr w:type="gramEnd"/>
            <w:r w:rsidRPr="00D07CB8">
              <w:rPr>
                <w:rFonts w:ascii="Times New Roman" w:eastAsia="Calibri" w:hAnsi="Times New Roman" w:cs="Times New Roman"/>
                <w:sz w:val="26"/>
                <w:szCs w:val="26"/>
                <w:lang w:eastAsia="en-US"/>
              </w:rPr>
              <w:t xml:space="preserve"> обучающимися, проведение  дополнительных занятий по расширению и углублению практического и теоретического материала</w:t>
            </w:r>
          </w:p>
        </w:tc>
        <w:tc>
          <w:tcPr>
            <w:tcW w:w="2268" w:type="dxa"/>
            <w:shd w:val="clear" w:color="auto" w:fill="auto"/>
          </w:tcPr>
          <w:p w:rsidR="00D07CB8" w:rsidRPr="00D07CB8" w:rsidRDefault="00D07CB8" w:rsidP="00D07CB8">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r w:rsidRPr="00D07CB8">
              <w:rPr>
                <w:rFonts w:ascii="Times New Roman" w:eastAsia="Calibri" w:hAnsi="Times New Roman" w:cs="Times New Roman"/>
                <w:bCs/>
                <w:color w:val="000000"/>
                <w:sz w:val="26"/>
                <w:szCs w:val="26"/>
                <w:shd w:val="clear" w:color="auto" w:fill="FFFFFF"/>
                <w:lang w:eastAsia="en-US"/>
              </w:rPr>
              <w:t>До 10%</w:t>
            </w:r>
          </w:p>
        </w:tc>
      </w:tr>
      <w:tr w:rsidR="00D07CB8" w:rsidRPr="00D07CB8" w:rsidTr="00D07CB8">
        <w:trPr>
          <w:trHeight w:val="831"/>
        </w:trPr>
        <w:tc>
          <w:tcPr>
            <w:tcW w:w="988"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13</w:t>
            </w:r>
          </w:p>
        </w:tc>
        <w:tc>
          <w:tcPr>
            <w:tcW w:w="5811" w:type="dxa"/>
            <w:shd w:val="clear" w:color="auto" w:fill="auto"/>
            <w:vAlign w:val="center"/>
          </w:tcPr>
          <w:p w:rsidR="00D07CB8" w:rsidRPr="00D07CB8" w:rsidRDefault="00D07CB8" w:rsidP="00D07CB8">
            <w:pPr>
              <w:widowControl w:val="0"/>
              <w:spacing w:after="0" w:line="240" w:lineRule="atLeast"/>
              <w:jc w:val="both"/>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Заведывание кабинетом</w:t>
            </w:r>
          </w:p>
          <w:p w:rsidR="00D07CB8" w:rsidRPr="00D07CB8" w:rsidRDefault="00D07CB8" w:rsidP="00D07CB8">
            <w:pPr>
              <w:widowControl w:val="0"/>
              <w:spacing w:after="0" w:line="240" w:lineRule="atLeast"/>
              <w:jc w:val="both"/>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 общее состояние кабинета (чистота кабинета, исправная мебель, озеленение)-5 %</w:t>
            </w:r>
          </w:p>
          <w:p w:rsidR="00D07CB8" w:rsidRPr="00D07CB8" w:rsidRDefault="00D07CB8" w:rsidP="00D07CB8">
            <w:pPr>
              <w:widowControl w:val="0"/>
              <w:spacing w:after="0" w:line="240" w:lineRule="atLeast"/>
              <w:jc w:val="both"/>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-оформление кабинета -2 %</w:t>
            </w:r>
          </w:p>
          <w:p w:rsidR="00D07CB8" w:rsidRPr="00D07CB8" w:rsidRDefault="00D07CB8" w:rsidP="00D07CB8">
            <w:pPr>
              <w:widowControl w:val="0"/>
              <w:spacing w:after="0" w:line="240" w:lineRule="atLeast"/>
              <w:jc w:val="both"/>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 наличие плана работы учебно –</w:t>
            </w:r>
            <w:r w:rsidR="00366EF4">
              <w:rPr>
                <w:rFonts w:ascii="Times New Roman" w:eastAsia="Calibri" w:hAnsi="Times New Roman" w:cs="Times New Roman"/>
                <w:sz w:val="26"/>
                <w:szCs w:val="26"/>
                <w:lang w:eastAsia="en-US"/>
              </w:rPr>
              <w:t xml:space="preserve"> </w:t>
            </w:r>
            <w:r w:rsidRPr="00D07CB8">
              <w:rPr>
                <w:rFonts w:ascii="Times New Roman" w:eastAsia="Calibri" w:hAnsi="Times New Roman" w:cs="Times New Roman"/>
                <w:sz w:val="26"/>
                <w:szCs w:val="26"/>
                <w:lang w:eastAsia="en-US"/>
              </w:rPr>
              <w:t>программной документации, разработка дидактического материала -3 %</w:t>
            </w:r>
          </w:p>
        </w:tc>
        <w:tc>
          <w:tcPr>
            <w:tcW w:w="2268" w:type="dxa"/>
            <w:shd w:val="clear" w:color="auto" w:fill="auto"/>
          </w:tcPr>
          <w:p w:rsidR="00D07CB8" w:rsidRPr="00D07CB8" w:rsidRDefault="00D07CB8" w:rsidP="00D07CB8">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r w:rsidRPr="00D07CB8">
              <w:rPr>
                <w:rFonts w:ascii="Times New Roman" w:eastAsia="Calibri" w:hAnsi="Times New Roman" w:cs="Times New Roman"/>
                <w:bCs/>
                <w:color w:val="000000"/>
                <w:sz w:val="26"/>
                <w:szCs w:val="26"/>
                <w:shd w:val="clear" w:color="auto" w:fill="FFFFFF"/>
                <w:lang w:eastAsia="en-US"/>
              </w:rPr>
              <w:t>До 10%</w:t>
            </w:r>
          </w:p>
        </w:tc>
      </w:tr>
      <w:tr w:rsidR="00D07CB8" w:rsidRPr="00D07CB8" w:rsidTr="00D07CB8">
        <w:trPr>
          <w:trHeight w:val="831"/>
        </w:trPr>
        <w:tc>
          <w:tcPr>
            <w:tcW w:w="988"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14</w:t>
            </w:r>
          </w:p>
        </w:tc>
        <w:tc>
          <w:tcPr>
            <w:tcW w:w="5811" w:type="dxa"/>
            <w:shd w:val="clear" w:color="auto" w:fill="auto"/>
            <w:vAlign w:val="center"/>
          </w:tcPr>
          <w:p w:rsidR="00D07CB8" w:rsidRPr="00D07CB8" w:rsidRDefault="00D07CB8" w:rsidP="00D07CB8">
            <w:pPr>
              <w:widowControl w:val="0"/>
              <w:spacing w:after="0" w:line="240" w:lineRule="atLeast"/>
              <w:jc w:val="both"/>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Проверка тетрадей</w:t>
            </w:r>
          </w:p>
        </w:tc>
        <w:tc>
          <w:tcPr>
            <w:tcW w:w="2268" w:type="dxa"/>
            <w:shd w:val="clear" w:color="auto" w:fill="auto"/>
          </w:tcPr>
          <w:p w:rsidR="00D07CB8" w:rsidRPr="00D07CB8" w:rsidRDefault="00D07CB8" w:rsidP="00D07CB8">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r w:rsidRPr="00D07CB8">
              <w:rPr>
                <w:rFonts w:ascii="Times New Roman" w:eastAsia="Calibri" w:hAnsi="Times New Roman" w:cs="Times New Roman"/>
                <w:bCs/>
                <w:color w:val="000000"/>
                <w:sz w:val="26"/>
                <w:szCs w:val="26"/>
                <w:shd w:val="clear" w:color="auto" w:fill="FFFFFF"/>
                <w:lang w:eastAsia="en-US"/>
              </w:rPr>
              <w:t>До 10%</w:t>
            </w:r>
          </w:p>
        </w:tc>
      </w:tr>
      <w:tr w:rsidR="00D07CB8" w:rsidRPr="00D07CB8" w:rsidTr="00D07CB8">
        <w:trPr>
          <w:trHeight w:val="831"/>
        </w:trPr>
        <w:tc>
          <w:tcPr>
            <w:tcW w:w="988"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15</w:t>
            </w:r>
          </w:p>
        </w:tc>
        <w:tc>
          <w:tcPr>
            <w:tcW w:w="5811" w:type="dxa"/>
            <w:shd w:val="clear" w:color="auto" w:fill="auto"/>
            <w:vAlign w:val="center"/>
          </w:tcPr>
          <w:p w:rsidR="00D07CB8" w:rsidRPr="00D07CB8" w:rsidRDefault="00D07CB8" w:rsidP="00D07CB8">
            <w:pPr>
              <w:widowControl w:val="0"/>
              <w:spacing w:after="0" w:line="240" w:lineRule="atLeast"/>
              <w:jc w:val="both"/>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Классное руководство</w:t>
            </w:r>
          </w:p>
          <w:p w:rsidR="00D07CB8" w:rsidRPr="00D07CB8" w:rsidRDefault="00D07CB8" w:rsidP="00D07CB8">
            <w:pPr>
              <w:widowControl w:val="0"/>
              <w:spacing w:after="0" w:line="240" w:lineRule="atLeast"/>
              <w:jc w:val="both"/>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 xml:space="preserve">- организация работы классного руководителя по учебной деятельности </w:t>
            </w:r>
            <w:proofErr w:type="gramStart"/>
            <w:r w:rsidRPr="00D07CB8">
              <w:rPr>
                <w:rFonts w:ascii="Times New Roman" w:eastAsia="Calibri" w:hAnsi="Times New Roman" w:cs="Times New Roman"/>
                <w:sz w:val="26"/>
                <w:szCs w:val="26"/>
                <w:lang w:eastAsia="en-US"/>
              </w:rPr>
              <w:t>обучающихся</w:t>
            </w:r>
            <w:proofErr w:type="gramEnd"/>
            <w:r w:rsidRPr="00D07CB8">
              <w:rPr>
                <w:rFonts w:ascii="Times New Roman" w:eastAsia="Calibri" w:hAnsi="Times New Roman" w:cs="Times New Roman"/>
                <w:sz w:val="26"/>
                <w:szCs w:val="26"/>
                <w:lang w:eastAsia="en-US"/>
              </w:rPr>
              <w:t xml:space="preserve"> группы – 1 %</w:t>
            </w:r>
          </w:p>
          <w:p w:rsidR="00D07CB8" w:rsidRPr="00D07CB8" w:rsidRDefault="00D07CB8" w:rsidP="00D07CB8">
            <w:pPr>
              <w:widowControl w:val="0"/>
              <w:spacing w:after="0" w:line="240" w:lineRule="atLeast"/>
              <w:jc w:val="both"/>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 дисциплина и организованность группового коллектива (посещаемость, воспитанность, общая культура, отсутствие правонарушений)- 3 %</w:t>
            </w:r>
          </w:p>
          <w:p w:rsidR="00D07CB8" w:rsidRPr="00D07CB8" w:rsidRDefault="00D07CB8" w:rsidP="00D07CB8">
            <w:pPr>
              <w:widowControl w:val="0"/>
              <w:spacing w:after="0" w:line="240" w:lineRule="atLeast"/>
              <w:jc w:val="both"/>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 организация работы с коллективом обучающих</w:t>
            </w:r>
            <w:r w:rsidR="00366EF4">
              <w:rPr>
                <w:rFonts w:ascii="Times New Roman" w:eastAsia="Calibri" w:hAnsi="Times New Roman" w:cs="Times New Roman"/>
                <w:sz w:val="26"/>
                <w:szCs w:val="26"/>
                <w:lang w:eastAsia="en-US"/>
              </w:rPr>
              <w:t>с</w:t>
            </w:r>
            <w:r w:rsidRPr="00D07CB8">
              <w:rPr>
                <w:rFonts w:ascii="Times New Roman" w:eastAsia="Calibri" w:hAnsi="Times New Roman" w:cs="Times New Roman"/>
                <w:sz w:val="26"/>
                <w:szCs w:val="26"/>
                <w:lang w:eastAsia="en-US"/>
              </w:rPr>
              <w:t>я и их родителями:</w:t>
            </w:r>
          </w:p>
          <w:p w:rsidR="00D07CB8" w:rsidRPr="00D07CB8" w:rsidRDefault="00D07CB8" w:rsidP="00D07CB8">
            <w:pPr>
              <w:widowControl w:val="0"/>
              <w:spacing w:after="0" w:line="240" w:lineRule="atLeast"/>
              <w:jc w:val="both"/>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а) качественное проведение классных часов- 1 %</w:t>
            </w:r>
          </w:p>
          <w:p w:rsidR="00D07CB8" w:rsidRPr="00D07CB8" w:rsidRDefault="00D07CB8" w:rsidP="00D07CB8">
            <w:pPr>
              <w:widowControl w:val="0"/>
              <w:spacing w:after="0" w:line="240" w:lineRule="atLeast"/>
              <w:jc w:val="both"/>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 xml:space="preserve">б) участие  обучающихся в </w:t>
            </w:r>
            <w:proofErr w:type="spellStart"/>
            <w:r w:rsidRPr="00D07CB8">
              <w:rPr>
                <w:rFonts w:ascii="Times New Roman" w:eastAsia="Calibri" w:hAnsi="Times New Roman" w:cs="Times New Roman"/>
                <w:sz w:val="26"/>
                <w:szCs w:val="26"/>
                <w:lang w:eastAsia="en-US"/>
              </w:rPr>
              <w:t>обше</w:t>
            </w:r>
            <w:proofErr w:type="spellEnd"/>
            <w:r w:rsidR="00366EF4">
              <w:rPr>
                <w:rFonts w:ascii="Times New Roman" w:eastAsia="Calibri" w:hAnsi="Times New Roman" w:cs="Times New Roman"/>
                <w:sz w:val="26"/>
                <w:szCs w:val="26"/>
                <w:lang w:eastAsia="en-US"/>
              </w:rPr>
              <w:t xml:space="preserve">- </w:t>
            </w:r>
            <w:r w:rsidRPr="00D07CB8">
              <w:rPr>
                <w:rFonts w:ascii="Times New Roman" w:eastAsia="Calibri" w:hAnsi="Times New Roman" w:cs="Times New Roman"/>
                <w:sz w:val="26"/>
                <w:szCs w:val="26"/>
                <w:lang w:eastAsia="en-US"/>
              </w:rPr>
              <w:t>техникумовских делах – 3 %</w:t>
            </w:r>
          </w:p>
          <w:p w:rsidR="00D07CB8" w:rsidRPr="00D07CB8" w:rsidRDefault="00D07CB8" w:rsidP="00D07CB8">
            <w:pPr>
              <w:widowControl w:val="0"/>
              <w:spacing w:after="0" w:line="240" w:lineRule="atLeast"/>
              <w:jc w:val="both"/>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в) организация индивидуальной работы с обучающимися, родителями, проведение родительских собраний – 1%:</w:t>
            </w:r>
          </w:p>
          <w:p w:rsidR="00D07CB8" w:rsidRPr="00D07CB8" w:rsidRDefault="00D07CB8" w:rsidP="00D07CB8">
            <w:pPr>
              <w:widowControl w:val="0"/>
              <w:spacing w:after="0" w:line="240" w:lineRule="atLeast"/>
              <w:jc w:val="both"/>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 своевременная и качественная работа по ведению отчетности классных руководителей (ведение классных журналов, составление ведомости успеваемости, отчетов) – 1%</w:t>
            </w:r>
          </w:p>
        </w:tc>
        <w:tc>
          <w:tcPr>
            <w:tcW w:w="2268" w:type="dxa"/>
            <w:shd w:val="clear" w:color="auto" w:fill="auto"/>
          </w:tcPr>
          <w:p w:rsidR="00D07CB8" w:rsidRPr="00D07CB8" w:rsidRDefault="00D07CB8" w:rsidP="00D07CB8">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r w:rsidRPr="00D07CB8">
              <w:rPr>
                <w:rFonts w:ascii="Times New Roman" w:eastAsia="Calibri" w:hAnsi="Times New Roman" w:cs="Times New Roman"/>
                <w:bCs/>
                <w:color w:val="000000"/>
                <w:sz w:val="26"/>
                <w:szCs w:val="26"/>
                <w:shd w:val="clear" w:color="auto" w:fill="FFFFFF"/>
                <w:lang w:eastAsia="en-US"/>
              </w:rPr>
              <w:t xml:space="preserve"> До 10 %</w:t>
            </w:r>
          </w:p>
        </w:tc>
      </w:tr>
      <w:tr w:rsidR="00D07CB8" w:rsidRPr="00D07CB8" w:rsidTr="00D07CB8">
        <w:trPr>
          <w:trHeight w:val="831"/>
        </w:trPr>
        <w:tc>
          <w:tcPr>
            <w:tcW w:w="988"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16</w:t>
            </w:r>
          </w:p>
        </w:tc>
        <w:tc>
          <w:tcPr>
            <w:tcW w:w="5811" w:type="dxa"/>
            <w:shd w:val="clear" w:color="auto" w:fill="auto"/>
            <w:vAlign w:val="center"/>
          </w:tcPr>
          <w:p w:rsidR="00D07CB8" w:rsidRPr="00D07CB8" w:rsidRDefault="00D07CB8" w:rsidP="00D07CB8">
            <w:pPr>
              <w:widowControl w:val="0"/>
              <w:spacing w:after="0" w:line="240" w:lineRule="atLeast"/>
              <w:jc w:val="both"/>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Руководство методической комиссией</w:t>
            </w:r>
          </w:p>
          <w:p w:rsidR="00D07CB8" w:rsidRPr="00D07CB8" w:rsidRDefault="00D07CB8" w:rsidP="00D07CB8">
            <w:pPr>
              <w:widowControl w:val="0"/>
              <w:spacing w:after="0" w:line="240" w:lineRule="atLeast"/>
              <w:jc w:val="both"/>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 наличие анализа и плана работы – 2 %</w:t>
            </w:r>
          </w:p>
          <w:p w:rsidR="00D07CB8" w:rsidRPr="00D07CB8" w:rsidRDefault="00D07CB8" w:rsidP="00D07CB8">
            <w:pPr>
              <w:widowControl w:val="0"/>
              <w:spacing w:after="0" w:line="240" w:lineRule="atLeast"/>
              <w:jc w:val="both"/>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 проведение предметных декад и открытых уроков  - 5 %</w:t>
            </w:r>
          </w:p>
          <w:p w:rsidR="00D07CB8" w:rsidRPr="00D07CB8" w:rsidRDefault="00D07CB8" w:rsidP="00D07CB8">
            <w:pPr>
              <w:widowControl w:val="0"/>
              <w:spacing w:after="0" w:line="240" w:lineRule="atLeast"/>
              <w:jc w:val="both"/>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 работа по распространению передового  педагогического опыта – 3 %</w:t>
            </w:r>
          </w:p>
          <w:p w:rsidR="00D07CB8" w:rsidRPr="00D07CB8" w:rsidRDefault="00D07CB8" w:rsidP="00D07CB8">
            <w:pPr>
              <w:widowControl w:val="0"/>
              <w:spacing w:after="0" w:line="240" w:lineRule="atLeast"/>
              <w:jc w:val="both"/>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 участие учащихся  в районных и областных всероссийских олимпиадах, конкурсах – 5 %</w:t>
            </w:r>
          </w:p>
        </w:tc>
        <w:tc>
          <w:tcPr>
            <w:tcW w:w="2268" w:type="dxa"/>
            <w:shd w:val="clear" w:color="auto" w:fill="auto"/>
          </w:tcPr>
          <w:p w:rsidR="00D07CB8" w:rsidRPr="00D07CB8" w:rsidRDefault="00D07CB8" w:rsidP="00D07CB8">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r w:rsidRPr="00D07CB8">
              <w:rPr>
                <w:rFonts w:ascii="Times New Roman" w:eastAsia="Calibri" w:hAnsi="Times New Roman" w:cs="Times New Roman"/>
                <w:bCs/>
                <w:color w:val="000000"/>
                <w:sz w:val="26"/>
                <w:szCs w:val="26"/>
                <w:shd w:val="clear" w:color="auto" w:fill="FFFFFF"/>
                <w:lang w:eastAsia="en-US"/>
              </w:rPr>
              <w:t>До 15%</w:t>
            </w:r>
          </w:p>
        </w:tc>
      </w:tr>
    </w:tbl>
    <w:p w:rsidR="00D07CB8" w:rsidRPr="00D07CB8" w:rsidRDefault="00D07CB8" w:rsidP="00D07CB8">
      <w:pPr>
        <w:tabs>
          <w:tab w:val="left" w:pos="1815"/>
        </w:tabs>
        <w:spacing w:after="160" w:line="259" w:lineRule="auto"/>
        <w:rPr>
          <w:rFonts w:ascii="Times New Roman" w:eastAsia="Calibri" w:hAnsi="Times New Roman" w:cs="Times New Roman"/>
          <w:sz w:val="26"/>
          <w:szCs w:val="26"/>
          <w:lang w:eastAsia="en-US"/>
        </w:rPr>
      </w:pPr>
    </w:p>
    <w:p w:rsidR="003E715C" w:rsidRDefault="003E715C" w:rsidP="00D07CB8">
      <w:pPr>
        <w:pStyle w:val="a3"/>
        <w:ind w:firstLine="708"/>
        <w:rPr>
          <w:rFonts w:ascii="Times New Roman" w:hAnsi="Times New Roman" w:cs="Times New Roman"/>
          <w:sz w:val="26"/>
          <w:szCs w:val="26"/>
        </w:rPr>
      </w:pPr>
    </w:p>
    <w:p w:rsidR="003E715C" w:rsidRDefault="003E715C" w:rsidP="003E715C">
      <w:pPr>
        <w:pStyle w:val="a3"/>
        <w:ind w:firstLine="708"/>
        <w:jc w:val="right"/>
        <w:rPr>
          <w:rFonts w:ascii="Times New Roman" w:hAnsi="Times New Roman" w:cs="Times New Roman"/>
          <w:sz w:val="26"/>
          <w:szCs w:val="26"/>
        </w:rPr>
      </w:pPr>
    </w:p>
    <w:p w:rsidR="00D07CB8" w:rsidRDefault="00D07CB8" w:rsidP="00D07CB8">
      <w:pPr>
        <w:pStyle w:val="a3"/>
        <w:ind w:firstLine="708"/>
        <w:jc w:val="both"/>
        <w:rPr>
          <w:rFonts w:ascii="Times New Roman" w:hAnsi="Times New Roman" w:cs="Times New Roman"/>
          <w:sz w:val="26"/>
          <w:szCs w:val="26"/>
        </w:rPr>
      </w:pPr>
      <w:r>
        <w:rPr>
          <w:rFonts w:ascii="Times New Roman" w:hAnsi="Times New Roman" w:cs="Times New Roman"/>
          <w:sz w:val="26"/>
          <w:szCs w:val="26"/>
        </w:rPr>
        <w:lastRenderedPageBreak/>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«Утверждаю»</w:t>
      </w:r>
    </w:p>
    <w:p w:rsidR="00D07CB8" w:rsidRDefault="00D07CB8" w:rsidP="00D07CB8">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D07CB8" w:rsidRDefault="00D07CB8" w:rsidP="00D07CB8">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D07CB8" w:rsidRDefault="00D07CB8" w:rsidP="00D07CB8">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D07CB8" w:rsidRDefault="00D07CB8" w:rsidP="00D07CB8">
      <w:pPr>
        <w:pStyle w:val="a3"/>
        <w:ind w:firstLine="708"/>
        <w:jc w:val="both"/>
        <w:rPr>
          <w:rFonts w:ascii="Times New Roman" w:hAnsi="Times New Roman" w:cs="Times New Roman"/>
          <w:sz w:val="26"/>
          <w:szCs w:val="26"/>
        </w:rPr>
      </w:pPr>
    </w:p>
    <w:p w:rsidR="00D07CB8" w:rsidRDefault="00D07CB8" w:rsidP="00D07CB8">
      <w:pPr>
        <w:pStyle w:val="a3"/>
        <w:ind w:firstLine="708"/>
        <w:jc w:val="both"/>
        <w:rPr>
          <w:rFonts w:ascii="Times New Roman" w:hAnsi="Times New Roman" w:cs="Times New Roman"/>
          <w:sz w:val="26"/>
          <w:szCs w:val="26"/>
        </w:rPr>
      </w:pPr>
    </w:p>
    <w:p w:rsidR="00D07CB8" w:rsidRPr="00D07CB8" w:rsidRDefault="00D07CB8" w:rsidP="00D07CB8">
      <w:pPr>
        <w:spacing w:after="160" w:line="259" w:lineRule="auto"/>
        <w:rPr>
          <w:rFonts w:ascii="Times New Roman" w:eastAsia="Calibri" w:hAnsi="Times New Roman" w:cs="Times New Roman"/>
          <w:sz w:val="26"/>
          <w:szCs w:val="26"/>
          <w:lang w:eastAsia="en-US"/>
        </w:rPr>
      </w:pPr>
    </w:p>
    <w:p w:rsidR="003E715C" w:rsidRDefault="003E715C" w:rsidP="00D07CB8">
      <w:pPr>
        <w:pStyle w:val="a3"/>
        <w:ind w:firstLine="708"/>
        <w:rPr>
          <w:rFonts w:ascii="Times New Roman" w:hAnsi="Times New Roman" w:cs="Times New Roman"/>
          <w:sz w:val="26"/>
          <w:szCs w:val="26"/>
        </w:rPr>
      </w:pPr>
    </w:p>
    <w:p w:rsidR="003E715C" w:rsidRDefault="003E715C" w:rsidP="00D07CB8">
      <w:pPr>
        <w:pStyle w:val="a3"/>
        <w:ind w:firstLine="708"/>
        <w:rPr>
          <w:rFonts w:ascii="Times New Roman" w:hAnsi="Times New Roman" w:cs="Times New Roman"/>
          <w:sz w:val="26"/>
          <w:szCs w:val="26"/>
        </w:rPr>
      </w:pPr>
    </w:p>
    <w:p w:rsidR="00D07CB8" w:rsidRPr="00D07CB8" w:rsidRDefault="00D07CB8" w:rsidP="00D07CB8">
      <w:pPr>
        <w:tabs>
          <w:tab w:val="left" w:pos="2400"/>
        </w:tabs>
        <w:spacing w:after="120" w:line="240" w:lineRule="auto"/>
        <w:jc w:val="center"/>
        <w:rPr>
          <w:rFonts w:ascii="Times New Roman" w:eastAsia="Calibri" w:hAnsi="Times New Roman" w:cs="Times New Roman"/>
          <w:b/>
          <w:sz w:val="26"/>
          <w:szCs w:val="26"/>
          <w:lang w:eastAsia="en-US"/>
        </w:rPr>
      </w:pPr>
      <w:r w:rsidRPr="00D07CB8">
        <w:rPr>
          <w:rFonts w:ascii="Times New Roman" w:eastAsia="Calibri" w:hAnsi="Times New Roman" w:cs="Times New Roman"/>
          <w:b/>
          <w:sz w:val="26"/>
          <w:szCs w:val="26"/>
          <w:lang w:eastAsia="en-US"/>
        </w:rPr>
        <w:t xml:space="preserve">Критерии для распределения стимулирующей части фонда </w:t>
      </w:r>
    </w:p>
    <w:p w:rsidR="00D07CB8" w:rsidRPr="00D07CB8" w:rsidRDefault="00D07CB8" w:rsidP="00D07CB8">
      <w:pPr>
        <w:tabs>
          <w:tab w:val="left" w:pos="2400"/>
        </w:tabs>
        <w:spacing w:after="120" w:line="240" w:lineRule="auto"/>
        <w:jc w:val="center"/>
        <w:rPr>
          <w:rFonts w:ascii="Times New Roman" w:eastAsia="Calibri" w:hAnsi="Times New Roman" w:cs="Times New Roman"/>
          <w:b/>
          <w:sz w:val="26"/>
          <w:szCs w:val="26"/>
          <w:lang w:eastAsia="en-US"/>
        </w:rPr>
      </w:pPr>
      <w:r w:rsidRPr="00D07CB8">
        <w:rPr>
          <w:rFonts w:ascii="Times New Roman" w:eastAsia="Calibri" w:hAnsi="Times New Roman" w:cs="Times New Roman"/>
          <w:b/>
          <w:sz w:val="26"/>
          <w:szCs w:val="26"/>
          <w:lang w:eastAsia="en-US"/>
        </w:rPr>
        <w:t>оплаты труда мастера производственного обучения</w:t>
      </w:r>
      <w:r w:rsidRPr="00D07CB8">
        <w:rPr>
          <w:rFonts w:ascii="Times New Roman" w:eastAsia="Calibri" w:hAnsi="Times New Roman" w:cs="Times New Roman"/>
          <w:b/>
          <w:sz w:val="26"/>
          <w:szCs w:val="26"/>
          <w:lang w:eastAsia="en-US"/>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5728"/>
        <w:gridCol w:w="2361"/>
      </w:tblGrid>
      <w:tr w:rsidR="00D07CB8" w:rsidRPr="00D07CB8" w:rsidTr="00D07CB8">
        <w:tc>
          <w:tcPr>
            <w:tcW w:w="988" w:type="dxa"/>
            <w:shd w:val="clear" w:color="auto" w:fill="auto"/>
          </w:tcPr>
          <w:p w:rsidR="00D07CB8" w:rsidRPr="00D07CB8" w:rsidRDefault="00D07CB8" w:rsidP="00D07CB8">
            <w:pPr>
              <w:tabs>
                <w:tab w:val="left" w:pos="1815"/>
              </w:tabs>
              <w:spacing w:after="0" w:line="240" w:lineRule="auto"/>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 xml:space="preserve">№ </w:t>
            </w:r>
            <w:proofErr w:type="gramStart"/>
            <w:r w:rsidRPr="00D07CB8">
              <w:rPr>
                <w:rFonts w:ascii="Times New Roman" w:eastAsia="Calibri" w:hAnsi="Times New Roman" w:cs="Times New Roman"/>
                <w:sz w:val="26"/>
                <w:szCs w:val="26"/>
                <w:lang w:eastAsia="en-US"/>
              </w:rPr>
              <w:t>п</w:t>
            </w:r>
            <w:proofErr w:type="gramEnd"/>
            <w:r w:rsidRPr="00D07CB8">
              <w:rPr>
                <w:rFonts w:ascii="Times New Roman" w:eastAsia="Calibri" w:hAnsi="Times New Roman" w:cs="Times New Roman"/>
                <w:sz w:val="26"/>
                <w:szCs w:val="26"/>
                <w:lang w:eastAsia="en-US"/>
              </w:rPr>
              <w:t>/п</w:t>
            </w:r>
          </w:p>
        </w:tc>
        <w:tc>
          <w:tcPr>
            <w:tcW w:w="5811"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p>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Основание для стимулирующих выплат</w:t>
            </w:r>
          </w:p>
        </w:tc>
        <w:tc>
          <w:tcPr>
            <w:tcW w:w="2268"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Размер стимулирующих выплат</w:t>
            </w:r>
          </w:p>
        </w:tc>
      </w:tr>
      <w:tr w:rsidR="00D07CB8" w:rsidRPr="00D07CB8" w:rsidTr="00D07CB8">
        <w:trPr>
          <w:trHeight w:val="746"/>
        </w:trPr>
        <w:tc>
          <w:tcPr>
            <w:tcW w:w="988"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1</w:t>
            </w:r>
          </w:p>
        </w:tc>
        <w:tc>
          <w:tcPr>
            <w:tcW w:w="5811" w:type="dxa"/>
            <w:shd w:val="clear" w:color="auto" w:fill="auto"/>
          </w:tcPr>
          <w:p w:rsidR="00D07CB8" w:rsidRPr="00D07CB8" w:rsidRDefault="00D07CB8" w:rsidP="00D07CB8">
            <w:pPr>
              <w:widowControl w:val="0"/>
              <w:spacing w:after="0" w:line="240" w:lineRule="atLeast"/>
              <w:rPr>
                <w:rFonts w:ascii="Times New Roman" w:eastAsia="Calibri" w:hAnsi="Times New Roman" w:cs="Times New Roman"/>
                <w:b/>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Выполнение плана производственной деятельности (участие в производственной деятельности учебного  хозяйства)</w:t>
            </w:r>
          </w:p>
        </w:tc>
        <w:tc>
          <w:tcPr>
            <w:tcW w:w="2268" w:type="dxa"/>
            <w:shd w:val="clear" w:color="auto" w:fill="auto"/>
          </w:tcPr>
          <w:p w:rsidR="00D07CB8" w:rsidRPr="00D07CB8" w:rsidRDefault="00D07CB8" w:rsidP="00D07CB8">
            <w:pPr>
              <w:widowControl w:val="0"/>
              <w:spacing w:after="0" w:line="260" w:lineRule="exact"/>
              <w:ind w:left="260"/>
              <w:rPr>
                <w:rFonts w:ascii="Times New Roman" w:eastAsia="Calibri" w:hAnsi="Times New Roman" w:cs="Times New Roman"/>
                <w:b/>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До 10%</w:t>
            </w:r>
          </w:p>
        </w:tc>
      </w:tr>
      <w:tr w:rsidR="00D07CB8" w:rsidRPr="00D07CB8" w:rsidTr="00D07CB8">
        <w:trPr>
          <w:trHeight w:val="700"/>
        </w:trPr>
        <w:tc>
          <w:tcPr>
            <w:tcW w:w="988"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p>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2</w:t>
            </w:r>
          </w:p>
        </w:tc>
        <w:tc>
          <w:tcPr>
            <w:tcW w:w="5811" w:type="dxa"/>
            <w:shd w:val="clear" w:color="auto" w:fill="auto"/>
          </w:tcPr>
          <w:p w:rsidR="00D07CB8" w:rsidRPr="00D07CB8" w:rsidRDefault="00D07CB8" w:rsidP="00D07CB8">
            <w:pPr>
              <w:widowControl w:val="0"/>
              <w:shd w:val="clear" w:color="auto" w:fill="FFFFFF"/>
              <w:tabs>
                <w:tab w:val="left" w:pos="158"/>
              </w:tabs>
              <w:spacing w:after="0" w:line="240" w:lineRule="atLeast"/>
              <w:jc w:val="both"/>
              <w:rPr>
                <w:rFonts w:ascii="Times New Roman" w:eastAsia="Calibri" w:hAnsi="Times New Roman" w:cs="Times New Roman"/>
                <w:bCs/>
                <w:color w:val="000000"/>
                <w:sz w:val="26"/>
                <w:szCs w:val="26"/>
                <w:shd w:val="clear" w:color="auto" w:fill="FFFFFF"/>
                <w:lang w:eastAsia="en-US"/>
              </w:rPr>
            </w:pPr>
          </w:p>
          <w:p w:rsidR="00D07CB8" w:rsidRPr="00D07CB8" w:rsidRDefault="00D07CB8" w:rsidP="00D07CB8">
            <w:pPr>
              <w:widowControl w:val="0"/>
              <w:shd w:val="clear" w:color="auto" w:fill="FFFFFF"/>
              <w:tabs>
                <w:tab w:val="left" w:pos="158"/>
              </w:tabs>
              <w:spacing w:after="0" w:line="240" w:lineRule="atLeast"/>
              <w:rPr>
                <w:rFonts w:ascii="Times New Roman" w:eastAsia="Calibri" w:hAnsi="Times New Roman" w:cs="Times New Roman"/>
                <w:bCs/>
                <w:color w:val="000000"/>
                <w:sz w:val="26"/>
                <w:szCs w:val="26"/>
                <w:shd w:val="clear" w:color="auto" w:fill="FFFFFF"/>
                <w:lang w:eastAsia="en-US"/>
              </w:rPr>
            </w:pPr>
            <w:r w:rsidRPr="00D07CB8">
              <w:rPr>
                <w:rFonts w:ascii="Times New Roman" w:eastAsia="Calibri" w:hAnsi="Times New Roman" w:cs="Times New Roman"/>
                <w:bCs/>
                <w:color w:val="000000"/>
                <w:sz w:val="26"/>
                <w:szCs w:val="26"/>
                <w:shd w:val="clear" w:color="auto" w:fill="FFFFFF"/>
                <w:lang w:eastAsia="en-US"/>
              </w:rPr>
              <w:t>Сохранность контингента</w:t>
            </w:r>
          </w:p>
        </w:tc>
        <w:tc>
          <w:tcPr>
            <w:tcW w:w="2268" w:type="dxa"/>
            <w:shd w:val="clear" w:color="auto" w:fill="auto"/>
          </w:tcPr>
          <w:p w:rsidR="00D07CB8" w:rsidRPr="00D07CB8" w:rsidRDefault="00D07CB8" w:rsidP="00D07CB8">
            <w:pPr>
              <w:widowControl w:val="0"/>
              <w:spacing w:after="0" w:line="317" w:lineRule="exact"/>
              <w:ind w:left="260"/>
              <w:rPr>
                <w:rFonts w:ascii="Times New Roman" w:eastAsia="Calibri" w:hAnsi="Times New Roman" w:cs="Times New Roman"/>
                <w:b/>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До 10%</w:t>
            </w:r>
          </w:p>
          <w:p w:rsidR="00D07CB8" w:rsidRPr="00D07CB8" w:rsidRDefault="00D07CB8" w:rsidP="00D07CB8">
            <w:pPr>
              <w:widowControl w:val="0"/>
              <w:spacing w:after="0" w:line="317" w:lineRule="exact"/>
              <w:ind w:left="260"/>
              <w:rPr>
                <w:rFonts w:ascii="Times New Roman" w:eastAsia="Calibri" w:hAnsi="Times New Roman" w:cs="Times New Roman"/>
                <w:b/>
                <w:sz w:val="26"/>
                <w:szCs w:val="26"/>
                <w:lang w:eastAsia="en-US"/>
              </w:rPr>
            </w:pPr>
            <w:proofErr w:type="gramStart"/>
            <w:r w:rsidRPr="00D07CB8">
              <w:rPr>
                <w:rFonts w:ascii="Times New Roman" w:eastAsia="Calibri" w:hAnsi="Times New Roman" w:cs="Times New Roman"/>
                <w:bCs/>
                <w:color w:val="000000"/>
                <w:sz w:val="26"/>
                <w:szCs w:val="26"/>
                <w:shd w:val="clear" w:color="auto" w:fill="FFFFFF"/>
                <w:lang w:eastAsia="en-US"/>
              </w:rPr>
              <w:t>(при условии 100%</w:t>
            </w:r>
            <w:proofErr w:type="gramEnd"/>
          </w:p>
          <w:p w:rsidR="00D07CB8" w:rsidRPr="00D07CB8" w:rsidRDefault="00D07CB8" w:rsidP="00D07CB8">
            <w:pPr>
              <w:widowControl w:val="0"/>
              <w:spacing w:after="0" w:line="317" w:lineRule="exact"/>
              <w:ind w:left="260"/>
              <w:rPr>
                <w:rFonts w:ascii="Times New Roman" w:eastAsia="Calibri" w:hAnsi="Times New Roman" w:cs="Times New Roman"/>
                <w:b/>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сохранности с момента создания группы)</w:t>
            </w:r>
          </w:p>
        </w:tc>
      </w:tr>
      <w:tr w:rsidR="00D07CB8" w:rsidRPr="00D07CB8" w:rsidTr="00D07CB8">
        <w:trPr>
          <w:trHeight w:val="1431"/>
        </w:trPr>
        <w:tc>
          <w:tcPr>
            <w:tcW w:w="988"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p>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3</w:t>
            </w:r>
          </w:p>
        </w:tc>
        <w:tc>
          <w:tcPr>
            <w:tcW w:w="5811" w:type="dxa"/>
            <w:shd w:val="clear" w:color="auto" w:fill="auto"/>
            <w:vAlign w:val="center"/>
          </w:tcPr>
          <w:p w:rsidR="00D07CB8" w:rsidRPr="00D07CB8" w:rsidRDefault="00D07CB8" w:rsidP="00D07CB8">
            <w:pPr>
              <w:widowControl w:val="0"/>
              <w:spacing w:after="0" w:line="326" w:lineRule="exact"/>
              <w:ind w:left="15"/>
              <w:rPr>
                <w:rFonts w:ascii="Times New Roman" w:eastAsia="Calibri" w:hAnsi="Times New Roman" w:cs="Times New Roman"/>
                <w:b/>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 xml:space="preserve">Стабильная высокая посещаемость и дисциплина </w:t>
            </w:r>
            <w:proofErr w:type="gramStart"/>
            <w:r w:rsidRPr="00D07CB8">
              <w:rPr>
                <w:rFonts w:ascii="Times New Roman" w:eastAsia="Calibri" w:hAnsi="Times New Roman" w:cs="Times New Roman"/>
                <w:bCs/>
                <w:color w:val="000000"/>
                <w:sz w:val="26"/>
                <w:szCs w:val="26"/>
                <w:shd w:val="clear" w:color="auto" w:fill="FFFFFF"/>
                <w:lang w:eastAsia="en-US"/>
              </w:rPr>
              <w:t>обучающихся</w:t>
            </w:r>
            <w:proofErr w:type="gramEnd"/>
          </w:p>
          <w:p w:rsidR="00D07CB8" w:rsidRPr="00D07CB8" w:rsidRDefault="00D07CB8" w:rsidP="00D07CB8">
            <w:pPr>
              <w:widowControl w:val="0"/>
              <w:spacing w:after="0" w:line="240" w:lineRule="atLeast"/>
              <w:ind w:left="15"/>
              <w:rPr>
                <w:rFonts w:ascii="Times New Roman" w:eastAsia="Calibri" w:hAnsi="Times New Roman" w:cs="Times New Roman"/>
                <w:b/>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 xml:space="preserve">(уровень посещаемости и дисциплины </w:t>
            </w:r>
            <w:proofErr w:type="gramStart"/>
            <w:r w:rsidRPr="00D07CB8">
              <w:rPr>
                <w:rFonts w:ascii="Times New Roman" w:eastAsia="Calibri" w:hAnsi="Times New Roman" w:cs="Times New Roman"/>
                <w:bCs/>
                <w:color w:val="000000"/>
                <w:sz w:val="26"/>
                <w:szCs w:val="26"/>
                <w:shd w:val="clear" w:color="auto" w:fill="FFFFFF"/>
                <w:lang w:eastAsia="en-US"/>
              </w:rPr>
              <w:t>обучающихся</w:t>
            </w:r>
            <w:proofErr w:type="gramEnd"/>
            <w:r w:rsidRPr="00D07CB8">
              <w:rPr>
                <w:rFonts w:ascii="Times New Roman" w:eastAsia="Calibri" w:hAnsi="Times New Roman" w:cs="Times New Roman"/>
                <w:bCs/>
                <w:color w:val="000000"/>
                <w:sz w:val="26"/>
                <w:szCs w:val="26"/>
                <w:shd w:val="clear" w:color="auto" w:fill="FFFFFF"/>
                <w:lang w:eastAsia="en-US"/>
              </w:rPr>
              <w:t>).</w:t>
            </w:r>
          </w:p>
        </w:tc>
        <w:tc>
          <w:tcPr>
            <w:tcW w:w="2268" w:type="dxa"/>
            <w:shd w:val="clear" w:color="auto" w:fill="auto"/>
            <w:vAlign w:val="center"/>
          </w:tcPr>
          <w:p w:rsidR="00D07CB8" w:rsidRPr="00D07CB8" w:rsidRDefault="00D07CB8" w:rsidP="00D07CB8">
            <w:pPr>
              <w:widowControl w:val="0"/>
              <w:spacing w:after="0" w:line="346" w:lineRule="exact"/>
              <w:ind w:left="260"/>
              <w:rPr>
                <w:rFonts w:ascii="Times New Roman" w:eastAsia="Calibri" w:hAnsi="Times New Roman" w:cs="Times New Roman"/>
                <w:b/>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До 10%</w:t>
            </w:r>
          </w:p>
          <w:p w:rsidR="00D07CB8" w:rsidRPr="00D07CB8" w:rsidRDefault="00D07CB8" w:rsidP="00D07CB8">
            <w:pPr>
              <w:widowControl w:val="0"/>
              <w:spacing w:after="0" w:line="260" w:lineRule="exact"/>
              <w:ind w:left="98"/>
              <w:jc w:val="center"/>
              <w:rPr>
                <w:rFonts w:ascii="Times New Roman" w:eastAsia="Calibri" w:hAnsi="Times New Roman" w:cs="Times New Roman"/>
                <w:b/>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(в процентном отношении от посещаемости от75% и выше)</w:t>
            </w:r>
          </w:p>
        </w:tc>
      </w:tr>
      <w:tr w:rsidR="00D07CB8" w:rsidRPr="00D07CB8" w:rsidTr="00D07CB8">
        <w:trPr>
          <w:trHeight w:val="1126"/>
        </w:trPr>
        <w:tc>
          <w:tcPr>
            <w:tcW w:w="988"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4</w:t>
            </w:r>
          </w:p>
        </w:tc>
        <w:tc>
          <w:tcPr>
            <w:tcW w:w="5811" w:type="dxa"/>
            <w:shd w:val="clear" w:color="auto" w:fill="auto"/>
            <w:vAlign w:val="center"/>
          </w:tcPr>
          <w:p w:rsidR="00D07CB8" w:rsidRPr="00D07CB8" w:rsidRDefault="00D07CB8" w:rsidP="00D07CB8">
            <w:pPr>
              <w:widowControl w:val="0"/>
              <w:spacing w:after="0" w:line="326" w:lineRule="exact"/>
              <w:ind w:left="15"/>
              <w:rPr>
                <w:rFonts w:ascii="Times New Roman" w:eastAsia="Calibri" w:hAnsi="Times New Roman" w:cs="Times New Roman"/>
                <w:b/>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Успешное, результативное ведение внеклассной воспитательной работы</w:t>
            </w:r>
          </w:p>
          <w:p w:rsidR="00D07CB8" w:rsidRPr="00D07CB8" w:rsidRDefault="00D07CB8" w:rsidP="00D07CB8">
            <w:pPr>
              <w:widowControl w:val="0"/>
              <w:spacing w:after="0" w:line="269" w:lineRule="exact"/>
              <w:ind w:firstLine="15"/>
              <w:jc w:val="both"/>
              <w:rPr>
                <w:rFonts w:ascii="Times New Roman" w:eastAsia="Calibri" w:hAnsi="Times New Roman" w:cs="Times New Roman"/>
                <w:b/>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 xml:space="preserve">- организация работы мастера </w:t>
            </w:r>
            <w:proofErr w:type="gramStart"/>
            <w:r w:rsidRPr="00D07CB8">
              <w:rPr>
                <w:rFonts w:ascii="Times New Roman" w:eastAsia="Calibri" w:hAnsi="Times New Roman" w:cs="Times New Roman"/>
                <w:bCs/>
                <w:color w:val="000000"/>
                <w:sz w:val="26"/>
                <w:szCs w:val="26"/>
                <w:shd w:val="clear" w:color="auto" w:fill="FFFFFF"/>
                <w:lang w:eastAsia="en-US"/>
              </w:rPr>
              <w:t>п</w:t>
            </w:r>
            <w:proofErr w:type="gramEnd"/>
            <w:r w:rsidRPr="00D07CB8">
              <w:rPr>
                <w:rFonts w:ascii="Times New Roman" w:eastAsia="Calibri" w:hAnsi="Times New Roman" w:cs="Times New Roman"/>
                <w:bCs/>
                <w:color w:val="000000"/>
                <w:sz w:val="26"/>
                <w:szCs w:val="26"/>
                <w:shd w:val="clear" w:color="auto" w:fill="FFFFFF"/>
                <w:lang w:eastAsia="en-US"/>
              </w:rPr>
              <w:t>/о по учебной деятельности учащихся группы - 2%</w:t>
            </w:r>
          </w:p>
          <w:p w:rsidR="00D07CB8" w:rsidRPr="00D07CB8" w:rsidRDefault="00D07CB8" w:rsidP="00D07CB8">
            <w:pPr>
              <w:widowControl w:val="0"/>
              <w:spacing w:after="0" w:line="269" w:lineRule="exact"/>
              <w:ind w:firstLine="15"/>
              <w:jc w:val="both"/>
              <w:rPr>
                <w:rFonts w:ascii="Times New Roman" w:eastAsia="Calibri" w:hAnsi="Times New Roman" w:cs="Times New Roman"/>
                <w:b/>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 xml:space="preserve">-дисциплина и организованность группового коллектива (посещаемость, воспитанность, общая культура, отсутствие правонарушений) - </w:t>
            </w:r>
            <w:r w:rsidRPr="00D07CB8">
              <w:rPr>
                <w:rFonts w:ascii="Times New Roman" w:eastAsia="Calibri" w:hAnsi="Times New Roman" w:cs="Times New Roman"/>
                <w:bCs/>
                <w:iCs/>
                <w:color w:val="000000"/>
                <w:spacing w:val="-20"/>
                <w:sz w:val="26"/>
                <w:szCs w:val="26"/>
                <w:shd w:val="clear" w:color="auto" w:fill="FFFFFF"/>
                <w:lang w:eastAsia="en-US"/>
              </w:rPr>
              <w:t>3%</w:t>
            </w:r>
          </w:p>
          <w:p w:rsidR="00D07CB8" w:rsidRPr="00D07CB8" w:rsidRDefault="00D07CB8" w:rsidP="00D07CB8">
            <w:pPr>
              <w:widowControl w:val="0"/>
              <w:spacing w:after="0" w:line="269" w:lineRule="exact"/>
              <w:ind w:firstLine="15"/>
              <w:jc w:val="both"/>
              <w:rPr>
                <w:rFonts w:ascii="Times New Roman" w:eastAsia="Calibri" w:hAnsi="Times New Roman" w:cs="Times New Roman"/>
                <w:b/>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-организация работы с коллективом учащихся и родителями:</w:t>
            </w:r>
          </w:p>
          <w:p w:rsidR="00D07CB8" w:rsidRPr="00D07CB8" w:rsidRDefault="00D07CB8" w:rsidP="00D07CB8">
            <w:pPr>
              <w:widowControl w:val="0"/>
              <w:tabs>
                <w:tab w:val="left" w:pos="466"/>
              </w:tabs>
              <w:spacing w:after="60" w:line="260" w:lineRule="exact"/>
              <w:jc w:val="both"/>
              <w:rPr>
                <w:rFonts w:ascii="Times New Roman" w:eastAsia="Calibri" w:hAnsi="Times New Roman" w:cs="Times New Roman"/>
                <w:b/>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а)</w:t>
            </w:r>
            <w:r w:rsidRPr="00D07CB8">
              <w:rPr>
                <w:rFonts w:ascii="Times New Roman" w:eastAsia="Calibri" w:hAnsi="Times New Roman" w:cs="Times New Roman"/>
                <w:bCs/>
                <w:color w:val="000000"/>
                <w:sz w:val="26"/>
                <w:szCs w:val="26"/>
                <w:shd w:val="clear" w:color="auto" w:fill="FFFFFF"/>
                <w:lang w:eastAsia="en-US"/>
              </w:rPr>
              <w:tab/>
              <w:t>участие учащихся в общественных делах техникума - 3%</w:t>
            </w:r>
          </w:p>
          <w:p w:rsidR="00D07CB8" w:rsidRPr="00D07CB8" w:rsidRDefault="00D07CB8" w:rsidP="00D07CB8">
            <w:pPr>
              <w:widowControl w:val="0"/>
              <w:tabs>
                <w:tab w:val="left" w:pos="720"/>
              </w:tabs>
              <w:spacing w:before="60" w:after="0" w:line="278" w:lineRule="exact"/>
              <w:ind w:left="15"/>
              <w:rPr>
                <w:rFonts w:ascii="Times New Roman" w:eastAsia="Calibri" w:hAnsi="Times New Roman" w:cs="Times New Roman"/>
                <w:b/>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б)</w:t>
            </w:r>
            <w:r w:rsidRPr="00D07CB8">
              <w:rPr>
                <w:rFonts w:ascii="Times New Roman" w:eastAsia="Calibri" w:hAnsi="Times New Roman" w:cs="Times New Roman"/>
                <w:bCs/>
                <w:color w:val="000000"/>
                <w:sz w:val="26"/>
                <w:szCs w:val="26"/>
                <w:shd w:val="clear" w:color="auto" w:fill="FFFFFF"/>
                <w:lang w:eastAsia="en-US"/>
              </w:rPr>
              <w:tab/>
              <w:t xml:space="preserve">организация индивидуальной работы с учащимися, родителями, проведение родительских собраний - 1 </w:t>
            </w:r>
            <w:r w:rsidRPr="00D07CB8">
              <w:rPr>
                <w:rFonts w:ascii="Times New Roman" w:eastAsia="Calibri" w:hAnsi="Times New Roman" w:cs="Times New Roman"/>
                <w:bCs/>
                <w:i/>
                <w:iCs/>
                <w:color w:val="000000"/>
                <w:spacing w:val="-20"/>
                <w:sz w:val="26"/>
                <w:szCs w:val="26"/>
                <w:shd w:val="clear" w:color="auto" w:fill="FFFFFF"/>
                <w:lang w:eastAsia="en-US"/>
              </w:rPr>
              <w:t>%</w:t>
            </w:r>
          </w:p>
          <w:p w:rsidR="00D07CB8" w:rsidRPr="00D07CB8" w:rsidRDefault="00D07CB8" w:rsidP="00D07CB8">
            <w:pPr>
              <w:widowControl w:val="0"/>
              <w:spacing w:after="0" w:line="240" w:lineRule="atLeast"/>
              <w:rPr>
                <w:rFonts w:ascii="Times New Roman" w:eastAsia="Calibri" w:hAnsi="Times New Roman" w:cs="Times New Roman"/>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 xml:space="preserve">-своевременная и качественная работа по ведению отчетности мастера </w:t>
            </w:r>
            <w:proofErr w:type="gramStart"/>
            <w:r w:rsidRPr="00D07CB8">
              <w:rPr>
                <w:rFonts w:ascii="Times New Roman" w:eastAsia="Calibri" w:hAnsi="Times New Roman" w:cs="Times New Roman"/>
                <w:bCs/>
                <w:color w:val="000000"/>
                <w:sz w:val="26"/>
                <w:szCs w:val="26"/>
                <w:shd w:val="clear" w:color="auto" w:fill="FFFFFF"/>
                <w:lang w:eastAsia="en-US"/>
              </w:rPr>
              <w:t>п</w:t>
            </w:r>
            <w:proofErr w:type="gramEnd"/>
            <w:r w:rsidRPr="00D07CB8">
              <w:rPr>
                <w:rFonts w:ascii="Times New Roman" w:eastAsia="Calibri" w:hAnsi="Times New Roman" w:cs="Times New Roman"/>
                <w:bCs/>
                <w:color w:val="000000"/>
                <w:sz w:val="26"/>
                <w:szCs w:val="26"/>
                <w:shd w:val="clear" w:color="auto" w:fill="FFFFFF"/>
                <w:lang w:eastAsia="en-US"/>
              </w:rPr>
              <w:t>/о (составление</w:t>
            </w:r>
            <w:r w:rsidRPr="00D07CB8">
              <w:rPr>
                <w:rFonts w:ascii="Times New Roman" w:eastAsia="Calibri" w:hAnsi="Times New Roman" w:cs="Times New Roman"/>
                <w:b/>
                <w:bCs/>
                <w:color w:val="000000"/>
                <w:sz w:val="26"/>
                <w:szCs w:val="26"/>
                <w:shd w:val="clear" w:color="auto" w:fill="FFFFFF"/>
                <w:lang w:eastAsia="en-US"/>
              </w:rPr>
              <w:t xml:space="preserve"> </w:t>
            </w:r>
            <w:r w:rsidRPr="00D07CB8">
              <w:rPr>
                <w:rFonts w:ascii="Times New Roman" w:eastAsia="Calibri" w:hAnsi="Times New Roman" w:cs="Times New Roman"/>
                <w:bCs/>
                <w:color w:val="000000"/>
                <w:sz w:val="26"/>
                <w:szCs w:val="26"/>
                <w:shd w:val="clear" w:color="auto" w:fill="FFFFFF"/>
                <w:lang w:eastAsia="en-US"/>
              </w:rPr>
              <w:t>ведомостей успеваемости, отчетов) - 1%</w:t>
            </w:r>
          </w:p>
        </w:tc>
        <w:tc>
          <w:tcPr>
            <w:tcW w:w="2268" w:type="dxa"/>
            <w:shd w:val="clear" w:color="auto" w:fill="auto"/>
          </w:tcPr>
          <w:p w:rsidR="00D07CB8" w:rsidRPr="00D07CB8" w:rsidRDefault="00D07CB8" w:rsidP="00D07CB8">
            <w:pPr>
              <w:widowControl w:val="0"/>
              <w:spacing w:after="120" w:line="260" w:lineRule="exact"/>
              <w:ind w:left="260"/>
              <w:rPr>
                <w:rFonts w:ascii="Times New Roman" w:eastAsia="Calibri" w:hAnsi="Times New Roman" w:cs="Times New Roman"/>
                <w:bCs/>
                <w:color w:val="000000"/>
                <w:sz w:val="26"/>
                <w:szCs w:val="26"/>
                <w:shd w:val="clear" w:color="auto" w:fill="FFFFFF"/>
                <w:lang w:eastAsia="en-US"/>
              </w:rPr>
            </w:pPr>
          </w:p>
          <w:p w:rsidR="00D07CB8" w:rsidRPr="00D07CB8" w:rsidRDefault="00D07CB8" w:rsidP="00D07CB8">
            <w:pPr>
              <w:widowControl w:val="0"/>
              <w:spacing w:after="0" w:line="240" w:lineRule="auto"/>
              <w:ind w:left="260"/>
              <w:rPr>
                <w:rFonts w:ascii="Times New Roman" w:eastAsia="Calibri" w:hAnsi="Times New Roman" w:cs="Times New Roman"/>
                <w:b/>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До 10%</w:t>
            </w:r>
          </w:p>
          <w:p w:rsidR="00D07CB8" w:rsidRPr="00D07CB8" w:rsidRDefault="00D07CB8" w:rsidP="00D07CB8">
            <w:pPr>
              <w:widowControl w:val="0"/>
              <w:spacing w:after="0" w:line="240" w:lineRule="auto"/>
              <w:ind w:left="260"/>
              <w:rPr>
                <w:rFonts w:ascii="Times New Roman" w:eastAsia="Calibri" w:hAnsi="Times New Roman" w:cs="Times New Roman"/>
                <w:b/>
                <w:sz w:val="26"/>
                <w:szCs w:val="26"/>
                <w:lang w:eastAsia="en-US"/>
              </w:rPr>
            </w:pPr>
            <w:proofErr w:type="gramStart"/>
            <w:r w:rsidRPr="00D07CB8">
              <w:rPr>
                <w:rFonts w:ascii="Times New Roman" w:eastAsia="Calibri" w:hAnsi="Times New Roman" w:cs="Times New Roman"/>
                <w:bCs/>
                <w:color w:val="000000"/>
                <w:sz w:val="26"/>
                <w:szCs w:val="26"/>
                <w:shd w:val="clear" w:color="auto" w:fill="FFFFFF"/>
                <w:lang w:eastAsia="en-US"/>
              </w:rPr>
              <w:t>(при отсутствии</w:t>
            </w:r>
            <w:proofErr w:type="gramEnd"/>
          </w:p>
          <w:p w:rsidR="00D07CB8" w:rsidRPr="00D07CB8" w:rsidRDefault="00D07CB8" w:rsidP="00D07CB8">
            <w:pPr>
              <w:widowControl w:val="0"/>
              <w:spacing w:after="0" w:line="240" w:lineRule="auto"/>
              <w:ind w:left="260"/>
              <w:rPr>
                <w:rFonts w:ascii="Times New Roman" w:eastAsia="Calibri" w:hAnsi="Times New Roman" w:cs="Times New Roman"/>
                <w:b/>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правонарушений</w:t>
            </w:r>
          </w:p>
          <w:p w:rsidR="00D07CB8" w:rsidRPr="00D07CB8" w:rsidRDefault="00D07CB8" w:rsidP="00D07CB8">
            <w:pPr>
              <w:widowControl w:val="0"/>
              <w:tabs>
                <w:tab w:val="left" w:pos="224"/>
              </w:tabs>
              <w:spacing w:after="0" w:line="240" w:lineRule="auto"/>
              <w:jc w:val="both"/>
              <w:rPr>
                <w:rFonts w:ascii="Times New Roman" w:eastAsia="Calibri" w:hAnsi="Times New Roman" w:cs="Times New Roman"/>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 xml:space="preserve">    учащимися</w:t>
            </w:r>
            <w:r w:rsidRPr="00D07CB8">
              <w:rPr>
                <w:rFonts w:ascii="Times New Roman" w:eastAsia="Calibri" w:hAnsi="Times New Roman" w:cs="Times New Roman"/>
                <w:b/>
                <w:bCs/>
                <w:color w:val="000000"/>
                <w:sz w:val="26"/>
                <w:szCs w:val="26"/>
                <w:shd w:val="clear" w:color="auto" w:fill="FFFFFF"/>
                <w:lang w:eastAsia="en-US"/>
              </w:rPr>
              <w:t>)</w:t>
            </w:r>
          </w:p>
        </w:tc>
      </w:tr>
      <w:tr w:rsidR="00D07CB8" w:rsidRPr="00D07CB8" w:rsidTr="00D07CB8">
        <w:trPr>
          <w:trHeight w:val="831"/>
        </w:trPr>
        <w:tc>
          <w:tcPr>
            <w:tcW w:w="988"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p>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5</w:t>
            </w:r>
          </w:p>
        </w:tc>
        <w:tc>
          <w:tcPr>
            <w:tcW w:w="5811" w:type="dxa"/>
            <w:shd w:val="clear" w:color="auto" w:fill="auto"/>
            <w:vAlign w:val="center"/>
          </w:tcPr>
          <w:p w:rsidR="00D07CB8" w:rsidRPr="00D07CB8" w:rsidRDefault="00D07CB8" w:rsidP="00D07CB8">
            <w:pPr>
              <w:widowControl w:val="0"/>
              <w:spacing w:after="0" w:line="240" w:lineRule="atLeast"/>
              <w:rPr>
                <w:rFonts w:ascii="Times New Roman" w:eastAsia="Calibri" w:hAnsi="Times New Roman" w:cs="Times New Roman"/>
                <w:sz w:val="26"/>
                <w:szCs w:val="26"/>
                <w:lang w:eastAsia="en-US"/>
              </w:rPr>
            </w:pPr>
            <w:r w:rsidRPr="00D07CB8">
              <w:rPr>
                <w:rFonts w:ascii="Times New Roman" w:eastAsia="Calibri" w:hAnsi="Times New Roman" w:cs="Times New Roman"/>
                <w:color w:val="000000"/>
                <w:sz w:val="26"/>
                <w:szCs w:val="26"/>
                <w:lang w:eastAsia="en-US"/>
              </w:rPr>
              <w:t xml:space="preserve">Качественная профессиональная подготовка </w:t>
            </w:r>
            <w:proofErr w:type="gramStart"/>
            <w:r w:rsidRPr="00D07CB8">
              <w:rPr>
                <w:rFonts w:ascii="Times New Roman" w:eastAsia="Calibri" w:hAnsi="Times New Roman" w:cs="Times New Roman"/>
                <w:color w:val="000000"/>
                <w:sz w:val="26"/>
                <w:szCs w:val="26"/>
                <w:lang w:eastAsia="en-US"/>
              </w:rPr>
              <w:t>обучающихся</w:t>
            </w:r>
            <w:proofErr w:type="gramEnd"/>
          </w:p>
        </w:tc>
        <w:tc>
          <w:tcPr>
            <w:tcW w:w="2268" w:type="dxa"/>
            <w:shd w:val="clear" w:color="auto" w:fill="auto"/>
          </w:tcPr>
          <w:p w:rsidR="00D07CB8" w:rsidRPr="00D07CB8" w:rsidRDefault="00D07CB8" w:rsidP="00D07CB8">
            <w:pPr>
              <w:widowControl w:val="0"/>
              <w:spacing w:after="0" w:line="317" w:lineRule="exact"/>
              <w:rPr>
                <w:rFonts w:ascii="Times New Roman" w:eastAsia="Calibri" w:hAnsi="Times New Roman" w:cs="Times New Roman"/>
                <w:b/>
                <w:bCs/>
                <w:sz w:val="26"/>
                <w:szCs w:val="26"/>
                <w:lang w:eastAsia="en-US"/>
              </w:rPr>
            </w:pPr>
            <w:r w:rsidRPr="00D07CB8">
              <w:rPr>
                <w:rFonts w:ascii="Times New Roman" w:eastAsia="Calibri" w:hAnsi="Times New Roman" w:cs="Times New Roman"/>
                <w:bCs/>
                <w:color w:val="000000"/>
                <w:sz w:val="26"/>
                <w:szCs w:val="26"/>
                <w:lang w:eastAsia="en-US"/>
              </w:rPr>
              <w:t>До 10%</w:t>
            </w:r>
          </w:p>
          <w:p w:rsidR="00D07CB8" w:rsidRPr="00D07CB8" w:rsidRDefault="00D07CB8" w:rsidP="00D07CB8">
            <w:pPr>
              <w:widowControl w:val="0"/>
              <w:spacing w:after="0" w:line="317" w:lineRule="exact"/>
              <w:rPr>
                <w:rFonts w:ascii="Times New Roman" w:eastAsia="Calibri" w:hAnsi="Times New Roman" w:cs="Times New Roman"/>
                <w:b/>
                <w:bCs/>
                <w:sz w:val="26"/>
                <w:szCs w:val="26"/>
                <w:lang w:eastAsia="en-US"/>
              </w:rPr>
            </w:pPr>
            <w:proofErr w:type="gramStart"/>
            <w:r w:rsidRPr="00D07CB8">
              <w:rPr>
                <w:rFonts w:ascii="Times New Roman" w:eastAsia="Calibri" w:hAnsi="Times New Roman" w:cs="Times New Roman"/>
                <w:bCs/>
                <w:color w:val="000000"/>
                <w:sz w:val="26"/>
                <w:szCs w:val="26"/>
                <w:lang w:eastAsia="en-US"/>
              </w:rPr>
              <w:t xml:space="preserve">(при условии </w:t>
            </w:r>
            <w:r w:rsidRPr="00D07CB8">
              <w:rPr>
                <w:rFonts w:ascii="Times New Roman" w:eastAsia="Calibri" w:hAnsi="Times New Roman" w:cs="Times New Roman"/>
                <w:color w:val="000000"/>
                <w:sz w:val="26"/>
                <w:szCs w:val="26"/>
                <w:lang w:eastAsia="en-US"/>
              </w:rPr>
              <w:t>100%</w:t>
            </w:r>
            <w:proofErr w:type="gramEnd"/>
          </w:p>
          <w:p w:rsidR="00D07CB8" w:rsidRPr="00D07CB8" w:rsidRDefault="00D07CB8" w:rsidP="00D07CB8">
            <w:pPr>
              <w:widowControl w:val="0"/>
              <w:spacing w:after="60" w:line="317" w:lineRule="exact"/>
              <w:rPr>
                <w:rFonts w:ascii="Times New Roman" w:eastAsia="Calibri" w:hAnsi="Times New Roman" w:cs="Times New Roman"/>
                <w:b/>
                <w:bCs/>
                <w:sz w:val="26"/>
                <w:szCs w:val="26"/>
                <w:lang w:eastAsia="en-US"/>
              </w:rPr>
            </w:pPr>
            <w:r w:rsidRPr="00D07CB8">
              <w:rPr>
                <w:rFonts w:ascii="Times New Roman" w:eastAsia="Calibri" w:hAnsi="Times New Roman" w:cs="Times New Roman"/>
                <w:bCs/>
                <w:color w:val="000000"/>
                <w:sz w:val="26"/>
                <w:szCs w:val="26"/>
                <w:lang w:eastAsia="en-US"/>
              </w:rPr>
              <w:t>прохождения текущей, промежуточной, итоговой аттестации)</w:t>
            </w:r>
          </w:p>
          <w:p w:rsidR="00D07CB8" w:rsidRPr="00D07CB8" w:rsidRDefault="00D07CB8" w:rsidP="00D07CB8">
            <w:pPr>
              <w:spacing w:after="0" w:line="240" w:lineRule="auto"/>
              <w:jc w:val="center"/>
              <w:rPr>
                <w:rFonts w:ascii="Times New Roman" w:eastAsia="Calibri" w:hAnsi="Times New Roman" w:cs="Times New Roman"/>
                <w:sz w:val="26"/>
                <w:szCs w:val="26"/>
                <w:lang w:eastAsia="en-US"/>
              </w:rPr>
            </w:pPr>
          </w:p>
        </w:tc>
      </w:tr>
      <w:tr w:rsidR="00D07CB8" w:rsidRPr="00D07CB8" w:rsidTr="00D07CB8">
        <w:trPr>
          <w:trHeight w:val="831"/>
        </w:trPr>
        <w:tc>
          <w:tcPr>
            <w:tcW w:w="988"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p>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6</w:t>
            </w:r>
          </w:p>
        </w:tc>
        <w:tc>
          <w:tcPr>
            <w:tcW w:w="5811" w:type="dxa"/>
            <w:shd w:val="clear" w:color="auto" w:fill="auto"/>
            <w:vAlign w:val="center"/>
          </w:tcPr>
          <w:p w:rsidR="00D07CB8" w:rsidRPr="00D07CB8" w:rsidRDefault="00D07CB8" w:rsidP="00D07CB8">
            <w:pPr>
              <w:widowControl w:val="0"/>
              <w:spacing w:after="0" w:line="240" w:lineRule="atLeast"/>
              <w:jc w:val="both"/>
              <w:rPr>
                <w:rFonts w:ascii="Times New Roman" w:eastAsia="Calibri" w:hAnsi="Times New Roman" w:cs="Times New Roman"/>
                <w:sz w:val="26"/>
                <w:szCs w:val="26"/>
                <w:lang w:eastAsia="en-US"/>
              </w:rPr>
            </w:pPr>
            <w:r w:rsidRPr="00D07CB8">
              <w:rPr>
                <w:rFonts w:ascii="Times New Roman" w:eastAsia="Calibri" w:hAnsi="Times New Roman" w:cs="Times New Roman"/>
                <w:color w:val="000000"/>
                <w:sz w:val="26"/>
                <w:szCs w:val="26"/>
                <w:lang w:eastAsia="en-US"/>
              </w:rPr>
              <w:t>Трудоустройство выпускников</w:t>
            </w:r>
          </w:p>
        </w:tc>
        <w:tc>
          <w:tcPr>
            <w:tcW w:w="2268" w:type="dxa"/>
            <w:shd w:val="clear" w:color="auto" w:fill="auto"/>
          </w:tcPr>
          <w:p w:rsidR="00D07CB8" w:rsidRPr="00D07CB8" w:rsidRDefault="00D07CB8" w:rsidP="00D07CB8">
            <w:pPr>
              <w:widowControl w:val="0"/>
              <w:spacing w:after="0" w:line="317" w:lineRule="exact"/>
              <w:rPr>
                <w:rFonts w:ascii="Times New Roman" w:eastAsia="Calibri" w:hAnsi="Times New Roman" w:cs="Times New Roman"/>
                <w:b/>
                <w:bCs/>
                <w:sz w:val="26"/>
                <w:szCs w:val="26"/>
                <w:lang w:eastAsia="en-US"/>
              </w:rPr>
            </w:pPr>
            <w:r w:rsidRPr="00D07CB8">
              <w:rPr>
                <w:rFonts w:ascii="Times New Roman" w:eastAsia="Calibri" w:hAnsi="Times New Roman" w:cs="Times New Roman"/>
                <w:bCs/>
                <w:color w:val="000000"/>
                <w:sz w:val="26"/>
                <w:szCs w:val="26"/>
                <w:lang w:eastAsia="en-US"/>
              </w:rPr>
              <w:t>До 10%</w:t>
            </w:r>
          </w:p>
          <w:p w:rsidR="00D07CB8" w:rsidRPr="00D07CB8" w:rsidRDefault="00D07CB8" w:rsidP="00D07CB8">
            <w:pPr>
              <w:widowControl w:val="0"/>
              <w:spacing w:after="0" w:line="317" w:lineRule="exact"/>
              <w:rPr>
                <w:rFonts w:ascii="Times New Roman" w:eastAsia="Calibri" w:hAnsi="Times New Roman" w:cs="Times New Roman"/>
                <w:b/>
                <w:bCs/>
                <w:sz w:val="26"/>
                <w:szCs w:val="26"/>
                <w:lang w:eastAsia="en-US"/>
              </w:rPr>
            </w:pPr>
            <w:r w:rsidRPr="00D07CB8">
              <w:rPr>
                <w:rFonts w:ascii="Times New Roman" w:eastAsia="Calibri" w:hAnsi="Times New Roman" w:cs="Times New Roman"/>
                <w:bCs/>
                <w:color w:val="000000"/>
                <w:sz w:val="26"/>
                <w:szCs w:val="26"/>
                <w:lang w:eastAsia="en-US"/>
              </w:rPr>
              <w:t>(при условии личного участия в трудоустройстве)</w:t>
            </w:r>
          </w:p>
          <w:p w:rsidR="00D07CB8" w:rsidRPr="00D07CB8" w:rsidRDefault="00D07CB8" w:rsidP="00D07CB8">
            <w:pPr>
              <w:widowControl w:val="0"/>
              <w:spacing w:after="0" w:line="260" w:lineRule="exact"/>
              <w:jc w:val="center"/>
              <w:rPr>
                <w:rFonts w:ascii="Times New Roman" w:eastAsia="Calibri" w:hAnsi="Times New Roman" w:cs="Times New Roman"/>
                <w:sz w:val="26"/>
                <w:szCs w:val="26"/>
                <w:lang w:eastAsia="en-US"/>
              </w:rPr>
            </w:pPr>
          </w:p>
        </w:tc>
      </w:tr>
      <w:tr w:rsidR="00D07CB8" w:rsidRPr="00D07CB8" w:rsidTr="00D07CB8">
        <w:trPr>
          <w:trHeight w:val="831"/>
        </w:trPr>
        <w:tc>
          <w:tcPr>
            <w:tcW w:w="988"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p>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7</w:t>
            </w:r>
          </w:p>
        </w:tc>
        <w:tc>
          <w:tcPr>
            <w:tcW w:w="5811" w:type="dxa"/>
            <w:shd w:val="clear" w:color="auto" w:fill="auto"/>
            <w:vAlign w:val="center"/>
          </w:tcPr>
          <w:p w:rsidR="00D07CB8" w:rsidRPr="00D07CB8" w:rsidRDefault="00D07CB8" w:rsidP="00D07CB8">
            <w:pPr>
              <w:widowControl w:val="0"/>
              <w:spacing w:after="0" w:line="240" w:lineRule="atLeast"/>
              <w:jc w:val="both"/>
              <w:rPr>
                <w:rFonts w:ascii="Times New Roman" w:eastAsia="Calibri" w:hAnsi="Times New Roman" w:cs="Times New Roman"/>
                <w:sz w:val="26"/>
                <w:szCs w:val="26"/>
                <w:lang w:eastAsia="en-US"/>
              </w:rPr>
            </w:pPr>
            <w:r w:rsidRPr="00D07CB8">
              <w:rPr>
                <w:rFonts w:ascii="Times New Roman" w:eastAsia="Calibri" w:hAnsi="Times New Roman" w:cs="Times New Roman"/>
                <w:color w:val="000000"/>
                <w:sz w:val="26"/>
                <w:szCs w:val="26"/>
                <w:lang w:eastAsia="en-US"/>
              </w:rPr>
              <w:t xml:space="preserve">Выполнение плана приема и выпуска </w:t>
            </w:r>
            <w:proofErr w:type="gramStart"/>
            <w:r w:rsidRPr="00D07CB8">
              <w:rPr>
                <w:rFonts w:ascii="Times New Roman" w:eastAsia="Calibri" w:hAnsi="Times New Roman" w:cs="Times New Roman"/>
                <w:color w:val="000000"/>
                <w:sz w:val="26"/>
                <w:szCs w:val="26"/>
                <w:lang w:eastAsia="en-US"/>
              </w:rPr>
              <w:t>обучающихся</w:t>
            </w:r>
            <w:proofErr w:type="gramEnd"/>
          </w:p>
        </w:tc>
        <w:tc>
          <w:tcPr>
            <w:tcW w:w="2268" w:type="dxa"/>
            <w:shd w:val="clear" w:color="auto" w:fill="auto"/>
          </w:tcPr>
          <w:p w:rsidR="00D07CB8" w:rsidRPr="00D07CB8" w:rsidRDefault="00D07CB8" w:rsidP="00D07CB8">
            <w:pPr>
              <w:widowControl w:val="0"/>
              <w:spacing w:after="0" w:line="312" w:lineRule="exact"/>
              <w:jc w:val="both"/>
              <w:rPr>
                <w:rFonts w:ascii="Times New Roman" w:eastAsia="Calibri" w:hAnsi="Times New Roman" w:cs="Times New Roman"/>
                <w:bCs/>
                <w:sz w:val="26"/>
                <w:szCs w:val="26"/>
                <w:lang w:eastAsia="en-US"/>
              </w:rPr>
            </w:pPr>
            <w:r w:rsidRPr="00D07CB8">
              <w:rPr>
                <w:rFonts w:ascii="Times New Roman" w:eastAsia="Calibri" w:hAnsi="Times New Roman" w:cs="Times New Roman"/>
                <w:bCs/>
                <w:color w:val="000000"/>
                <w:sz w:val="26"/>
                <w:szCs w:val="26"/>
                <w:lang w:eastAsia="en-US"/>
              </w:rPr>
              <w:t>До 10%</w:t>
            </w:r>
          </w:p>
          <w:p w:rsidR="00D07CB8" w:rsidRPr="00D07CB8" w:rsidRDefault="00D07CB8" w:rsidP="00D07CB8">
            <w:pPr>
              <w:widowControl w:val="0"/>
              <w:spacing w:after="0" w:line="312" w:lineRule="exact"/>
              <w:rPr>
                <w:rFonts w:ascii="Times New Roman" w:eastAsia="Calibri" w:hAnsi="Times New Roman" w:cs="Times New Roman"/>
                <w:bCs/>
                <w:sz w:val="26"/>
                <w:szCs w:val="26"/>
                <w:lang w:eastAsia="en-US"/>
              </w:rPr>
            </w:pPr>
            <w:proofErr w:type="gramStart"/>
            <w:r w:rsidRPr="00D07CB8">
              <w:rPr>
                <w:rFonts w:ascii="Times New Roman" w:eastAsia="Calibri" w:hAnsi="Times New Roman" w:cs="Times New Roman"/>
                <w:bCs/>
                <w:color w:val="000000"/>
                <w:sz w:val="26"/>
                <w:szCs w:val="26"/>
                <w:lang w:eastAsia="en-US"/>
              </w:rPr>
              <w:t>(при условии личного участия в</w:t>
            </w:r>
            <w:proofErr w:type="gramEnd"/>
          </w:p>
          <w:p w:rsidR="00D07CB8" w:rsidRPr="00D07CB8" w:rsidRDefault="00D07CB8" w:rsidP="00D07CB8">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proofErr w:type="gramStart"/>
            <w:r w:rsidRPr="00D07CB8">
              <w:rPr>
                <w:rFonts w:ascii="Times New Roman" w:eastAsia="Calibri" w:hAnsi="Times New Roman" w:cs="Times New Roman"/>
                <w:color w:val="000000"/>
                <w:sz w:val="26"/>
                <w:szCs w:val="26"/>
                <w:lang w:eastAsia="en-US"/>
              </w:rPr>
              <w:t>наборе</w:t>
            </w:r>
            <w:proofErr w:type="gramEnd"/>
            <w:r w:rsidRPr="00D07CB8">
              <w:rPr>
                <w:rFonts w:ascii="Times New Roman" w:eastAsia="Calibri" w:hAnsi="Times New Roman" w:cs="Times New Roman"/>
                <w:color w:val="000000"/>
                <w:sz w:val="26"/>
                <w:szCs w:val="26"/>
                <w:lang w:eastAsia="en-US"/>
              </w:rPr>
              <w:t>)</w:t>
            </w:r>
          </w:p>
        </w:tc>
      </w:tr>
      <w:tr w:rsidR="00D07CB8" w:rsidRPr="00D07CB8" w:rsidTr="00D07CB8">
        <w:trPr>
          <w:trHeight w:val="831"/>
        </w:trPr>
        <w:tc>
          <w:tcPr>
            <w:tcW w:w="988"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p>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8</w:t>
            </w:r>
          </w:p>
        </w:tc>
        <w:tc>
          <w:tcPr>
            <w:tcW w:w="5811" w:type="dxa"/>
            <w:shd w:val="clear" w:color="auto" w:fill="auto"/>
            <w:vAlign w:val="center"/>
          </w:tcPr>
          <w:p w:rsidR="00D07CB8" w:rsidRPr="00D07CB8" w:rsidRDefault="00D07CB8" w:rsidP="00D07CB8">
            <w:pPr>
              <w:widowControl w:val="0"/>
              <w:spacing w:after="0" w:line="317" w:lineRule="exact"/>
              <w:jc w:val="both"/>
              <w:rPr>
                <w:rFonts w:ascii="Times New Roman" w:eastAsia="Calibri" w:hAnsi="Times New Roman" w:cs="Times New Roman"/>
                <w:bCs/>
                <w:sz w:val="26"/>
                <w:szCs w:val="26"/>
                <w:lang w:eastAsia="en-US"/>
              </w:rPr>
            </w:pPr>
            <w:r w:rsidRPr="00D07CB8">
              <w:rPr>
                <w:rFonts w:ascii="Times New Roman" w:eastAsia="Calibri" w:hAnsi="Times New Roman" w:cs="Times New Roman"/>
                <w:bCs/>
                <w:color w:val="000000"/>
                <w:sz w:val="26"/>
                <w:szCs w:val="26"/>
                <w:lang w:eastAsia="en-US"/>
              </w:rPr>
              <w:t>Сохранность и техническое состояние закрепленной техники.</w:t>
            </w:r>
          </w:p>
          <w:p w:rsidR="00D07CB8" w:rsidRPr="00D07CB8" w:rsidRDefault="00D07CB8" w:rsidP="00D07CB8">
            <w:pPr>
              <w:widowControl w:val="0"/>
              <w:spacing w:after="0" w:line="240" w:lineRule="atLeast"/>
              <w:jc w:val="both"/>
              <w:rPr>
                <w:rFonts w:ascii="Times New Roman" w:eastAsia="Calibri" w:hAnsi="Times New Roman" w:cs="Times New Roman"/>
                <w:sz w:val="26"/>
                <w:szCs w:val="26"/>
                <w:lang w:eastAsia="en-US"/>
              </w:rPr>
            </w:pPr>
          </w:p>
        </w:tc>
        <w:tc>
          <w:tcPr>
            <w:tcW w:w="2268" w:type="dxa"/>
            <w:shd w:val="clear" w:color="auto" w:fill="auto"/>
          </w:tcPr>
          <w:p w:rsidR="00D07CB8" w:rsidRPr="00D07CB8" w:rsidRDefault="00D07CB8" w:rsidP="00D07CB8">
            <w:pPr>
              <w:widowControl w:val="0"/>
              <w:spacing w:after="109" w:line="322" w:lineRule="exact"/>
              <w:rPr>
                <w:rFonts w:ascii="Times New Roman" w:eastAsia="Calibri" w:hAnsi="Times New Roman" w:cs="Times New Roman"/>
                <w:bCs/>
                <w:sz w:val="26"/>
                <w:szCs w:val="26"/>
                <w:lang w:eastAsia="en-US"/>
              </w:rPr>
            </w:pPr>
            <w:r w:rsidRPr="00D07CB8">
              <w:rPr>
                <w:rFonts w:ascii="Times New Roman" w:eastAsia="Calibri" w:hAnsi="Times New Roman" w:cs="Times New Roman"/>
                <w:bCs/>
                <w:color w:val="000000"/>
                <w:sz w:val="26"/>
                <w:szCs w:val="26"/>
                <w:lang w:eastAsia="en-US"/>
              </w:rPr>
              <w:t>До 2% за каждую закрепленную единицу</w:t>
            </w:r>
          </w:p>
          <w:p w:rsidR="00D07CB8" w:rsidRPr="00D07CB8" w:rsidRDefault="00D07CB8" w:rsidP="00D07CB8">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p>
        </w:tc>
      </w:tr>
      <w:tr w:rsidR="00D07CB8" w:rsidRPr="00D07CB8" w:rsidTr="00D07CB8">
        <w:trPr>
          <w:trHeight w:val="831"/>
        </w:trPr>
        <w:tc>
          <w:tcPr>
            <w:tcW w:w="988"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p>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9</w:t>
            </w:r>
          </w:p>
        </w:tc>
        <w:tc>
          <w:tcPr>
            <w:tcW w:w="5811" w:type="dxa"/>
            <w:shd w:val="clear" w:color="auto" w:fill="auto"/>
            <w:vAlign w:val="center"/>
          </w:tcPr>
          <w:p w:rsidR="00D07CB8" w:rsidRPr="00D07CB8" w:rsidRDefault="00D07CB8" w:rsidP="00D07CB8">
            <w:pPr>
              <w:widowControl w:val="0"/>
              <w:spacing w:after="0" w:line="240" w:lineRule="atLeast"/>
              <w:jc w:val="both"/>
              <w:rPr>
                <w:rFonts w:ascii="Times New Roman" w:eastAsia="Calibri" w:hAnsi="Times New Roman" w:cs="Times New Roman"/>
                <w:sz w:val="26"/>
                <w:szCs w:val="26"/>
                <w:lang w:eastAsia="en-US"/>
              </w:rPr>
            </w:pPr>
            <w:r w:rsidRPr="00D07CB8">
              <w:rPr>
                <w:rFonts w:ascii="Times New Roman" w:eastAsia="Calibri" w:hAnsi="Times New Roman" w:cs="Times New Roman"/>
                <w:color w:val="000000"/>
                <w:sz w:val="26"/>
                <w:szCs w:val="26"/>
                <w:lang w:eastAsia="en-US"/>
              </w:rPr>
              <w:t xml:space="preserve">Успешная сдача экзаменов в ГИБДД, </w:t>
            </w:r>
            <w:proofErr w:type="spellStart"/>
            <w:r w:rsidRPr="00D07CB8">
              <w:rPr>
                <w:rFonts w:ascii="Times New Roman" w:eastAsia="Calibri" w:hAnsi="Times New Roman" w:cs="Times New Roman"/>
                <w:color w:val="000000"/>
                <w:sz w:val="26"/>
                <w:szCs w:val="26"/>
                <w:lang w:eastAsia="en-US"/>
              </w:rPr>
              <w:t>Гостехнадзоре</w:t>
            </w:r>
            <w:proofErr w:type="spellEnd"/>
          </w:p>
        </w:tc>
        <w:tc>
          <w:tcPr>
            <w:tcW w:w="2268" w:type="dxa"/>
            <w:shd w:val="clear" w:color="auto" w:fill="auto"/>
          </w:tcPr>
          <w:p w:rsidR="00D07CB8" w:rsidRPr="00D07CB8" w:rsidRDefault="00D07CB8" w:rsidP="00D07CB8">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r w:rsidRPr="00D07CB8">
              <w:rPr>
                <w:rFonts w:ascii="Times New Roman" w:eastAsia="Calibri" w:hAnsi="Times New Roman" w:cs="Times New Roman"/>
                <w:bCs/>
                <w:color w:val="000000"/>
                <w:sz w:val="26"/>
                <w:szCs w:val="26"/>
                <w:shd w:val="clear" w:color="auto" w:fill="FFFFFF"/>
                <w:lang w:eastAsia="en-US"/>
              </w:rPr>
              <w:t>До 10 %</w:t>
            </w:r>
          </w:p>
        </w:tc>
      </w:tr>
      <w:tr w:rsidR="00D07CB8" w:rsidRPr="00D07CB8" w:rsidTr="00D07CB8">
        <w:trPr>
          <w:trHeight w:val="831"/>
        </w:trPr>
        <w:tc>
          <w:tcPr>
            <w:tcW w:w="988"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10</w:t>
            </w:r>
          </w:p>
        </w:tc>
        <w:tc>
          <w:tcPr>
            <w:tcW w:w="5811" w:type="dxa"/>
            <w:shd w:val="clear" w:color="auto" w:fill="auto"/>
            <w:vAlign w:val="center"/>
          </w:tcPr>
          <w:p w:rsidR="00D07CB8" w:rsidRPr="00D07CB8" w:rsidRDefault="00D07CB8" w:rsidP="00D07CB8">
            <w:pPr>
              <w:widowControl w:val="0"/>
              <w:spacing w:after="0" w:line="331" w:lineRule="exact"/>
              <w:jc w:val="both"/>
              <w:rPr>
                <w:rFonts w:ascii="Times New Roman" w:eastAsia="Calibri" w:hAnsi="Times New Roman" w:cs="Times New Roman"/>
                <w:bCs/>
                <w:sz w:val="26"/>
                <w:szCs w:val="26"/>
                <w:lang w:eastAsia="en-US"/>
              </w:rPr>
            </w:pPr>
            <w:r w:rsidRPr="00D07CB8">
              <w:rPr>
                <w:rFonts w:ascii="Times New Roman" w:eastAsia="Calibri" w:hAnsi="Times New Roman" w:cs="Times New Roman"/>
                <w:bCs/>
                <w:color w:val="000000"/>
                <w:sz w:val="26"/>
                <w:szCs w:val="26"/>
                <w:lang w:eastAsia="en-US"/>
              </w:rPr>
              <w:t>Участие в конкурсах, олимпиадах профессионального мастерства.</w:t>
            </w:r>
          </w:p>
          <w:p w:rsidR="00D07CB8" w:rsidRPr="00D07CB8" w:rsidRDefault="00D07CB8" w:rsidP="00D07CB8">
            <w:pPr>
              <w:widowControl w:val="0"/>
              <w:spacing w:after="0" w:line="240" w:lineRule="atLeast"/>
              <w:jc w:val="both"/>
              <w:rPr>
                <w:rFonts w:ascii="Times New Roman" w:eastAsia="Calibri" w:hAnsi="Times New Roman" w:cs="Times New Roman"/>
                <w:sz w:val="26"/>
                <w:szCs w:val="26"/>
                <w:lang w:eastAsia="en-US"/>
              </w:rPr>
            </w:pPr>
          </w:p>
        </w:tc>
        <w:tc>
          <w:tcPr>
            <w:tcW w:w="2268" w:type="dxa"/>
            <w:shd w:val="clear" w:color="auto" w:fill="auto"/>
          </w:tcPr>
          <w:p w:rsidR="00D07CB8" w:rsidRPr="00D07CB8" w:rsidRDefault="00D07CB8" w:rsidP="00D07CB8">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r w:rsidRPr="00D07CB8">
              <w:rPr>
                <w:rFonts w:ascii="Times New Roman" w:eastAsia="Calibri" w:hAnsi="Times New Roman" w:cs="Times New Roman"/>
                <w:bCs/>
                <w:color w:val="000000"/>
                <w:sz w:val="26"/>
                <w:szCs w:val="26"/>
                <w:shd w:val="clear" w:color="auto" w:fill="FFFFFF"/>
                <w:lang w:eastAsia="en-US"/>
              </w:rPr>
              <w:t>До 10 %</w:t>
            </w:r>
          </w:p>
        </w:tc>
      </w:tr>
      <w:tr w:rsidR="00D07CB8" w:rsidRPr="00D07CB8" w:rsidTr="00D07CB8">
        <w:trPr>
          <w:trHeight w:val="831"/>
        </w:trPr>
        <w:tc>
          <w:tcPr>
            <w:tcW w:w="988"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11</w:t>
            </w:r>
          </w:p>
        </w:tc>
        <w:tc>
          <w:tcPr>
            <w:tcW w:w="5811" w:type="dxa"/>
            <w:shd w:val="clear" w:color="auto" w:fill="auto"/>
            <w:vAlign w:val="center"/>
          </w:tcPr>
          <w:p w:rsidR="00D07CB8" w:rsidRPr="00D07CB8" w:rsidRDefault="00D07CB8" w:rsidP="00D07CB8">
            <w:pPr>
              <w:widowControl w:val="0"/>
              <w:spacing w:after="0" w:line="240" w:lineRule="atLeast"/>
              <w:jc w:val="both"/>
              <w:rPr>
                <w:rFonts w:ascii="Times New Roman" w:eastAsia="Calibri" w:hAnsi="Times New Roman" w:cs="Times New Roman"/>
                <w:sz w:val="26"/>
                <w:szCs w:val="26"/>
                <w:lang w:eastAsia="en-US"/>
              </w:rPr>
            </w:pPr>
            <w:r w:rsidRPr="00D07CB8">
              <w:rPr>
                <w:rFonts w:ascii="Times New Roman" w:eastAsia="Calibri" w:hAnsi="Times New Roman" w:cs="Times New Roman"/>
                <w:color w:val="000000"/>
                <w:sz w:val="26"/>
                <w:szCs w:val="26"/>
                <w:lang w:eastAsia="en-US"/>
              </w:rPr>
              <w:t>3а превышение контингента свыше 13 чел. в группе</w:t>
            </w:r>
          </w:p>
        </w:tc>
        <w:tc>
          <w:tcPr>
            <w:tcW w:w="2268" w:type="dxa"/>
            <w:shd w:val="clear" w:color="auto" w:fill="auto"/>
          </w:tcPr>
          <w:p w:rsidR="00D07CB8" w:rsidRPr="00D07CB8" w:rsidRDefault="00D07CB8" w:rsidP="00D07CB8">
            <w:pPr>
              <w:widowControl w:val="0"/>
              <w:spacing w:after="0" w:line="346" w:lineRule="exact"/>
              <w:jc w:val="both"/>
              <w:rPr>
                <w:rFonts w:ascii="Times New Roman" w:eastAsia="Calibri" w:hAnsi="Times New Roman" w:cs="Times New Roman"/>
                <w:bCs/>
                <w:sz w:val="26"/>
                <w:szCs w:val="26"/>
                <w:lang w:eastAsia="en-US"/>
              </w:rPr>
            </w:pPr>
            <w:r w:rsidRPr="00D07CB8">
              <w:rPr>
                <w:rFonts w:ascii="Times New Roman" w:eastAsia="Calibri" w:hAnsi="Times New Roman" w:cs="Times New Roman"/>
                <w:bCs/>
                <w:color w:val="000000"/>
                <w:sz w:val="26"/>
                <w:szCs w:val="26"/>
                <w:lang w:eastAsia="en-US"/>
              </w:rPr>
              <w:t>За каждого уч-ся по 3%</w:t>
            </w:r>
          </w:p>
          <w:p w:rsidR="00D07CB8" w:rsidRPr="00D07CB8" w:rsidRDefault="00D07CB8" w:rsidP="00D07CB8">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p>
        </w:tc>
      </w:tr>
    </w:tbl>
    <w:p w:rsidR="00D07CB8" w:rsidRPr="00D07CB8" w:rsidRDefault="00D07CB8" w:rsidP="00D07CB8">
      <w:pPr>
        <w:tabs>
          <w:tab w:val="left" w:pos="1815"/>
        </w:tabs>
        <w:spacing w:after="160" w:line="259" w:lineRule="auto"/>
        <w:rPr>
          <w:rFonts w:ascii="Times New Roman" w:eastAsia="Calibri" w:hAnsi="Times New Roman" w:cs="Times New Roman"/>
          <w:sz w:val="26"/>
          <w:szCs w:val="26"/>
          <w:lang w:eastAsia="en-US"/>
        </w:rPr>
      </w:pPr>
    </w:p>
    <w:p w:rsidR="003E715C" w:rsidRDefault="003E715C" w:rsidP="003E715C">
      <w:pPr>
        <w:pStyle w:val="a3"/>
        <w:ind w:firstLine="708"/>
        <w:jc w:val="right"/>
        <w:rPr>
          <w:rFonts w:ascii="Times New Roman" w:hAnsi="Times New Roman" w:cs="Times New Roman"/>
          <w:sz w:val="26"/>
          <w:szCs w:val="26"/>
        </w:rPr>
      </w:pPr>
    </w:p>
    <w:p w:rsidR="003E715C" w:rsidRDefault="003E715C" w:rsidP="003E715C">
      <w:pPr>
        <w:pStyle w:val="a3"/>
        <w:ind w:firstLine="708"/>
        <w:jc w:val="right"/>
        <w:rPr>
          <w:rFonts w:ascii="Times New Roman" w:hAnsi="Times New Roman" w:cs="Times New Roman"/>
          <w:sz w:val="26"/>
          <w:szCs w:val="26"/>
        </w:rPr>
      </w:pPr>
    </w:p>
    <w:p w:rsidR="003E715C" w:rsidRDefault="003E715C" w:rsidP="003E715C">
      <w:pPr>
        <w:pStyle w:val="a3"/>
        <w:ind w:firstLine="708"/>
        <w:jc w:val="right"/>
        <w:rPr>
          <w:rFonts w:ascii="Times New Roman" w:hAnsi="Times New Roman" w:cs="Times New Roman"/>
          <w:sz w:val="26"/>
          <w:szCs w:val="26"/>
        </w:rPr>
      </w:pPr>
    </w:p>
    <w:p w:rsidR="003E715C" w:rsidRDefault="003E715C" w:rsidP="003E715C">
      <w:pPr>
        <w:pStyle w:val="a3"/>
        <w:ind w:firstLine="708"/>
        <w:jc w:val="right"/>
        <w:rPr>
          <w:rFonts w:ascii="Times New Roman" w:hAnsi="Times New Roman" w:cs="Times New Roman"/>
          <w:sz w:val="26"/>
          <w:szCs w:val="26"/>
        </w:rPr>
      </w:pPr>
    </w:p>
    <w:p w:rsidR="003E715C" w:rsidRDefault="003E715C" w:rsidP="003E715C">
      <w:pPr>
        <w:pStyle w:val="a3"/>
        <w:ind w:firstLine="708"/>
        <w:jc w:val="right"/>
        <w:rPr>
          <w:rFonts w:ascii="Times New Roman" w:hAnsi="Times New Roman" w:cs="Times New Roman"/>
          <w:sz w:val="26"/>
          <w:szCs w:val="26"/>
        </w:rPr>
      </w:pPr>
    </w:p>
    <w:p w:rsidR="003E715C" w:rsidRDefault="003E715C" w:rsidP="003E715C">
      <w:pPr>
        <w:pStyle w:val="a3"/>
        <w:ind w:firstLine="708"/>
        <w:jc w:val="right"/>
        <w:rPr>
          <w:rFonts w:ascii="Times New Roman" w:hAnsi="Times New Roman" w:cs="Times New Roman"/>
          <w:sz w:val="26"/>
          <w:szCs w:val="26"/>
        </w:rPr>
      </w:pPr>
    </w:p>
    <w:p w:rsidR="003E715C" w:rsidRDefault="003E715C" w:rsidP="003E715C">
      <w:pPr>
        <w:pStyle w:val="a3"/>
        <w:ind w:firstLine="708"/>
        <w:jc w:val="right"/>
        <w:rPr>
          <w:rFonts w:ascii="Times New Roman" w:hAnsi="Times New Roman" w:cs="Times New Roman"/>
          <w:sz w:val="26"/>
          <w:szCs w:val="26"/>
        </w:rPr>
      </w:pPr>
    </w:p>
    <w:p w:rsidR="003E715C" w:rsidRDefault="003E715C" w:rsidP="003E715C">
      <w:pPr>
        <w:pStyle w:val="a3"/>
        <w:ind w:firstLine="708"/>
        <w:jc w:val="right"/>
        <w:rPr>
          <w:rFonts w:ascii="Times New Roman" w:hAnsi="Times New Roman" w:cs="Times New Roman"/>
          <w:sz w:val="26"/>
          <w:szCs w:val="26"/>
        </w:rPr>
      </w:pPr>
    </w:p>
    <w:p w:rsidR="003E715C" w:rsidRDefault="003E715C" w:rsidP="003E715C">
      <w:pPr>
        <w:pStyle w:val="a3"/>
        <w:ind w:firstLine="708"/>
        <w:jc w:val="right"/>
        <w:rPr>
          <w:rFonts w:ascii="Times New Roman" w:hAnsi="Times New Roman" w:cs="Times New Roman"/>
          <w:sz w:val="26"/>
          <w:szCs w:val="26"/>
        </w:rPr>
      </w:pPr>
    </w:p>
    <w:p w:rsidR="003E715C" w:rsidRDefault="003E715C" w:rsidP="003E715C">
      <w:pPr>
        <w:pStyle w:val="a3"/>
        <w:ind w:firstLine="708"/>
        <w:jc w:val="right"/>
        <w:rPr>
          <w:rFonts w:ascii="Times New Roman" w:hAnsi="Times New Roman" w:cs="Times New Roman"/>
          <w:sz w:val="26"/>
          <w:szCs w:val="26"/>
        </w:rPr>
      </w:pPr>
    </w:p>
    <w:p w:rsidR="003E715C" w:rsidRDefault="003E715C" w:rsidP="003E715C">
      <w:pPr>
        <w:pStyle w:val="a3"/>
        <w:ind w:firstLine="708"/>
        <w:jc w:val="right"/>
        <w:rPr>
          <w:rFonts w:ascii="Times New Roman" w:hAnsi="Times New Roman" w:cs="Times New Roman"/>
          <w:sz w:val="26"/>
          <w:szCs w:val="26"/>
        </w:rPr>
      </w:pPr>
    </w:p>
    <w:p w:rsidR="003E715C" w:rsidRDefault="003E715C" w:rsidP="003E715C">
      <w:pPr>
        <w:pStyle w:val="a3"/>
        <w:ind w:firstLine="708"/>
        <w:jc w:val="right"/>
        <w:rPr>
          <w:rFonts w:ascii="Times New Roman" w:hAnsi="Times New Roman" w:cs="Times New Roman"/>
          <w:sz w:val="26"/>
          <w:szCs w:val="26"/>
        </w:rPr>
      </w:pPr>
    </w:p>
    <w:p w:rsidR="003E715C" w:rsidRDefault="003E715C" w:rsidP="003E715C">
      <w:pPr>
        <w:pStyle w:val="a3"/>
        <w:ind w:firstLine="708"/>
        <w:jc w:val="right"/>
        <w:rPr>
          <w:rFonts w:ascii="Times New Roman" w:hAnsi="Times New Roman" w:cs="Times New Roman"/>
          <w:sz w:val="26"/>
          <w:szCs w:val="26"/>
        </w:rPr>
      </w:pPr>
    </w:p>
    <w:p w:rsidR="003E715C" w:rsidRDefault="003E715C" w:rsidP="003E715C">
      <w:pPr>
        <w:pStyle w:val="a3"/>
        <w:ind w:firstLine="708"/>
        <w:jc w:val="right"/>
        <w:rPr>
          <w:rFonts w:ascii="Times New Roman" w:hAnsi="Times New Roman" w:cs="Times New Roman"/>
          <w:sz w:val="26"/>
          <w:szCs w:val="26"/>
        </w:rPr>
      </w:pPr>
    </w:p>
    <w:p w:rsidR="003E715C" w:rsidRDefault="003E715C" w:rsidP="003E715C">
      <w:pPr>
        <w:pStyle w:val="a3"/>
        <w:ind w:firstLine="708"/>
        <w:jc w:val="right"/>
        <w:rPr>
          <w:rFonts w:ascii="Times New Roman" w:hAnsi="Times New Roman" w:cs="Times New Roman"/>
          <w:sz w:val="26"/>
          <w:szCs w:val="26"/>
        </w:rPr>
      </w:pPr>
    </w:p>
    <w:p w:rsidR="00D07CB8" w:rsidRDefault="00D07CB8" w:rsidP="00D07CB8">
      <w:pPr>
        <w:pStyle w:val="a3"/>
        <w:ind w:firstLine="708"/>
        <w:jc w:val="both"/>
        <w:rPr>
          <w:rFonts w:ascii="Times New Roman" w:hAnsi="Times New Roman" w:cs="Times New Roman"/>
          <w:sz w:val="26"/>
          <w:szCs w:val="26"/>
        </w:rPr>
      </w:pPr>
      <w:r>
        <w:rPr>
          <w:rFonts w:ascii="Times New Roman" w:hAnsi="Times New Roman" w:cs="Times New Roman"/>
          <w:sz w:val="26"/>
          <w:szCs w:val="26"/>
        </w:rPr>
        <w:lastRenderedPageBreak/>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«Утверждаю»</w:t>
      </w:r>
    </w:p>
    <w:p w:rsidR="00D07CB8" w:rsidRDefault="00D07CB8" w:rsidP="00D07CB8">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D07CB8" w:rsidRDefault="00D07CB8" w:rsidP="00D07CB8">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D07CB8" w:rsidRDefault="00D07CB8" w:rsidP="00D07CB8">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D07CB8" w:rsidRDefault="00D07CB8" w:rsidP="00D07CB8">
      <w:pPr>
        <w:pStyle w:val="a3"/>
        <w:ind w:firstLine="708"/>
        <w:jc w:val="both"/>
        <w:rPr>
          <w:rFonts w:ascii="Times New Roman" w:hAnsi="Times New Roman" w:cs="Times New Roman"/>
          <w:sz w:val="26"/>
          <w:szCs w:val="26"/>
        </w:rPr>
      </w:pPr>
    </w:p>
    <w:p w:rsidR="00D07CB8" w:rsidRDefault="00D07CB8" w:rsidP="00D07CB8">
      <w:pPr>
        <w:pStyle w:val="a3"/>
        <w:ind w:firstLine="708"/>
        <w:jc w:val="both"/>
        <w:rPr>
          <w:rFonts w:ascii="Times New Roman" w:hAnsi="Times New Roman" w:cs="Times New Roman"/>
          <w:sz w:val="26"/>
          <w:szCs w:val="26"/>
        </w:rPr>
      </w:pPr>
    </w:p>
    <w:p w:rsidR="00D07CB8" w:rsidRPr="00D07CB8" w:rsidRDefault="00D07CB8" w:rsidP="00D07CB8">
      <w:pPr>
        <w:tabs>
          <w:tab w:val="left" w:pos="2400"/>
        </w:tabs>
        <w:spacing w:after="120" w:line="240" w:lineRule="auto"/>
        <w:jc w:val="center"/>
        <w:rPr>
          <w:rFonts w:ascii="Times New Roman" w:eastAsia="Calibri" w:hAnsi="Times New Roman" w:cs="Times New Roman"/>
          <w:b/>
          <w:sz w:val="26"/>
          <w:szCs w:val="26"/>
          <w:lang w:eastAsia="en-US"/>
        </w:rPr>
      </w:pPr>
      <w:r w:rsidRPr="00D07CB8">
        <w:rPr>
          <w:rFonts w:ascii="Times New Roman" w:eastAsia="Calibri" w:hAnsi="Times New Roman" w:cs="Times New Roman"/>
          <w:b/>
          <w:sz w:val="26"/>
          <w:szCs w:val="26"/>
          <w:lang w:eastAsia="en-US"/>
        </w:rPr>
        <w:t xml:space="preserve">Критерии для распределения стимулирующей части фонда </w:t>
      </w:r>
    </w:p>
    <w:p w:rsidR="00D07CB8" w:rsidRPr="00D07CB8" w:rsidRDefault="00D07CB8" w:rsidP="00D07CB8">
      <w:pPr>
        <w:tabs>
          <w:tab w:val="left" w:pos="2400"/>
        </w:tabs>
        <w:spacing w:after="12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b/>
          <w:sz w:val="26"/>
          <w:szCs w:val="26"/>
          <w:lang w:eastAsia="en-US"/>
        </w:rPr>
        <w:t>оплаты труда заместителя директора по учебно-производственной работе</w:t>
      </w:r>
      <w:r w:rsidRPr="00D07CB8">
        <w:rPr>
          <w:rFonts w:ascii="Times New Roman" w:eastAsia="Calibri" w:hAnsi="Times New Roman" w:cs="Times New Roman"/>
          <w:sz w:val="26"/>
          <w:szCs w:val="26"/>
          <w:lang w:eastAsia="en-US"/>
        </w:rPr>
        <w:tab/>
      </w:r>
    </w:p>
    <w:p w:rsidR="00D07CB8" w:rsidRPr="00D07CB8" w:rsidRDefault="00D07CB8" w:rsidP="00D07CB8">
      <w:pPr>
        <w:tabs>
          <w:tab w:val="left" w:pos="2400"/>
        </w:tabs>
        <w:spacing w:after="160" w:line="259" w:lineRule="auto"/>
        <w:jc w:val="center"/>
        <w:rPr>
          <w:rFonts w:ascii="Times New Roman" w:eastAsia="Calibri" w:hAnsi="Times New Roman" w:cs="Times New Roman"/>
          <w:sz w:val="26"/>
          <w:szCs w:val="26"/>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5666"/>
        <w:gridCol w:w="2432"/>
      </w:tblGrid>
      <w:tr w:rsidR="00D07CB8" w:rsidRPr="00D07CB8" w:rsidTr="00D07CB8">
        <w:tc>
          <w:tcPr>
            <w:tcW w:w="969" w:type="dxa"/>
            <w:shd w:val="clear" w:color="auto" w:fill="auto"/>
          </w:tcPr>
          <w:p w:rsidR="00D07CB8" w:rsidRPr="00D07CB8" w:rsidRDefault="00D07CB8" w:rsidP="00D07CB8">
            <w:pPr>
              <w:tabs>
                <w:tab w:val="left" w:pos="1815"/>
              </w:tabs>
              <w:spacing w:after="0" w:line="240" w:lineRule="auto"/>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 xml:space="preserve">№ </w:t>
            </w:r>
            <w:proofErr w:type="gramStart"/>
            <w:r w:rsidRPr="00D07CB8">
              <w:rPr>
                <w:rFonts w:ascii="Times New Roman" w:eastAsia="Calibri" w:hAnsi="Times New Roman" w:cs="Times New Roman"/>
                <w:sz w:val="26"/>
                <w:szCs w:val="26"/>
                <w:lang w:eastAsia="en-US"/>
              </w:rPr>
              <w:t>п</w:t>
            </w:r>
            <w:proofErr w:type="gramEnd"/>
            <w:r w:rsidRPr="00D07CB8">
              <w:rPr>
                <w:rFonts w:ascii="Times New Roman" w:eastAsia="Calibri" w:hAnsi="Times New Roman" w:cs="Times New Roman"/>
                <w:sz w:val="26"/>
                <w:szCs w:val="26"/>
                <w:lang w:eastAsia="en-US"/>
              </w:rPr>
              <w:t>/п</w:t>
            </w:r>
          </w:p>
        </w:tc>
        <w:tc>
          <w:tcPr>
            <w:tcW w:w="5666"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p>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Основание для стимулирующих выплат</w:t>
            </w:r>
          </w:p>
        </w:tc>
        <w:tc>
          <w:tcPr>
            <w:tcW w:w="2432" w:type="dxa"/>
            <w:shd w:val="clear" w:color="auto" w:fill="auto"/>
          </w:tcPr>
          <w:p w:rsidR="00D07CB8" w:rsidRPr="00D07CB8" w:rsidRDefault="00D07CB8" w:rsidP="00D07CB8">
            <w:pPr>
              <w:tabs>
                <w:tab w:val="left" w:pos="1815"/>
              </w:tabs>
              <w:spacing w:after="0" w:line="240" w:lineRule="auto"/>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Размер стимулирующих выплат</w:t>
            </w:r>
          </w:p>
        </w:tc>
      </w:tr>
      <w:tr w:rsidR="00D07CB8" w:rsidRPr="00D07CB8" w:rsidTr="00D07CB8">
        <w:trPr>
          <w:trHeight w:val="746"/>
        </w:trPr>
        <w:tc>
          <w:tcPr>
            <w:tcW w:w="969"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1</w:t>
            </w:r>
          </w:p>
        </w:tc>
        <w:tc>
          <w:tcPr>
            <w:tcW w:w="5666" w:type="dxa"/>
            <w:shd w:val="clear" w:color="auto" w:fill="auto"/>
          </w:tcPr>
          <w:p w:rsidR="00D07CB8" w:rsidRPr="00D07CB8" w:rsidRDefault="00D07CB8" w:rsidP="00D07CB8">
            <w:pPr>
              <w:widowControl w:val="0"/>
              <w:spacing w:after="0" w:line="322" w:lineRule="exact"/>
              <w:jc w:val="both"/>
              <w:rPr>
                <w:rFonts w:ascii="Times New Roman" w:eastAsia="Calibri" w:hAnsi="Times New Roman" w:cs="Times New Roman"/>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3а сложность, напряженность и высокое качество труда</w:t>
            </w:r>
          </w:p>
        </w:tc>
        <w:tc>
          <w:tcPr>
            <w:tcW w:w="2432" w:type="dxa"/>
            <w:shd w:val="clear" w:color="auto" w:fill="auto"/>
          </w:tcPr>
          <w:p w:rsidR="00D07CB8" w:rsidRPr="00D07CB8" w:rsidRDefault="00D07CB8" w:rsidP="00D07CB8">
            <w:pPr>
              <w:widowControl w:val="0"/>
              <w:spacing w:after="0" w:line="260" w:lineRule="exact"/>
              <w:ind w:left="160"/>
              <w:jc w:val="both"/>
              <w:rPr>
                <w:rFonts w:ascii="Times New Roman" w:eastAsia="Calibri" w:hAnsi="Times New Roman" w:cs="Times New Roman"/>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До 40%</w:t>
            </w:r>
          </w:p>
        </w:tc>
      </w:tr>
      <w:tr w:rsidR="00D07CB8" w:rsidRPr="00D07CB8" w:rsidTr="00D07CB8">
        <w:trPr>
          <w:trHeight w:val="700"/>
        </w:trPr>
        <w:tc>
          <w:tcPr>
            <w:tcW w:w="969"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2</w:t>
            </w:r>
          </w:p>
        </w:tc>
        <w:tc>
          <w:tcPr>
            <w:tcW w:w="5666" w:type="dxa"/>
            <w:shd w:val="clear" w:color="auto" w:fill="auto"/>
          </w:tcPr>
          <w:p w:rsidR="00D07CB8" w:rsidRPr="00D07CB8" w:rsidRDefault="00D07CB8" w:rsidP="00D07CB8">
            <w:pPr>
              <w:widowControl w:val="0"/>
              <w:spacing w:after="120" w:line="312" w:lineRule="exact"/>
              <w:jc w:val="both"/>
              <w:rPr>
                <w:rFonts w:ascii="Times New Roman" w:eastAsia="Calibri" w:hAnsi="Times New Roman" w:cs="Times New Roman"/>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 xml:space="preserve">Выполнение основных показателей работы </w:t>
            </w:r>
          </w:p>
        </w:tc>
        <w:tc>
          <w:tcPr>
            <w:tcW w:w="2432" w:type="dxa"/>
            <w:shd w:val="clear" w:color="auto" w:fill="auto"/>
          </w:tcPr>
          <w:p w:rsidR="00D07CB8" w:rsidRPr="00D07CB8" w:rsidRDefault="00D07CB8" w:rsidP="00D07CB8">
            <w:pPr>
              <w:widowControl w:val="0"/>
              <w:spacing w:after="0" w:line="331" w:lineRule="exact"/>
              <w:ind w:left="160"/>
              <w:jc w:val="both"/>
              <w:rPr>
                <w:rFonts w:ascii="Times New Roman" w:eastAsia="Calibri" w:hAnsi="Times New Roman" w:cs="Times New Roman"/>
                <w:sz w:val="26"/>
                <w:szCs w:val="26"/>
                <w:lang w:eastAsia="en-US"/>
              </w:rPr>
            </w:pPr>
            <w:r w:rsidRPr="00D07CB8">
              <w:rPr>
                <w:rFonts w:ascii="Times New Roman" w:eastAsia="Calibri" w:hAnsi="Times New Roman" w:cs="Times New Roman"/>
                <w:color w:val="000000"/>
                <w:sz w:val="26"/>
                <w:szCs w:val="26"/>
                <w:shd w:val="clear" w:color="auto" w:fill="FFFFFF"/>
                <w:lang w:eastAsia="en-US"/>
              </w:rPr>
              <w:t xml:space="preserve">До </w:t>
            </w:r>
            <w:r w:rsidRPr="00D07CB8">
              <w:rPr>
                <w:rFonts w:ascii="Times New Roman" w:eastAsia="Calibri" w:hAnsi="Times New Roman" w:cs="Times New Roman"/>
                <w:bCs/>
                <w:color w:val="000000"/>
                <w:sz w:val="26"/>
                <w:szCs w:val="26"/>
                <w:shd w:val="clear" w:color="auto" w:fill="FFFFFF"/>
                <w:lang w:eastAsia="en-US"/>
              </w:rPr>
              <w:t>10%</w:t>
            </w:r>
          </w:p>
        </w:tc>
      </w:tr>
      <w:tr w:rsidR="00D07CB8" w:rsidRPr="00D07CB8" w:rsidTr="00D07CB8">
        <w:trPr>
          <w:trHeight w:val="1250"/>
        </w:trPr>
        <w:tc>
          <w:tcPr>
            <w:tcW w:w="969"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3</w:t>
            </w:r>
          </w:p>
        </w:tc>
        <w:tc>
          <w:tcPr>
            <w:tcW w:w="5666" w:type="dxa"/>
            <w:shd w:val="clear" w:color="auto" w:fill="auto"/>
          </w:tcPr>
          <w:p w:rsidR="00D07CB8" w:rsidRPr="00D07CB8" w:rsidRDefault="00D07CB8" w:rsidP="00D07CB8">
            <w:pPr>
              <w:widowControl w:val="0"/>
              <w:spacing w:after="0" w:line="326" w:lineRule="exact"/>
              <w:jc w:val="both"/>
              <w:rPr>
                <w:rFonts w:ascii="Times New Roman" w:eastAsia="Calibri" w:hAnsi="Times New Roman" w:cs="Times New Roman"/>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Поиск внедрения новых направлений и технологий обучения, нетрадиционных форм методической работы</w:t>
            </w:r>
          </w:p>
        </w:tc>
        <w:tc>
          <w:tcPr>
            <w:tcW w:w="2432" w:type="dxa"/>
            <w:shd w:val="clear" w:color="auto" w:fill="auto"/>
          </w:tcPr>
          <w:p w:rsidR="00D07CB8" w:rsidRPr="00D07CB8" w:rsidRDefault="00D07CB8" w:rsidP="00D07CB8">
            <w:pPr>
              <w:widowControl w:val="0"/>
              <w:spacing w:after="0" w:line="260" w:lineRule="exact"/>
              <w:ind w:left="160"/>
              <w:jc w:val="both"/>
              <w:rPr>
                <w:rFonts w:ascii="Times New Roman" w:eastAsia="Calibri" w:hAnsi="Times New Roman" w:cs="Times New Roman"/>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До 10%</w:t>
            </w:r>
          </w:p>
        </w:tc>
      </w:tr>
      <w:tr w:rsidR="00D07CB8" w:rsidRPr="00D07CB8" w:rsidTr="00D07CB8">
        <w:trPr>
          <w:trHeight w:val="918"/>
        </w:trPr>
        <w:tc>
          <w:tcPr>
            <w:tcW w:w="969"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4</w:t>
            </w:r>
          </w:p>
        </w:tc>
        <w:tc>
          <w:tcPr>
            <w:tcW w:w="5666" w:type="dxa"/>
            <w:shd w:val="clear" w:color="auto" w:fill="auto"/>
            <w:vAlign w:val="bottom"/>
          </w:tcPr>
          <w:p w:rsidR="00D07CB8" w:rsidRPr="00D07CB8" w:rsidRDefault="00D07CB8" w:rsidP="00D07CB8">
            <w:pPr>
              <w:widowControl w:val="0"/>
              <w:tabs>
                <w:tab w:val="left" w:pos="226"/>
              </w:tabs>
              <w:spacing w:after="60" w:line="260" w:lineRule="exact"/>
              <w:jc w:val="both"/>
              <w:rPr>
                <w:rFonts w:ascii="Times New Roman" w:eastAsia="Calibri" w:hAnsi="Times New Roman" w:cs="Times New Roman"/>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Освоение новых профессий</w:t>
            </w:r>
          </w:p>
          <w:p w:rsidR="00D07CB8" w:rsidRPr="00D07CB8" w:rsidRDefault="00D07CB8" w:rsidP="00D07CB8">
            <w:pPr>
              <w:widowControl w:val="0"/>
              <w:spacing w:after="0" w:line="317" w:lineRule="exact"/>
              <w:jc w:val="both"/>
              <w:rPr>
                <w:rFonts w:ascii="Times New Roman" w:eastAsia="Calibri" w:hAnsi="Times New Roman" w:cs="Times New Roman"/>
                <w:sz w:val="26"/>
                <w:szCs w:val="26"/>
                <w:lang w:eastAsia="en-US"/>
              </w:rPr>
            </w:pPr>
          </w:p>
        </w:tc>
        <w:tc>
          <w:tcPr>
            <w:tcW w:w="2432" w:type="dxa"/>
            <w:shd w:val="clear" w:color="auto" w:fill="auto"/>
          </w:tcPr>
          <w:p w:rsidR="00D07CB8" w:rsidRPr="00D07CB8" w:rsidRDefault="00D07CB8" w:rsidP="00D07CB8">
            <w:pPr>
              <w:widowControl w:val="0"/>
              <w:spacing w:after="0" w:line="260" w:lineRule="exact"/>
              <w:ind w:left="160"/>
              <w:jc w:val="both"/>
              <w:rPr>
                <w:rFonts w:ascii="Times New Roman" w:eastAsia="Calibri" w:hAnsi="Times New Roman" w:cs="Times New Roman"/>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До 5%</w:t>
            </w:r>
          </w:p>
        </w:tc>
      </w:tr>
      <w:tr w:rsidR="00D07CB8" w:rsidRPr="00D07CB8" w:rsidTr="00D07CB8">
        <w:trPr>
          <w:trHeight w:val="714"/>
        </w:trPr>
        <w:tc>
          <w:tcPr>
            <w:tcW w:w="969"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5</w:t>
            </w:r>
          </w:p>
        </w:tc>
        <w:tc>
          <w:tcPr>
            <w:tcW w:w="5666" w:type="dxa"/>
            <w:shd w:val="clear" w:color="auto" w:fill="auto"/>
          </w:tcPr>
          <w:p w:rsidR="00D07CB8" w:rsidRPr="00D07CB8" w:rsidRDefault="00D07CB8" w:rsidP="00D07CB8">
            <w:pPr>
              <w:widowControl w:val="0"/>
              <w:spacing w:after="0" w:line="240" w:lineRule="auto"/>
              <w:ind w:right="459" w:firstLine="17"/>
              <w:rPr>
                <w:rFonts w:ascii="Times New Roman" w:eastAsia="Calibri" w:hAnsi="Times New Roman" w:cs="Times New Roman"/>
                <w:bCs/>
                <w:color w:val="000000"/>
                <w:sz w:val="26"/>
                <w:szCs w:val="26"/>
                <w:shd w:val="clear" w:color="auto" w:fill="FFFFFF"/>
                <w:lang w:eastAsia="en-US"/>
              </w:rPr>
            </w:pPr>
            <w:r w:rsidRPr="00D07CB8">
              <w:rPr>
                <w:rFonts w:ascii="Times New Roman" w:eastAsia="Calibri" w:hAnsi="Times New Roman" w:cs="Times New Roman"/>
                <w:bCs/>
                <w:color w:val="000000"/>
                <w:sz w:val="26"/>
                <w:szCs w:val="26"/>
                <w:shd w:val="clear" w:color="auto" w:fill="FFFFFF"/>
                <w:lang w:eastAsia="en-US"/>
              </w:rPr>
              <w:t>Состояние контроля за учебно – воспитательным процессом</w:t>
            </w:r>
          </w:p>
          <w:p w:rsidR="00D07CB8" w:rsidRPr="00D07CB8" w:rsidRDefault="00D07CB8" w:rsidP="00D07CB8">
            <w:pPr>
              <w:widowControl w:val="0"/>
              <w:spacing w:after="0" w:line="240" w:lineRule="auto"/>
              <w:ind w:right="459" w:firstLine="17"/>
              <w:rPr>
                <w:rFonts w:ascii="Times New Roman" w:eastAsia="Calibri" w:hAnsi="Times New Roman" w:cs="Times New Roman"/>
                <w:sz w:val="26"/>
                <w:szCs w:val="26"/>
                <w:lang w:eastAsia="en-US"/>
              </w:rPr>
            </w:pPr>
          </w:p>
        </w:tc>
        <w:tc>
          <w:tcPr>
            <w:tcW w:w="2432" w:type="dxa"/>
            <w:shd w:val="clear" w:color="auto" w:fill="auto"/>
          </w:tcPr>
          <w:p w:rsidR="00D07CB8" w:rsidRPr="00D07CB8" w:rsidRDefault="00D07CB8" w:rsidP="00D07CB8">
            <w:pPr>
              <w:widowControl w:val="0"/>
              <w:tabs>
                <w:tab w:val="left" w:pos="4070"/>
              </w:tabs>
              <w:spacing w:after="0" w:line="322" w:lineRule="exact"/>
              <w:ind w:right="357"/>
              <w:rPr>
                <w:rFonts w:ascii="Times New Roman" w:eastAsia="Calibri" w:hAnsi="Times New Roman" w:cs="Times New Roman"/>
                <w:bCs/>
                <w:sz w:val="26"/>
                <w:szCs w:val="26"/>
                <w:lang w:eastAsia="en-US"/>
              </w:rPr>
            </w:pPr>
            <w:r w:rsidRPr="00D07CB8">
              <w:rPr>
                <w:rFonts w:ascii="Times New Roman" w:eastAsia="Calibri" w:hAnsi="Times New Roman" w:cs="Times New Roman"/>
                <w:bCs/>
                <w:sz w:val="26"/>
                <w:szCs w:val="26"/>
                <w:lang w:eastAsia="en-US"/>
              </w:rPr>
              <w:t xml:space="preserve">  До 10 %</w:t>
            </w:r>
          </w:p>
        </w:tc>
      </w:tr>
      <w:tr w:rsidR="00D07CB8" w:rsidRPr="00D07CB8" w:rsidTr="00D07CB8">
        <w:trPr>
          <w:trHeight w:val="831"/>
        </w:trPr>
        <w:tc>
          <w:tcPr>
            <w:tcW w:w="969"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6</w:t>
            </w:r>
          </w:p>
        </w:tc>
        <w:tc>
          <w:tcPr>
            <w:tcW w:w="5666" w:type="dxa"/>
            <w:shd w:val="clear" w:color="auto" w:fill="auto"/>
          </w:tcPr>
          <w:p w:rsidR="00D07CB8" w:rsidRPr="00D07CB8" w:rsidRDefault="00D07CB8" w:rsidP="00D07CB8">
            <w:pPr>
              <w:widowControl w:val="0"/>
              <w:spacing w:after="0" w:line="240" w:lineRule="auto"/>
              <w:ind w:right="884" w:firstLine="17"/>
              <w:rPr>
                <w:rFonts w:ascii="Times New Roman" w:eastAsia="Calibri" w:hAnsi="Times New Roman" w:cs="Times New Roman"/>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Разработка перспективных, месячных и годовых планов работы техникума</w:t>
            </w:r>
          </w:p>
        </w:tc>
        <w:tc>
          <w:tcPr>
            <w:tcW w:w="2432" w:type="dxa"/>
            <w:shd w:val="clear" w:color="auto" w:fill="auto"/>
          </w:tcPr>
          <w:p w:rsidR="00D07CB8" w:rsidRPr="00D07CB8" w:rsidRDefault="00D07CB8" w:rsidP="00D07CB8">
            <w:pPr>
              <w:widowControl w:val="0"/>
              <w:tabs>
                <w:tab w:val="left" w:pos="4070"/>
              </w:tabs>
              <w:spacing w:after="0" w:line="322" w:lineRule="exact"/>
              <w:ind w:right="357"/>
              <w:rPr>
                <w:rFonts w:ascii="Times New Roman" w:eastAsia="Calibri" w:hAnsi="Times New Roman" w:cs="Times New Roman"/>
                <w:bCs/>
                <w:sz w:val="26"/>
                <w:szCs w:val="26"/>
                <w:lang w:eastAsia="en-US"/>
              </w:rPr>
            </w:pPr>
            <w:r w:rsidRPr="00D07CB8">
              <w:rPr>
                <w:rFonts w:ascii="Times New Roman" w:eastAsia="Calibri" w:hAnsi="Times New Roman" w:cs="Times New Roman"/>
                <w:bCs/>
                <w:sz w:val="26"/>
                <w:szCs w:val="26"/>
                <w:lang w:eastAsia="en-US"/>
              </w:rPr>
              <w:t xml:space="preserve">  До 5 %</w:t>
            </w:r>
          </w:p>
        </w:tc>
      </w:tr>
      <w:tr w:rsidR="00D07CB8" w:rsidRPr="00D07CB8" w:rsidTr="00D07CB8">
        <w:trPr>
          <w:trHeight w:val="831"/>
        </w:trPr>
        <w:tc>
          <w:tcPr>
            <w:tcW w:w="969"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7</w:t>
            </w:r>
          </w:p>
        </w:tc>
        <w:tc>
          <w:tcPr>
            <w:tcW w:w="5666" w:type="dxa"/>
            <w:shd w:val="clear" w:color="auto" w:fill="auto"/>
          </w:tcPr>
          <w:p w:rsidR="00D07CB8" w:rsidRPr="00D07CB8" w:rsidRDefault="00D07CB8" w:rsidP="00D07CB8">
            <w:pPr>
              <w:widowControl w:val="0"/>
              <w:spacing w:after="0" w:line="240" w:lineRule="auto"/>
              <w:ind w:right="884" w:firstLine="17"/>
              <w:rPr>
                <w:rFonts w:ascii="Times New Roman" w:eastAsia="Calibri" w:hAnsi="Times New Roman" w:cs="Times New Roman"/>
                <w:sz w:val="26"/>
                <w:szCs w:val="26"/>
                <w:lang w:eastAsia="en-US"/>
              </w:rPr>
            </w:pPr>
            <w:r w:rsidRPr="00D07CB8">
              <w:rPr>
                <w:rFonts w:ascii="Times New Roman" w:eastAsia="Calibri" w:hAnsi="Times New Roman" w:cs="Times New Roman"/>
                <w:bCs/>
                <w:color w:val="000000"/>
                <w:sz w:val="26"/>
                <w:szCs w:val="26"/>
                <w:shd w:val="clear" w:color="auto" w:fill="FFFFFF"/>
                <w:lang w:eastAsia="en-US"/>
              </w:rPr>
              <w:t>Организация экспериментальной и исследовательской работы</w:t>
            </w:r>
          </w:p>
        </w:tc>
        <w:tc>
          <w:tcPr>
            <w:tcW w:w="2432" w:type="dxa"/>
            <w:shd w:val="clear" w:color="auto" w:fill="auto"/>
          </w:tcPr>
          <w:p w:rsidR="00D07CB8" w:rsidRPr="00D07CB8" w:rsidRDefault="00D07CB8" w:rsidP="00D07CB8">
            <w:pPr>
              <w:widowControl w:val="0"/>
              <w:tabs>
                <w:tab w:val="left" w:pos="4070"/>
              </w:tabs>
              <w:spacing w:after="0" w:line="322" w:lineRule="exact"/>
              <w:ind w:left="-1836" w:right="357" w:firstLine="1836"/>
              <w:rPr>
                <w:rFonts w:ascii="Times New Roman" w:eastAsia="Calibri" w:hAnsi="Times New Roman" w:cs="Times New Roman"/>
                <w:bCs/>
                <w:sz w:val="26"/>
                <w:szCs w:val="26"/>
                <w:lang w:eastAsia="en-US"/>
              </w:rPr>
            </w:pPr>
            <w:r w:rsidRPr="00D07CB8">
              <w:rPr>
                <w:rFonts w:ascii="Times New Roman" w:eastAsia="Calibri" w:hAnsi="Times New Roman" w:cs="Times New Roman"/>
                <w:bCs/>
                <w:sz w:val="26"/>
                <w:szCs w:val="26"/>
                <w:lang w:eastAsia="en-US"/>
              </w:rPr>
              <w:t xml:space="preserve">  До 10%</w:t>
            </w:r>
          </w:p>
        </w:tc>
      </w:tr>
      <w:tr w:rsidR="00D07CB8" w:rsidRPr="00D07CB8" w:rsidTr="00D07CB8">
        <w:trPr>
          <w:trHeight w:val="831"/>
        </w:trPr>
        <w:tc>
          <w:tcPr>
            <w:tcW w:w="969"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8</w:t>
            </w:r>
          </w:p>
        </w:tc>
        <w:tc>
          <w:tcPr>
            <w:tcW w:w="5666" w:type="dxa"/>
            <w:shd w:val="clear" w:color="auto" w:fill="auto"/>
          </w:tcPr>
          <w:p w:rsidR="00D07CB8" w:rsidRPr="00D07CB8" w:rsidRDefault="00D07CB8" w:rsidP="00D07CB8">
            <w:pPr>
              <w:widowControl w:val="0"/>
              <w:spacing w:after="0" w:line="240" w:lineRule="auto"/>
              <w:ind w:right="884" w:firstLine="17"/>
              <w:rPr>
                <w:rFonts w:ascii="Times New Roman" w:eastAsia="Calibri" w:hAnsi="Times New Roman" w:cs="Times New Roman"/>
                <w:bCs/>
                <w:color w:val="000000"/>
                <w:sz w:val="26"/>
                <w:szCs w:val="26"/>
                <w:shd w:val="clear" w:color="auto" w:fill="FFFFFF"/>
                <w:lang w:eastAsia="en-US"/>
              </w:rPr>
            </w:pPr>
            <w:r w:rsidRPr="00D07CB8">
              <w:rPr>
                <w:rFonts w:ascii="Times New Roman" w:eastAsia="Calibri" w:hAnsi="Times New Roman" w:cs="Times New Roman"/>
                <w:bCs/>
                <w:color w:val="000000"/>
                <w:sz w:val="26"/>
                <w:szCs w:val="26"/>
                <w:shd w:val="clear" w:color="auto" w:fill="FFFFFF"/>
                <w:lang w:eastAsia="en-US"/>
              </w:rPr>
              <w:t>Проведение профориентационной работы и выполнение плана набора</w:t>
            </w:r>
          </w:p>
          <w:p w:rsidR="00D07CB8" w:rsidRPr="00D07CB8" w:rsidRDefault="00D07CB8" w:rsidP="00D07CB8">
            <w:pPr>
              <w:widowControl w:val="0"/>
              <w:spacing w:after="0" w:line="240" w:lineRule="auto"/>
              <w:ind w:right="884" w:firstLine="17"/>
              <w:rPr>
                <w:rFonts w:ascii="Times New Roman" w:eastAsia="Calibri" w:hAnsi="Times New Roman" w:cs="Times New Roman"/>
                <w:bCs/>
                <w:color w:val="000000"/>
                <w:sz w:val="26"/>
                <w:szCs w:val="26"/>
                <w:shd w:val="clear" w:color="auto" w:fill="FFFFFF"/>
                <w:lang w:eastAsia="en-US"/>
              </w:rPr>
            </w:pPr>
          </w:p>
        </w:tc>
        <w:tc>
          <w:tcPr>
            <w:tcW w:w="2432" w:type="dxa"/>
            <w:shd w:val="clear" w:color="auto" w:fill="auto"/>
          </w:tcPr>
          <w:p w:rsidR="00D07CB8" w:rsidRPr="00D07CB8" w:rsidRDefault="00D07CB8" w:rsidP="00D07CB8">
            <w:pPr>
              <w:widowControl w:val="0"/>
              <w:tabs>
                <w:tab w:val="left" w:pos="4070"/>
              </w:tabs>
              <w:spacing w:after="0" w:line="322" w:lineRule="exact"/>
              <w:ind w:left="-1836" w:right="357" w:firstLine="1836"/>
              <w:rPr>
                <w:rFonts w:ascii="Times New Roman" w:eastAsia="Calibri" w:hAnsi="Times New Roman" w:cs="Times New Roman"/>
                <w:bCs/>
                <w:sz w:val="26"/>
                <w:szCs w:val="26"/>
                <w:lang w:eastAsia="en-US"/>
              </w:rPr>
            </w:pPr>
            <w:r w:rsidRPr="00D07CB8">
              <w:rPr>
                <w:rFonts w:ascii="Times New Roman" w:eastAsia="Calibri" w:hAnsi="Times New Roman" w:cs="Times New Roman"/>
                <w:bCs/>
                <w:sz w:val="26"/>
                <w:szCs w:val="26"/>
                <w:lang w:eastAsia="en-US"/>
              </w:rPr>
              <w:t xml:space="preserve">  До 5 %</w:t>
            </w:r>
          </w:p>
        </w:tc>
      </w:tr>
      <w:tr w:rsidR="00D07CB8" w:rsidRPr="00D07CB8" w:rsidTr="00D07CB8">
        <w:trPr>
          <w:trHeight w:val="831"/>
        </w:trPr>
        <w:tc>
          <w:tcPr>
            <w:tcW w:w="969"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9</w:t>
            </w:r>
          </w:p>
        </w:tc>
        <w:tc>
          <w:tcPr>
            <w:tcW w:w="5666" w:type="dxa"/>
            <w:shd w:val="clear" w:color="auto" w:fill="auto"/>
          </w:tcPr>
          <w:p w:rsidR="00D07CB8" w:rsidRPr="00D07CB8" w:rsidRDefault="00D07CB8" w:rsidP="00D07CB8">
            <w:pPr>
              <w:widowControl w:val="0"/>
              <w:spacing w:after="0" w:line="240" w:lineRule="auto"/>
              <w:ind w:right="884" w:firstLine="17"/>
              <w:rPr>
                <w:rFonts w:ascii="Times New Roman" w:eastAsia="Calibri" w:hAnsi="Times New Roman" w:cs="Times New Roman"/>
                <w:bCs/>
                <w:color w:val="000000"/>
                <w:sz w:val="26"/>
                <w:szCs w:val="26"/>
                <w:shd w:val="clear" w:color="auto" w:fill="FFFFFF"/>
                <w:lang w:eastAsia="en-US"/>
              </w:rPr>
            </w:pPr>
            <w:r w:rsidRPr="00D07CB8">
              <w:rPr>
                <w:rFonts w:ascii="Times New Roman" w:eastAsia="Calibri" w:hAnsi="Times New Roman" w:cs="Times New Roman"/>
                <w:bCs/>
                <w:color w:val="000000"/>
                <w:sz w:val="26"/>
                <w:szCs w:val="26"/>
                <w:shd w:val="clear" w:color="auto" w:fill="FFFFFF"/>
                <w:lang w:eastAsia="en-US"/>
              </w:rPr>
              <w:t>Организация работы в режиме отраслевого ресурсного центра профессионального образования</w:t>
            </w:r>
          </w:p>
          <w:p w:rsidR="00D07CB8" w:rsidRPr="00D07CB8" w:rsidRDefault="00D07CB8" w:rsidP="00D07CB8">
            <w:pPr>
              <w:widowControl w:val="0"/>
              <w:spacing w:after="0" w:line="240" w:lineRule="auto"/>
              <w:ind w:right="884" w:firstLine="17"/>
              <w:rPr>
                <w:rFonts w:ascii="Times New Roman" w:eastAsia="Calibri" w:hAnsi="Times New Roman" w:cs="Times New Roman"/>
                <w:bCs/>
                <w:color w:val="000000"/>
                <w:sz w:val="26"/>
                <w:szCs w:val="26"/>
                <w:shd w:val="clear" w:color="auto" w:fill="FFFFFF"/>
                <w:lang w:eastAsia="en-US"/>
              </w:rPr>
            </w:pPr>
          </w:p>
        </w:tc>
        <w:tc>
          <w:tcPr>
            <w:tcW w:w="2432" w:type="dxa"/>
            <w:shd w:val="clear" w:color="auto" w:fill="auto"/>
          </w:tcPr>
          <w:p w:rsidR="00D07CB8" w:rsidRPr="00D07CB8" w:rsidRDefault="00D07CB8" w:rsidP="00D07CB8">
            <w:pPr>
              <w:widowControl w:val="0"/>
              <w:tabs>
                <w:tab w:val="left" w:pos="4070"/>
              </w:tabs>
              <w:spacing w:after="0" w:line="322" w:lineRule="exact"/>
              <w:ind w:left="-1836" w:right="357" w:firstLine="1836"/>
              <w:rPr>
                <w:rFonts w:ascii="Times New Roman" w:eastAsia="Calibri" w:hAnsi="Times New Roman" w:cs="Times New Roman"/>
                <w:bCs/>
                <w:sz w:val="26"/>
                <w:szCs w:val="26"/>
                <w:lang w:eastAsia="en-US"/>
              </w:rPr>
            </w:pPr>
            <w:r w:rsidRPr="00D07CB8">
              <w:rPr>
                <w:rFonts w:ascii="Times New Roman" w:eastAsia="Calibri" w:hAnsi="Times New Roman" w:cs="Times New Roman"/>
                <w:bCs/>
                <w:sz w:val="26"/>
                <w:szCs w:val="26"/>
                <w:lang w:eastAsia="en-US"/>
              </w:rPr>
              <w:t xml:space="preserve">  До 5 %</w:t>
            </w:r>
          </w:p>
        </w:tc>
      </w:tr>
      <w:tr w:rsidR="00D07CB8" w:rsidRPr="00D07CB8" w:rsidTr="00D07CB8">
        <w:trPr>
          <w:trHeight w:val="831"/>
        </w:trPr>
        <w:tc>
          <w:tcPr>
            <w:tcW w:w="969" w:type="dxa"/>
            <w:shd w:val="clear" w:color="auto" w:fill="auto"/>
          </w:tcPr>
          <w:p w:rsidR="00D07CB8" w:rsidRPr="00D07CB8" w:rsidRDefault="00D07CB8" w:rsidP="00D07CB8">
            <w:pPr>
              <w:tabs>
                <w:tab w:val="left" w:pos="1815"/>
              </w:tabs>
              <w:spacing w:after="0" w:line="240" w:lineRule="auto"/>
              <w:jc w:val="center"/>
              <w:rPr>
                <w:rFonts w:ascii="Times New Roman" w:eastAsia="Calibri" w:hAnsi="Times New Roman" w:cs="Times New Roman"/>
                <w:sz w:val="26"/>
                <w:szCs w:val="26"/>
                <w:lang w:eastAsia="en-US"/>
              </w:rPr>
            </w:pPr>
            <w:r w:rsidRPr="00D07CB8">
              <w:rPr>
                <w:rFonts w:ascii="Times New Roman" w:eastAsia="Calibri" w:hAnsi="Times New Roman" w:cs="Times New Roman"/>
                <w:sz w:val="26"/>
                <w:szCs w:val="26"/>
                <w:lang w:eastAsia="en-US"/>
              </w:rPr>
              <w:t>10</w:t>
            </w:r>
          </w:p>
        </w:tc>
        <w:tc>
          <w:tcPr>
            <w:tcW w:w="5666" w:type="dxa"/>
            <w:shd w:val="clear" w:color="auto" w:fill="auto"/>
          </w:tcPr>
          <w:p w:rsidR="00D07CB8" w:rsidRPr="00D07CB8" w:rsidRDefault="00D07CB8" w:rsidP="00D07CB8">
            <w:pPr>
              <w:widowControl w:val="0"/>
              <w:spacing w:after="0" w:line="240" w:lineRule="auto"/>
              <w:ind w:right="884" w:firstLine="17"/>
              <w:rPr>
                <w:rFonts w:ascii="Times New Roman" w:eastAsia="Calibri" w:hAnsi="Times New Roman" w:cs="Times New Roman"/>
                <w:bCs/>
                <w:color w:val="000000"/>
                <w:sz w:val="26"/>
                <w:szCs w:val="26"/>
                <w:shd w:val="clear" w:color="auto" w:fill="FFFFFF"/>
                <w:lang w:eastAsia="en-US"/>
              </w:rPr>
            </w:pPr>
            <w:r w:rsidRPr="00D07CB8">
              <w:rPr>
                <w:rFonts w:ascii="Times New Roman" w:eastAsia="Calibri" w:hAnsi="Times New Roman" w:cs="Times New Roman"/>
                <w:bCs/>
                <w:color w:val="000000"/>
                <w:sz w:val="26"/>
                <w:szCs w:val="26"/>
                <w:shd w:val="clear" w:color="auto" w:fill="FFFFFF"/>
                <w:lang w:eastAsia="en-US"/>
              </w:rPr>
              <w:t>За работу не входящую в круг должностных  обязанностей</w:t>
            </w:r>
          </w:p>
        </w:tc>
        <w:tc>
          <w:tcPr>
            <w:tcW w:w="2432" w:type="dxa"/>
            <w:shd w:val="clear" w:color="auto" w:fill="auto"/>
          </w:tcPr>
          <w:p w:rsidR="00D07CB8" w:rsidRPr="00D07CB8" w:rsidRDefault="00D07CB8" w:rsidP="00D07CB8">
            <w:pPr>
              <w:widowControl w:val="0"/>
              <w:tabs>
                <w:tab w:val="left" w:pos="4070"/>
              </w:tabs>
              <w:spacing w:after="0" w:line="322" w:lineRule="exact"/>
              <w:ind w:left="-1836" w:right="357" w:firstLine="1836"/>
              <w:rPr>
                <w:rFonts w:ascii="Times New Roman" w:eastAsia="Calibri" w:hAnsi="Times New Roman" w:cs="Times New Roman"/>
                <w:bCs/>
                <w:sz w:val="26"/>
                <w:szCs w:val="26"/>
                <w:lang w:eastAsia="en-US"/>
              </w:rPr>
            </w:pPr>
            <w:r w:rsidRPr="00D07CB8">
              <w:rPr>
                <w:rFonts w:ascii="Times New Roman" w:eastAsia="Calibri" w:hAnsi="Times New Roman" w:cs="Times New Roman"/>
                <w:bCs/>
                <w:sz w:val="26"/>
                <w:szCs w:val="26"/>
                <w:lang w:eastAsia="en-US"/>
              </w:rPr>
              <w:t xml:space="preserve">  До 15 %</w:t>
            </w:r>
          </w:p>
        </w:tc>
      </w:tr>
    </w:tbl>
    <w:p w:rsidR="00D07CB8" w:rsidRPr="00D07CB8" w:rsidRDefault="00D07CB8" w:rsidP="00D07CB8">
      <w:pPr>
        <w:spacing w:after="160" w:line="259" w:lineRule="auto"/>
        <w:rPr>
          <w:rFonts w:ascii="Times New Roman" w:eastAsia="Calibri" w:hAnsi="Times New Roman" w:cs="Times New Roman"/>
          <w:sz w:val="26"/>
          <w:szCs w:val="26"/>
          <w:lang w:eastAsia="en-US"/>
        </w:rPr>
      </w:pPr>
    </w:p>
    <w:p w:rsidR="003E715C" w:rsidRDefault="003E715C" w:rsidP="003E715C">
      <w:pPr>
        <w:pStyle w:val="a3"/>
        <w:ind w:firstLine="708"/>
        <w:jc w:val="right"/>
        <w:rPr>
          <w:rFonts w:ascii="Times New Roman" w:hAnsi="Times New Roman" w:cs="Times New Roman"/>
          <w:sz w:val="26"/>
          <w:szCs w:val="26"/>
        </w:rPr>
      </w:pPr>
    </w:p>
    <w:p w:rsidR="003E715C" w:rsidRDefault="003E715C" w:rsidP="003E715C">
      <w:pPr>
        <w:pStyle w:val="a3"/>
        <w:ind w:firstLine="708"/>
        <w:jc w:val="right"/>
        <w:rPr>
          <w:rFonts w:ascii="Times New Roman" w:hAnsi="Times New Roman" w:cs="Times New Roman"/>
          <w:sz w:val="26"/>
          <w:szCs w:val="26"/>
        </w:rPr>
      </w:pPr>
    </w:p>
    <w:p w:rsidR="00D07CB8" w:rsidRDefault="00D07CB8" w:rsidP="00D07CB8">
      <w:pPr>
        <w:pStyle w:val="a3"/>
        <w:ind w:firstLine="708"/>
        <w:jc w:val="both"/>
        <w:rPr>
          <w:rFonts w:ascii="Times New Roman" w:hAnsi="Times New Roman" w:cs="Times New Roman"/>
          <w:sz w:val="26"/>
          <w:szCs w:val="26"/>
        </w:rPr>
      </w:pPr>
      <w:r>
        <w:rPr>
          <w:rFonts w:ascii="Times New Roman" w:hAnsi="Times New Roman" w:cs="Times New Roman"/>
          <w:sz w:val="26"/>
          <w:szCs w:val="26"/>
        </w:rPr>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«Утверждаю»</w:t>
      </w:r>
    </w:p>
    <w:p w:rsidR="00D07CB8" w:rsidRDefault="00D07CB8" w:rsidP="00D07CB8">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D07CB8" w:rsidRDefault="00D07CB8" w:rsidP="00D07CB8">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D07CB8" w:rsidRDefault="00D07CB8" w:rsidP="00D07CB8">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D07CB8" w:rsidRDefault="00D07CB8" w:rsidP="00D07CB8">
      <w:pPr>
        <w:pStyle w:val="a3"/>
        <w:ind w:firstLine="708"/>
        <w:jc w:val="both"/>
        <w:rPr>
          <w:rFonts w:ascii="Times New Roman" w:hAnsi="Times New Roman" w:cs="Times New Roman"/>
          <w:sz w:val="26"/>
          <w:szCs w:val="26"/>
        </w:rPr>
      </w:pPr>
    </w:p>
    <w:p w:rsidR="003E715C" w:rsidRDefault="003E715C" w:rsidP="003E715C">
      <w:pPr>
        <w:pStyle w:val="a3"/>
        <w:ind w:firstLine="708"/>
        <w:jc w:val="right"/>
        <w:rPr>
          <w:rFonts w:ascii="Times New Roman" w:hAnsi="Times New Roman" w:cs="Times New Roman"/>
          <w:sz w:val="26"/>
          <w:szCs w:val="26"/>
        </w:rPr>
      </w:pPr>
    </w:p>
    <w:p w:rsidR="003E715C" w:rsidRDefault="003E715C" w:rsidP="003E715C">
      <w:pPr>
        <w:pStyle w:val="a3"/>
        <w:ind w:firstLine="708"/>
        <w:jc w:val="right"/>
        <w:rPr>
          <w:rFonts w:ascii="Times New Roman" w:hAnsi="Times New Roman" w:cs="Times New Roman"/>
          <w:sz w:val="26"/>
          <w:szCs w:val="26"/>
        </w:rPr>
      </w:pPr>
    </w:p>
    <w:p w:rsidR="0056770B" w:rsidRPr="0056770B" w:rsidRDefault="0056770B" w:rsidP="0056770B">
      <w:pPr>
        <w:tabs>
          <w:tab w:val="left" w:pos="2400"/>
        </w:tabs>
        <w:spacing w:after="120" w:line="240" w:lineRule="auto"/>
        <w:jc w:val="center"/>
        <w:rPr>
          <w:rFonts w:ascii="Times New Roman" w:eastAsia="Calibri" w:hAnsi="Times New Roman" w:cs="Times New Roman"/>
          <w:b/>
          <w:sz w:val="26"/>
          <w:szCs w:val="26"/>
          <w:lang w:eastAsia="en-US"/>
        </w:rPr>
      </w:pPr>
      <w:r w:rsidRPr="0056770B">
        <w:rPr>
          <w:rFonts w:ascii="Times New Roman" w:eastAsia="Calibri" w:hAnsi="Times New Roman" w:cs="Times New Roman"/>
          <w:b/>
          <w:sz w:val="26"/>
          <w:szCs w:val="26"/>
          <w:lang w:eastAsia="en-US"/>
        </w:rPr>
        <w:t xml:space="preserve">Критерии для распределения стимулирующей </w:t>
      </w:r>
      <w:proofErr w:type="gramStart"/>
      <w:r w:rsidRPr="0056770B">
        <w:rPr>
          <w:rFonts w:ascii="Times New Roman" w:eastAsia="Calibri" w:hAnsi="Times New Roman" w:cs="Times New Roman"/>
          <w:b/>
          <w:sz w:val="26"/>
          <w:szCs w:val="26"/>
          <w:lang w:eastAsia="en-US"/>
        </w:rPr>
        <w:t>части фонда оплаты труда заместителя директора</w:t>
      </w:r>
      <w:proofErr w:type="gramEnd"/>
      <w:r w:rsidRPr="0056770B">
        <w:rPr>
          <w:rFonts w:ascii="Times New Roman" w:eastAsia="Calibri" w:hAnsi="Times New Roman" w:cs="Times New Roman"/>
          <w:b/>
          <w:sz w:val="26"/>
          <w:szCs w:val="26"/>
          <w:lang w:eastAsia="en-US"/>
        </w:rPr>
        <w:t xml:space="preserve"> по общеобразовательным дисциплинам</w:t>
      </w:r>
    </w:p>
    <w:p w:rsidR="0056770B" w:rsidRPr="0056770B" w:rsidRDefault="0056770B" w:rsidP="0056770B">
      <w:pPr>
        <w:tabs>
          <w:tab w:val="left" w:pos="2400"/>
        </w:tabs>
        <w:spacing w:after="12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5666"/>
        <w:gridCol w:w="2432"/>
      </w:tblGrid>
      <w:tr w:rsidR="0056770B" w:rsidRPr="0056770B" w:rsidTr="00C7528A">
        <w:tc>
          <w:tcPr>
            <w:tcW w:w="969" w:type="dxa"/>
            <w:shd w:val="clear" w:color="auto" w:fill="auto"/>
          </w:tcPr>
          <w:p w:rsidR="0056770B" w:rsidRPr="0056770B" w:rsidRDefault="0056770B" w:rsidP="0056770B">
            <w:pPr>
              <w:tabs>
                <w:tab w:val="left" w:pos="1815"/>
              </w:tabs>
              <w:spacing w:after="0" w:line="240" w:lineRule="auto"/>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 xml:space="preserve">№ </w:t>
            </w:r>
            <w:proofErr w:type="gramStart"/>
            <w:r w:rsidRPr="0056770B">
              <w:rPr>
                <w:rFonts w:ascii="Times New Roman" w:eastAsia="Calibri" w:hAnsi="Times New Roman" w:cs="Times New Roman"/>
                <w:sz w:val="26"/>
                <w:szCs w:val="26"/>
                <w:lang w:eastAsia="en-US"/>
              </w:rPr>
              <w:t>п</w:t>
            </w:r>
            <w:proofErr w:type="gramEnd"/>
            <w:r w:rsidRPr="0056770B">
              <w:rPr>
                <w:rFonts w:ascii="Times New Roman" w:eastAsia="Calibri" w:hAnsi="Times New Roman" w:cs="Times New Roman"/>
                <w:sz w:val="26"/>
                <w:szCs w:val="26"/>
                <w:lang w:eastAsia="en-US"/>
              </w:rPr>
              <w:t>/п</w:t>
            </w:r>
          </w:p>
        </w:tc>
        <w:tc>
          <w:tcPr>
            <w:tcW w:w="5666" w:type="dxa"/>
            <w:shd w:val="clear" w:color="auto" w:fill="auto"/>
          </w:tcPr>
          <w:p w:rsidR="0056770B" w:rsidRPr="0056770B" w:rsidRDefault="0056770B" w:rsidP="0056770B">
            <w:pPr>
              <w:tabs>
                <w:tab w:val="left" w:pos="1815"/>
              </w:tabs>
              <w:spacing w:after="0" w:line="240" w:lineRule="auto"/>
              <w:rPr>
                <w:rFonts w:ascii="Times New Roman" w:eastAsia="Calibri" w:hAnsi="Times New Roman" w:cs="Times New Roman"/>
                <w:sz w:val="26"/>
                <w:szCs w:val="26"/>
                <w:lang w:eastAsia="en-US"/>
              </w:rPr>
            </w:pPr>
          </w:p>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Основание для стимулирующих выплат</w:t>
            </w:r>
          </w:p>
        </w:tc>
        <w:tc>
          <w:tcPr>
            <w:tcW w:w="2432"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Размер стимулирующих выплат</w:t>
            </w:r>
          </w:p>
        </w:tc>
      </w:tr>
      <w:tr w:rsidR="0056770B" w:rsidRPr="0056770B" w:rsidTr="00C7528A">
        <w:trPr>
          <w:trHeight w:val="746"/>
        </w:trPr>
        <w:tc>
          <w:tcPr>
            <w:tcW w:w="969"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1</w:t>
            </w:r>
          </w:p>
        </w:tc>
        <w:tc>
          <w:tcPr>
            <w:tcW w:w="5666" w:type="dxa"/>
            <w:shd w:val="clear" w:color="auto" w:fill="auto"/>
          </w:tcPr>
          <w:p w:rsidR="0056770B" w:rsidRPr="0056770B" w:rsidRDefault="0056770B" w:rsidP="0056770B">
            <w:pPr>
              <w:widowControl w:val="0"/>
              <w:spacing w:after="0" w:line="322" w:lineRule="exact"/>
              <w:jc w:val="both"/>
              <w:rPr>
                <w:rFonts w:ascii="Times New Roman" w:eastAsia="Calibri" w:hAnsi="Times New Roman" w:cs="Times New Roman"/>
                <w:b/>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3а сложность, напряженность и высокое качество труда</w:t>
            </w:r>
          </w:p>
        </w:tc>
        <w:tc>
          <w:tcPr>
            <w:tcW w:w="2432" w:type="dxa"/>
            <w:shd w:val="clear" w:color="auto" w:fill="auto"/>
          </w:tcPr>
          <w:p w:rsidR="0056770B" w:rsidRPr="0056770B" w:rsidRDefault="0056770B" w:rsidP="0056770B">
            <w:pPr>
              <w:widowControl w:val="0"/>
              <w:spacing w:after="0" w:line="260" w:lineRule="exact"/>
              <w:ind w:left="160"/>
              <w:jc w:val="center"/>
              <w:rPr>
                <w:rFonts w:ascii="Times New Roman" w:eastAsia="Calibri" w:hAnsi="Times New Roman" w:cs="Times New Roman"/>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До 40%</w:t>
            </w:r>
          </w:p>
        </w:tc>
      </w:tr>
      <w:tr w:rsidR="0056770B" w:rsidRPr="0056770B" w:rsidTr="00C7528A">
        <w:trPr>
          <w:trHeight w:val="700"/>
        </w:trPr>
        <w:tc>
          <w:tcPr>
            <w:tcW w:w="969"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2</w:t>
            </w:r>
          </w:p>
        </w:tc>
        <w:tc>
          <w:tcPr>
            <w:tcW w:w="5666" w:type="dxa"/>
            <w:shd w:val="clear" w:color="auto" w:fill="auto"/>
          </w:tcPr>
          <w:p w:rsidR="0056770B" w:rsidRPr="0056770B" w:rsidRDefault="0056770B" w:rsidP="0056770B">
            <w:pPr>
              <w:widowControl w:val="0"/>
              <w:spacing w:after="120" w:line="312" w:lineRule="exact"/>
              <w:jc w:val="both"/>
              <w:rPr>
                <w:rFonts w:ascii="Times New Roman" w:eastAsia="Calibri" w:hAnsi="Times New Roman" w:cs="Times New Roman"/>
                <w:b/>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Выполнение основных показателей работы</w:t>
            </w:r>
          </w:p>
        </w:tc>
        <w:tc>
          <w:tcPr>
            <w:tcW w:w="2432" w:type="dxa"/>
            <w:shd w:val="clear" w:color="auto" w:fill="auto"/>
          </w:tcPr>
          <w:p w:rsidR="0056770B" w:rsidRPr="0056770B" w:rsidRDefault="0056770B" w:rsidP="0056770B">
            <w:pPr>
              <w:widowControl w:val="0"/>
              <w:spacing w:after="0" w:line="331" w:lineRule="exact"/>
              <w:ind w:left="160"/>
              <w:jc w:val="center"/>
              <w:rPr>
                <w:rFonts w:ascii="Times New Roman" w:eastAsia="Calibri" w:hAnsi="Times New Roman" w:cs="Times New Roman"/>
                <w:sz w:val="26"/>
                <w:szCs w:val="26"/>
                <w:lang w:eastAsia="en-US"/>
              </w:rPr>
            </w:pPr>
            <w:r w:rsidRPr="0056770B">
              <w:rPr>
                <w:rFonts w:ascii="Times New Roman" w:eastAsia="Calibri" w:hAnsi="Times New Roman" w:cs="Times New Roman"/>
                <w:color w:val="000000"/>
                <w:sz w:val="26"/>
                <w:szCs w:val="26"/>
                <w:shd w:val="clear" w:color="auto" w:fill="FFFFFF"/>
                <w:lang w:eastAsia="en-US"/>
              </w:rPr>
              <w:t xml:space="preserve">До </w:t>
            </w:r>
            <w:r w:rsidRPr="0056770B">
              <w:rPr>
                <w:rFonts w:ascii="Times New Roman" w:eastAsia="Calibri" w:hAnsi="Times New Roman" w:cs="Times New Roman"/>
                <w:bCs/>
                <w:color w:val="000000"/>
                <w:sz w:val="26"/>
                <w:szCs w:val="26"/>
                <w:shd w:val="clear" w:color="auto" w:fill="FFFFFF"/>
                <w:lang w:eastAsia="en-US"/>
              </w:rPr>
              <w:t>10%</w:t>
            </w:r>
          </w:p>
        </w:tc>
      </w:tr>
      <w:tr w:rsidR="0056770B" w:rsidRPr="0056770B" w:rsidTr="00C7528A">
        <w:trPr>
          <w:trHeight w:val="1250"/>
        </w:trPr>
        <w:tc>
          <w:tcPr>
            <w:tcW w:w="969"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3</w:t>
            </w:r>
          </w:p>
        </w:tc>
        <w:tc>
          <w:tcPr>
            <w:tcW w:w="5666" w:type="dxa"/>
            <w:shd w:val="clear" w:color="auto" w:fill="auto"/>
          </w:tcPr>
          <w:p w:rsidR="0056770B" w:rsidRPr="0056770B" w:rsidRDefault="0056770B" w:rsidP="0056770B">
            <w:pPr>
              <w:widowControl w:val="0"/>
              <w:spacing w:after="0" w:line="326" w:lineRule="exact"/>
              <w:jc w:val="both"/>
              <w:rPr>
                <w:rFonts w:ascii="Times New Roman" w:eastAsia="Calibri" w:hAnsi="Times New Roman" w:cs="Times New Roman"/>
                <w:b/>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Поиск и внедрение новых направлений и технологий обучения, нетрадиционных форм методической работы</w:t>
            </w:r>
          </w:p>
        </w:tc>
        <w:tc>
          <w:tcPr>
            <w:tcW w:w="2432" w:type="dxa"/>
            <w:shd w:val="clear" w:color="auto" w:fill="auto"/>
          </w:tcPr>
          <w:p w:rsidR="0056770B" w:rsidRPr="0056770B" w:rsidRDefault="0056770B" w:rsidP="0056770B">
            <w:pPr>
              <w:widowControl w:val="0"/>
              <w:spacing w:after="0" w:line="260" w:lineRule="exact"/>
              <w:ind w:left="160"/>
              <w:jc w:val="center"/>
              <w:rPr>
                <w:rFonts w:ascii="Times New Roman" w:eastAsia="Calibri" w:hAnsi="Times New Roman" w:cs="Times New Roman"/>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До 15%</w:t>
            </w:r>
          </w:p>
        </w:tc>
      </w:tr>
      <w:tr w:rsidR="0056770B" w:rsidRPr="0056770B" w:rsidTr="00C7528A">
        <w:trPr>
          <w:trHeight w:val="918"/>
        </w:trPr>
        <w:tc>
          <w:tcPr>
            <w:tcW w:w="969"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4</w:t>
            </w:r>
          </w:p>
        </w:tc>
        <w:tc>
          <w:tcPr>
            <w:tcW w:w="5666" w:type="dxa"/>
            <w:shd w:val="clear" w:color="auto" w:fill="auto"/>
            <w:vAlign w:val="bottom"/>
          </w:tcPr>
          <w:p w:rsidR="0056770B" w:rsidRPr="0056770B" w:rsidRDefault="0056770B" w:rsidP="0056770B">
            <w:pPr>
              <w:widowControl w:val="0"/>
              <w:spacing w:after="0" w:line="317" w:lineRule="exact"/>
              <w:jc w:val="both"/>
              <w:rPr>
                <w:rFonts w:ascii="Times New Roman" w:eastAsia="Calibri" w:hAnsi="Times New Roman" w:cs="Times New Roman"/>
                <w:bCs/>
                <w:color w:val="000000"/>
                <w:sz w:val="26"/>
                <w:szCs w:val="26"/>
                <w:shd w:val="clear" w:color="auto" w:fill="FFFFFF"/>
                <w:lang w:eastAsia="en-US"/>
              </w:rPr>
            </w:pPr>
            <w:r w:rsidRPr="0056770B">
              <w:rPr>
                <w:rFonts w:ascii="Times New Roman" w:eastAsia="Calibri" w:hAnsi="Times New Roman" w:cs="Times New Roman"/>
                <w:bCs/>
                <w:color w:val="000000"/>
                <w:sz w:val="26"/>
                <w:szCs w:val="26"/>
                <w:shd w:val="clear" w:color="auto" w:fill="FFFFFF"/>
                <w:lang w:eastAsia="en-US"/>
              </w:rPr>
              <w:t>Состояние контроля за учебно-воспитательным процессом</w:t>
            </w:r>
          </w:p>
          <w:p w:rsidR="0056770B" w:rsidRPr="0056770B" w:rsidRDefault="0056770B" w:rsidP="0056770B">
            <w:pPr>
              <w:widowControl w:val="0"/>
              <w:spacing w:after="0" w:line="317" w:lineRule="exact"/>
              <w:jc w:val="both"/>
              <w:rPr>
                <w:rFonts w:ascii="Times New Roman" w:eastAsia="Calibri" w:hAnsi="Times New Roman" w:cs="Times New Roman"/>
                <w:sz w:val="26"/>
                <w:szCs w:val="26"/>
                <w:lang w:eastAsia="en-US"/>
              </w:rPr>
            </w:pPr>
          </w:p>
        </w:tc>
        <w:tc>
          <w:tcPr>
            <w:tcW w:w="2432" w:type="dxa"/>
            <w:shd w:val="clear" w:color="auto" w:fill="auto"/>
          </w:tcPr>
          <w:p w:rsidR="0056770B" w:rsidRPr="0056770B" w:rsidRDefault="0056770B" w:rsidP="0056770B">
            <w:pPr>
              <w:widowControl w:val="0"/>
              <w:spacing w:after="0" w:line="260" w:lineRule="exact"/>
              <w:ind w:left="160"/>
              <w:jc w:val="center"/>
              <w:rPr>
                <w:rFonts w:ascii="Times New Roman" w:eastAsia="Calibri" w:hAnsi="Times New Roman" w:cs="Times New Roman"/>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До 10%</w:t>
            </w:r>
          </w:p>
        </w:tc>
      </w:tr>
      <w:tr w:rsidR="0056770B" w:rsidRPr="0056770B" w:rsidTr="00C7528A">
        <w:trPr>
          <w:trHeight w:val="714"/>
        </w:trPr>
        <w:tc>
          <w:tcPr>
            <w:tcW w:w="969"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5</w:t>
            </w:r>
          </w:p>
        </w:tc>
        <w:tc>
          <w:tcPr>
            <w:tcW w:w="5666" w:type="dxa"/>
            <w:shd w:val="clear" w:color="auto" w:fill="auto"/>
          </w:tcPr>
          <w:p w:rsidR="0056770B" w:rsidRPr="0056770B" w:rsidRDefault="0056770B" w:rsidP="0056770B">
            <w:pPr>
              <w:widowControl w:val="0"/>
              <w:tabs>
                <w:tab w:val="left" w:pos="226"/>
              </w:tabs>
              <w:spacing w:after="60" w:line="260" w:lineRule="exact"/>
              <w:jc w:val="both"/>
              <w:rPr>
                <w:rFonts w:ascii="Times New Roman" w:eastAsia="Calibri" w:hAnsi="Times New Roman" w:cs="Times New Roman"/>
                <w:sz w:val="26"/>
                <w:szCs w:val="26"/>
                <w:lang w:eastAsia="en-US"/>
              </w:rPr>
            </w:pPr>
            <w:proofErr w:type="gramStart"/>
            <w:r w:rsidRPr="0056770B">
              <w:rPr>
                <w:rFonts w:ascii="Times New Roman" w:eastAsia="Calibri" w:hAnsi="Times New Roman" w:cs="Times New Roman"/>
                <w:bCs/>
                <w:color w:val="000000"/>
                <w:sz w:val="26"/>
                <w:szCs w:val="26"/>
                <w:shd w:val="clear" w:color="auto" w:fill="FFFFFF"/>
                <w:lang w:eastAsia="en-US"/>
              </w:rPr>
              <w:t>Контроль за</w:t>
            </w:r>
            <w:proofErr w:type="gramEnd"/>
            <w:r w:rsidRPr="0056770B">
              <w:rPr>
                <w:rFonts w:ascii="Times New Roman" w:eastAsia="Calibri" w:hAnsi="Times New Roman" w:cs="Times New Roman"/>
                <w:bCs/>
                <w:color w:val="000000"/>
                <w:sz w:val="26"/>
                <w:szCs w:val="26"/>
                <w:shd w:val="clear" w:color="auto" w:fill="FFFFFF"/>
                <w:lang w:eastAsia="en-US"/>
              </w:rPr>
              <w:t xml:space="preserve"> дежурством в учебном корпусе</w:t>
            </w:r>
          </w:p>
          <w:p w:rsidR="0056770B" w:rsidRPr="0056770B" w:rsidRDefault="0056770B" w:rsidP="0056770B">
            <w:pPr>
              <w:widowControl w:val="0"/>
              <w:tabs>
                <w:tab w:val="left" w:pos="226"/>
              </w:tabs>
              <w:spacing w:after="60" w:line="260" w:lineRule="exact"/>
              <w:jc w:val="both"/>
              <w:rPr>
                <w:rFonts w:ascii="Times New Roman" w:eastAsia="Calibri" w:hAnsi="Times New Roman" w:cs="Times New Roman"/>
                <w:sz w:val="26"/>
                <w:szCs w:val="26"/>
                <w:lang w:eastAsia="en-US"/>
              </w:rPr>
            </w:pPr>
          </w:p>
        </w:tc>
        <w:tc>
          <w:tcPr>
            <w:tcW w:w="2432" w:type="dxa"/>
            <w:shd w:val="clear" w:color="auto" w:fill="auto"/>
          </w:tcPr>
          <w:p w:rsidR="0056770B" w:rsidRPr="0056770B" w:rsidRDefault="0056770B" w:rsidP="0056770B">
            <w:pPr>
              <w:widowControl w:val="0"/>
              <w:spacing w:after="0" w:line="341" w:lineRule="exact"/>
              <w:ind w:left="160"/>
              <w:jc w:val="center"/>
              <w:rPr>
                <w:rFonts w:ascii="Times New Roman" w:eastAsia="Calibri" w:hAnsi="Times New Roman" w:cs="Times New Roman"/>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До 5%</w:t>
            </w:r>
          </w:p>
        </w:tc>
      </w:tr>
      <w:tr w:rsidR="0056770B" w:rsidRPr="0056770B" w:rsidTr="00C7528A">
        <w:trPr>
          <w:trHeight w:val="831"/>
        </w:trPr>
        <w:tc>
          <w:tcPr>
            <w:tcW w:w="969"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6</w:t>
            </w:r>
          </w:p>
        </w:tc>
        <w:tc>
          <w:tcPr>
            <w:tcW w:w="5666" w:type="dxa"/>
            <w:shd w:val="clear" w:color="auto" w:fill="auto"/>
          </w:tcPr>
          <w:p w:rsidR="0056770B" w:rsidRPr="0056770B" w:rsidRDefault="0056770B" w:rsidP="0056770B">
            <w:pPr>
              <w:widowControl w:val="0"/>
              <w:spacing w:after="0" w:line="317" w:lineRule="exact"/>
              <w:rPr>
                <w:rFonts w:ascii="Times New Roman" w:eastAsia="Calibri" w:hAnsi="Times New Roman" w:cs="Times New Roman"/>
                <w:b/>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Организация экспериментальной и исследовательской работы</w:t>
            </w:r>
          </w:p>
        </w:tc>
        <w:tc>
          <w:tcPr>
            <w:tcW w:w="2432" w:type="dxa"/>
            <w:shd w:val="clear" w:color="auto" w:fill="auto"/>
          </w:tcPr>
          <w:p w:rsidR="0056770B" w:rsidRPr="0056770B" w:rsidRDefault="0056770B" w:rsidP="0056770B">
            <w:pPr>
              <w:widowControl w:val="0"/>
              <w:spacing w:after="0" w:line="260" w:lineRule="exact"/>
              <w:ind w:left="160"/>
              <w:jc w:val="center"/>
              <w:rPr>
                <w:rFonts w:ascii="Times New Roman" w:eastAsia="Calibri" w:hAnsi="Times New Roman" w:cs="Times New Roman"/>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До 10%</w:t>
            </w:r>
          </w:p>
        </w:tc>
      </w:tr>
      <w:tr w:rsidR="0056770B" w:rsidRPr="0056770B" w:rsidTr="00C7528A">
        <w:trPr>
          <w:trHeight w:val="831"/>
        </w:trPr>
        <w:tc>
          <w:tcPr>
            <w:tcW w:w="969"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7</w:t>
            </w:r>
          </w:p>
        </w:tc>
        <w:tc>
          <w:tcPr>
            <w:tcW w:w="5666" w:type="dxa"/>
            <w:shd w:val="clear" w:color="auto" w:fill="auto"/>
            <w:vAlign w:val="center"/>
          </w:tcPr>
          <w:p w:rsidR="0056770B" w:rsidRPr="0056770B" w:rsidRDefault="0056770B" w:rsidP="0056770B">
            <w:pPr>
              <w:widowControl w:val="0"/>
              <w:spacing w:after="0" w:line="240" w:lineRule="atLeast"/>
              <w:jc w:val="both"/>
              <w:rPr>
                <w:rFonts w:ascii="Times New Roman" w:eastAsia="Calibri" w:hAnsi="Times New Roman" w:cs="Times New Roman"/>
                <w:b/>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Проведение профориентационной работы, выполнение плана набора</w:t>
            </w:r>
          </w:p>
        </w:tc>
        <w:tc>
          <w:tcPr>
            <w:tcW w:w="2432" w:type="dxa"/>
            <w:shd w:val="clear" w:color="auto" w:fill="auto"/>
          </w:tcPr>
          <w:p w:rsidR="0056770B" w:rsidRPr="0056770B" w:rsidRDefault="0056770B" w:rsidP="0056770B">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r w:rsidRPr="0056770B">
              <w:rPr>
                <w:rFonts w:ascii="Times New Roman" w:eastAsia="Calibri" w:hAnsi="Times New Roman" w:cs="Times New Roman"/>
                <w:bCs/>
                <w:color w:val="000000"/>
                <w:sz w:val="26"/>
                <w:szCs w:val="26"/>
                <w:shd w:val="clear" w:color="auto" w:fill="FFFFFF"/>
                <w:lang w:eastAsia="en-US"/>
              </w:rPr>
              <w:t>До 15%</w:t>
            </w:r>
          </w:p>
        </w:tc>
      </w:tr>
      <w:tr w:rsidR="0056770B" w:rsidRPr="0056770B" w:rsidTr="00C7528A">
        <w:trPr>
          <w:trHeight w:val="831"/>
        </w:trPr>
        <w:tc>
          <w:tcPr>
            <w:tcW w:w="969"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8</w:t>
            </w:r>
          </w:p>
        </w:tc>
        <w:tc>
          <w:tcPr>
            <w:tcW w:w="5666" w:type="dxa"/>
            <w:shd w:val="clear" w:color="auto" w:fill="auto"/>
          </w:tcPr>
          <w:p w:rsidR="0056770B" w:rsidRPr="0056770B" w:rsidRDefault="0056770B" w:rsidP="0056770B">
            <w:pPr>
              <w:widowControl w:val="0"/>
              <w:spacing w:after="0" w:line="307" w:lineRule="exact"/>
              <w:rPr>
                <w:rFonts w:ascii="Times New Roman" w:eastAsia="Calibri" w:hAnsi="Times New Roman" w:cs="Times New Roman"/>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Организация работы в режиме отраслевого ресурсного центра профессионального образования.</w:t>
            </w:r>
          </w:p>
        </w:tc>
        <w:tc>
          <w:tcPr>
            <w:tcW w:w="2432" w:type="dxa"/>
            <w:shd w:val="clear" w:color="auto" w:fill="auto"/>
          </w:tcPr>
          <w:p w:rsidR="0056770B" w:rsidRPr="0056770B" w:rsidRDefault="0056770B" w:rsidP="0056770B">
            <w:pPr>
              <w:widowControl w:val="0"/>
              <w:spacing w:after="0" w:line="260" w:lineRule="exact"/>
              <w:ind w:left="160"/>
              <w:jc w:val="center"/>
              <w:rPr>
                <w:rFonts w:ascii="Times New Roman" w:eastAsia="Calibri" w:hAnsi="Times New Roman" w:cs="Times New Roman"/>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До 10%</w:t>
            </w:r>
          </w:p>
        </w:tc>
      </w:tr>
    </w:tbl>
    <w:p w:rsidR="0056770B" w:rsidRPr="0056770B" w:rsidRDefault="0056770B" w:rsidP="0056770B">
      <w:pPr>
        <w:tabs>
          <w:tab w:val="left" w:pos="1815"/>
        </w:tabs>
        <w:spacing w:after="160" w:line="259" w:lineRule="auto"/>
        <w:rPr>
          <w:rFonts w:ascii="Times New Roman" w:eastAsia="Calibri" w:hAnsi="Times New Roman" w:cs="Times New Roman"/>
          <w:sz w:val="26"/>
          <w:szCs w:val="26"/>
          <w:lang w:eastAsia="en-US"/>
        </w:rPr>
      </w:pPr>
    </w:p>
    <w:p w:rsidR="00D610E2" w:rsidRDefault="00D610E2" w:rsidP="003E715C">
      <w:pPr>
        <w:pStyle w:val="a3"/>
        <w:ind w:firstLine="708"/>
        <w:jc w:val="right"/>
        <w:rPr>
          <w:rFonts w:ascii="Times New Roman" w:hAnsi="Times New Roman" w:cs="Times New Roman"/>
          <w:sz w:val="26"/>
          <w:szCs w:val="26"/>
        </w:rPr>
      </w:pPr>
    </w:p>
    <w:p w:rsidR="00D610E2" w:rsidRDefault="00D610E2" w:rsidP="003E715C">
      <w:pPr>
        <w:pStyle w:val="a3"/>
        <w:ind w:firstLine="708"/>
        <w:jc w:val="right"/>
        <w:rPr>
          <w:rFonts w:ascii="Times New Roman" w:hAnsi="Times New Roman" w:cs="Times New Roman"/>
          <w:sz w:val="26"/>
          <w:szCs w:val="26"/>
        </w:rPr>
      </w:pPr>
    </w:p>
    <w:p w:rsidR="00D610E2" w:rsidRDefault="00D610E2" w:rsidP="003E715C">
      <w:pPr>
        <w:pStyle w:val="a3"/>
        <w:ind w:firstLine="708"/>
        <w:jc w:val="right"/>
        <w:rPr>
          <w:rFonts w:ascii="Times New Roman" w:hAnsi="Times New Roman" w:cs="Times New Roman"/>
          <w:sz w:val="26"/>
          <w:szCs w:val="26"/>
        </w:rPr>
      </w:pPr>
    </w:p>
    <w:p w:rsidR="00D610E2" w:rsidRDefault="00D610E2" w:rsidP="003E715C">
      <w:pPr>
        <w:pStyle w:val="a3"/>
        <w:ind w:firstLine="708"/>
        <w:jc w:val="right"/>
        <w:rPr>
          <w:rFonts w:ascii="Times New Roman" w:hAnsi="Times New Roman" w:cs="Times New Roman"/>
          <w:sz w:val="26"/>
          <w:szCs w:val="26"/>
        </w:rPr>
      </w:pPr>
    </w:p>
    <w:p w:rsidR="00D610E2" w:rsidRDefault="00D610E2" w:rsidP="003E715C">
      <w:pPr>
        <w:pStyle w:val="a3"/>
        <w:ind w:firstLine="708"/>
        <w:jc w:val="right"/>
        <w:rPr>
          <w:rFonts w:ascii="Times New Roman" w:hAnsi="Times New Roman" w:cs="Times New Roman"/>
          <w:sz w:val="26"/>
          <w:szCs w:val="26"/>
        </w:rPr>
      </w:pPr>
    </w:p>
    <w:p w:rsidR="00D610E2" w:rsidRDefault="00D610E2" w:rsidP="003E715C">
      <w:pPr>
        <w:pStyle w:val="a3"/>
        <w:ind w:firstLine="708"/>
        <w:jc w:val="right"/>
        <w:rPr>
          <w:rFonts w:ascii="Times New Roman" w:hAnsi="Times New Roman" w:cs="Times New Roman"/>
          <w:sz w:val="26"/>
          <w:szCs w:val="26"/>
        </w:rPr>
      </w:pPr>
    </w:p>
    <w:p w:rsidR="00D610E2" w:rsidRDefault="00D610E2" w:rsidP="003E715C">
      <w:pPr>
        <w:pStyle w:val="a3"/>
        <w:ind w:firstLine="708"/>
        <w:jc w:val="right"/>
        <w:rPr>
          <w:rFonts w:ascii="Times New Roman" w:hAnsi="Times New Roman" w:cs="Times New Roman"/>
          <w:sz w:val="26"/>
          <w:szCs w:val="26"/>
        </w:rPr>
      </w:pPr>
    </w:p>
    <w:p w:rsidR="00110D74" w:rsidRDefault="00110D74" w:rsidP="003E715C">
      <w:pPr>
        <w:pStyle w:val="a3"/>
        <w:ind w:firstLine="708"/>
        <w:jc w:val="right"/>
        <w:rPr>
          <w:rFonts w:ascii="Times New Roman" w:hAnsi="Times New Roman" w:cs="Times New Roman"/>
          <w:sz w:val="26"/>
          <w:szCs w:val="26"/>
        </w:rPr>
      </w:pPr>
    </w:p>
    <w:p w:rsidR="0056770B" w:rsidRDefault="0056770B" w:rsidP="0056770B">
      <w:pPr>
        <w:pStyle w:val="a3"/>
        <w:ind w:firstLine="708"/>
        <w:jc w:val="both"/>
        <w:rPr>
          <w:rFonts w:ascii="Times New Roman" w:hAnsi="Times New Roman" w:cs="Times New Roman"/>
          <w:sz w:val="26"/>
          <w:szCs w:val="26"/>
        </w:rPr>
      </w:pPr>
      <w:r>
        <w:rPr>
          <w:rFonts w:ascii="Times New Roman" w:hAnsi="Times New Roman" w:cs="Times New Roman"/>
          <w:sz w:val="26"/>
          <w:szCs w:val="26"/>
        </w:rPr>
        <w:lastRenderedPageBreak/>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«Утверждаю»</w:t>
      </w:r>
    </w:p>
    <w:p w:rsidR="0056770B" w:rsidRDefault="0056770B" w:rsidP="0056770B">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56770B" w:rsidRDefault="0056770B" w:rsidP="0056770B">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56770B" w:rsidRDefault="0056770B" w:rsidP="0056770B">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56770B" w:rsidRDefault="0056770B" w:rsidP="0056770B">
      <w:pPr>
        <w:pStyle w:val="a3"/>
        <w:ind w:firstLine="708"/>
        <w:jc w:val="both"/>
        <w:rPr>
          <w:rFonts w:ascii="Times New Roman" w:hAnsi="Times New Roman" w:cs="Times New Roman"/>
          <w:sz w:val="26"/>
          <w:szCs w:val="26"/>
        </w:rPr>
      </w:pPr>
    </w:p>
    <w:p w:rsidR="0056770B" w:rsidRDefault="0056770B" w:rsidP="0056770B">
      <w:pPr>
        <w:pStyle w:val="a3"/>
        <w:ind w:firstLine="708"/>
        <w:jc w:val="both"/>
        <w:rPr>
          <w:rFonts w:ascii="Times New Roman" w:hAnsi="Times New Roman" w:cs="Times New Roman"/>
          <w:sz w:val="26"/>
          <w:szCs w:val="26"/>
        </w:rPr>
      </w:pPr>
    </w:p>
    <w:p w:rsidR="0056770B" w:rsidRDefault="0056770B" w:rsidP="0056770B">
      <w:pPr>
        <w:pStyle w:val="a3"/>
        <w:ind w:firstLine="708"/>
        <w:jc w:val="both"/>
        <w:rPr>
          <w:rFonts w:ascii="Times New Roman" w:hAnsi="Times New Roman" w:cs="Times New Roman"/>
          <w:sz w:val="26"/>
          <w:szCs w:val="26"/>
        </w:rPr>
      </w:pPr>
    </w:p>
    <w:p w:rsidR="0056770B" w:rsidRPr="0056770B" w:rsidRDefault="0056770B" w:rsidP="0056770B">
      <w:pPr>
        <w:tabs>
          <w:tab w:val="left" w:pos="2400"/>
        </w:tabs>
        <w:spacing w:after="120" w:line="240" w:lineRule="auto"/>
        <w:jc w:val="center"/>
        <w:rPr>
          <w:rFonts w:ascii="Times New Roman" w:eastAsia="Calibri" w:hAnsi="Times New Roman" w:cs="Times New Roman"/>
          <w:b/>
          <w:sz w:val="26"/>
          <w:szCs w:val="26"/>
          <w:lang w:eastAsia="en-US"/>
        </w:rPr>
      </w:pPr>
      <w:r w:rsidRPr="0056770B">
        <w:rPr>
          <w:rFonts w:ascii="Times New Roman" w:eastAsia="Calibri" w:hAnsi="Times New Roman" w:cs="Times New Roman"/>
          <w:b/>
          <w:sz w:val="26"/>
          <w:szCs w:val="26"/>
          <w:lang w:eastAsia="en-US"/>
        </w:rPr>
        <w:t xml:space="preserve">Критерии для распределения стимулирующей части фонда </w:t>
      </w:r>
    </w:p>
    <w:p w:rsidR="0056770B" w:rsidRPr="0056770B" w:rsidRDefault="0056770B" w:rsidP="0056770B">
      <w:pPr>
        <w:tabs>
          <w:tab w:val="left" w:pos="2400"/>
        </w:tabs>
        <w:spacing w:after="12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b/>
          <w:sz w:val="26"/>
          <w:szCs w:val="26"/>
          <w:lang w:eastAsia="en-US"/>
        </w:rPr>
        <w:t>оплаты труда заместителя директора по учебно-воспитательной работе</w:t>
      </w:r>
      <w:r w:rsidRPr="0056770B">
        <w:rPr>
          <w:rFonts w:ascii="Times New Roman" w:eastAsia="Calibri" w:hAnsi="Times New Roman" w:cs="Times New Roman"/>
          <w:sz w:val="26"/>
          <w:szCs w:val="26"/>
          <w:lang w:eastAsia="en-US"/>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5666"/>
        <w:gridCol w:w="2432"/>
      </w:tblGrid>
      <w:tr w:rsidR="0056770B" w:rsidRPr="0056770B" w:rsidTr="00C7528A">
        <w:tc>
          <w:tcPr>
            <w:tcW w:w="969" w:type="dxa"/>
            <w:shd w:val="clear" w:color="auto" w:fill="auto"/>
          </w:tcPr>
          <w:p w:rsidR="0056770B" w:rsidRPr="0056770B" w:rsidRDefault="0056770B" w:rsidP="0056770B">
            <w:pPr>
              <w:tabs>
                <w:tab w:val="left" w:pos="1815"/>
              </w:tabs>
              <w:spacing w:after="0" w:line="240" w:lineRule="auto"/>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 xml:space="preserve">№ </w:t>
            </w:r>
            <w:proofErr w:type="gramStart"/>
            <w:r w:rsidRPr="0056770B">
              <w:rPr>
                <w:rFonts w:ascii="Times New Roman" w:eastAsia="Calibri" w:hAnsi="Times New Roman" w:cs="Times New Roman"/>
                <w:sz w:val="26"/>
                <w:szCs w:val="26"/>
                <w:lang w:eastAsia="en-US"/>
              </w:rPr>
              <w:t>п</w:t>
            </w:r>
            <w:proofErr w:type="gramEnd"/>
            <w:r w:rsidRPr="0056770B">
              <w:rPr>
                <w:rFonts w:ascii="Times New Roman" w:eastAsia="Calibri" w:hAnsi="Times New Roman" w:cs="Times New Roman"/>
                <w:sz w:val="26"/>
                <w:szCs w:val="26"/>
                <w:lang w:eastAsia="en-US"/>
              </w:rPr>
              <w:t>/п</w:t>
            </w:r>
          </w:p>
        </w:tc>
        <w:tc>
          <w:tcPr>
            <w:tcW w:w="5666" w:type="dxa"/>
            <w:shd w:val="clear" w:color="auto" w:fill="auto"/>
          </w:tcPr>
          <w:p w:rsidR="0056770B" w:rsidRPr="0056770B" w:rsidRDefault="0056770B" w:rsidP="0056770B">
            <w:pPr>
              <w:tabs>
                <w:tab w:val="left" w:pos="1815"/>
              </w:tabs>
              <w:spacing w:after="0" w:line="240" w:lineRule="auto"/>
              <w:rPr>
                <w:rFonts w:ascii="Times New Roman" w:eastAsia="Calibri" w:hAnsi="Times New Roman" w:cs="Times New Roman"/>
                <w:sz w:val="26"/>
                <w:szCs w:val="26"/>
                <w:lang w:eastAsia="en-US"/>
              </w:rPr>
            </w:pPr>
          </w:p>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Основание для стимулирующих выплат</w:t>
            </w:r>
          </w:p>
        </w:tc>
        <w:tc>
          <w:tcPr>
            <w:tcW w:w="2432"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Размер стимулирующих выплат</w:t>
            </w:r>
          </w:p>
        </w:tc>
      </w:tr>
      <w:tr w:rsidR="0056770B" w:rsidRPr="0056770B" w:rsidTr="00C7528A">
        <w:trPr>
          <w:trHeight w:val="746"/>
        </w:trPr>
        <w:tc>
          <w:tcPr>
            <w:tcW w:w="969"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1</w:t>
            </w:r>
          </w:p>
        </w:tc>
        <w:tc>
          <w:tcPr>
            <w:tcW w:w="5666" w:type="dxa"/>
            <w:shd w:val="clear" w:color="auto" w:fill="auto"/>
          </w:tcPr>
          <w:p w:rsidR="0056770B" w:rsidRPr="0056770B" w:rsidRDefault="0056770B" w:rsidP="0056770B">
            <w:pPr>
              <w:widowControl w:val="0"/>
              <w:spacing w:after="0" w:line="322" w:lineRule="exact"/>
              <w:jc w:val="both"/>
              <w:rPr>
                <w:rFonts w:ascii="Times New Roman" w:eastAsia="Calibri" w:hAnsi="Times New Roman" w:cs="Times New Roman"/>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3а сложность, напряженность и высокое качество труда</w:t>
            </w:r>
          </w:p>
        </w:tc>
        <w:tc>
          <w:tcPr>
            <w:tcW w:w="2432" w:type="dxa"/>
            <w:shd w:val="clear" w:color="auto" w:fill="auto"/>
          </w:tcPr>
          <w:p w:rsidR="0056770B" w:rsidRPr="0056770B" w:rsidRDefault="0056770B" w:rsidP="0056770B">
            <w:pPr>
              <w:widowControl w:val="0"/>
              <w:spacing w:after="0" w:line="260" w:lineRule="exact"/>
              <w:ind w:left="160"/>
              <w:rPr>
                <w:rFonts w:ascii="Times New Roman" w:eastAsia="Calibri" w:hAnsi="Times New Roman" w:cs="Times New Roman"/>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До 40%</w:t>
            </w:r>
          </w:p>
        </w:tc>
      </w:tr>
      <w:tr w:rsidR="0056770B" w:rsidRPr="0056770B" w:rsidTr="00C7528A">
        <w:trPr>
          <w:trHeight w:val="700"/>
        </w:trPr>
        <w:tc>
          <w:tcPr>
            <w:tcW w:w="969"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2</w:t>
            </w:r>
          </w:p>
        </w:tc>
        <w:tc>
          <w:tcPr>
            <w:tcW w:w="5666" w:type="dxa"/>
            <w:shd w:val="clear" w:color="auto" w:fill="auto"/>
          </w:tcPr>
          <w:p w:rsidR="0056770B" w:rsidRPr="0056770B" w:rsidRDefault="0056770B" w:rsidP="0056770B">
            <w:pPr>
              <w:widowControl w:val="0"/>
              <w:spacing w:after="120" w:line="312" w:lineRule="exact"/>
              <w:jc w:val="both"/>
              <w:rPr>
                <w:rFonts w:ascii="Times New Roman" w:eastAsia="Calibri" w:hAnsi="Times New Roman" w:cs="Times New Roman"/>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 xml:space="preserve">Выполнение основных показателей работы, состояние контроля за </w:t>
            </w:r>
            <w:proofErr w:type="gramStart"/>
            <w:r w:rsidRPr="0056770B">
              <w:rPr>
                <w:rFonts w:ascii="Times New Roman" w:eastAsia="Calibri" w:hAnsi="Times New Roman" w:cs="Times New Roman"/>
                <w:bCs/>
                <w:color w:val="000000"/>
                <w:sz w:val="26"/>
                <w:szCs w:val="26"/>
                <w:shd w:val="clear" w:color="auto" w:fill="FFFFFF"/>
                <w:lang w:eastAsia="en-US"/>
              </w:rPr>
              <w:t>учебно-воспитательном</w:t>
            </w:r>
            <w:proofErr w:type="gramEnd"/>
            <w:r w:rsidRPr="0056770B">
              <w:rPr>
                <w:rFonts w:ascii="Times New Roman" w:eastAsia="Calibri" w:hAnsi="Times New Roman" w:cs="Times New Roman"/>
                <w:bCs/>
                <w:color w:val="000000"/>
                <w:sz w:val="26"/>
                <w:szCs w:val="26"/>
                <w:shd w:val="clear" w:color="auto" w:fill="FFFFFF"/>
                <w:lang w:eastAsia="en-US"/>
              </w:rPr>
              <w:t xml:space="preserve"> процессом.</w:t>
            </w:r>
          </w:p>
          <w:p w:rsidR="0056770B" w:rsidRPr="0056770B" w:rsidRDefault="0056770B" w:rsidP="0056770B">
            <w:pPr>
              <w:widowControl w:val="0"/>
              <w:spacing w:before="120" w:after="0" w:line="80" w:lineRule="exact"/>
              <w:rPr>
                <w:rFonts w:ascii="Times New Roman" w:eastAsia="Calibri" w:hAnsi="Times New Roman" w:cs="Times New Roman"/>
                <w:sz w:val="26"/>
                <w:szCs w:val="26"/>
                <w:lang w:eastAsia="en-US"/>
              </w:rPr>
            </w:pPr>
          </w:p>
        </w:tc>
        <w:tc>
          <w:tcPr>
            <w:tcW w:w="2432" w:type="dxa"/>
            <w:shd w:val="clear" w:color="auto" w:fill="auto"/>
          </w:tcPr>
          <w:p w:rsidR="0056770B" w:rsidRPr="0056770B" w:rsidRDefault="0056770B" w:rsidP="0056770B">
            <w:pPr>
              <w:widowControl w:val="0"/>
              <w:spacing w:after="0" w:line="331" w:lineRule="exact"/>
              <w:ind w:left="160"/>
              <w:rPr>
                <w:rFonts w:ascii="Times New Roman" w:eastAsia="Calibri" w:hAnsi="Times New Roman" w:cs="Times New Roman"/>
                <w:sz w:val="26"/>
                <w:szCs w:val="26"/>
                <w:lang w:eastAsia="en-US"/>
              </w:rPr>
            </w:pPr>
            <w:r w:rsidRPr="0056770B">
              <w:rPr>
                <w:rFonts w:ascii="Times New Roman" w:eastAsia="Calibri" w:hAnsi="Times New Roman" w:cs="Times New Roman"/>
                <w:color w:val="000000"/>
                <w:sz w:val="26"/>
                <w:szCs w:val="26"/>
                <w:shd w:val="clear" w:color="auto" w:fill="FFFFFF"/>
                <w:lang w:eastAsia="en-US"/>
              </w:rPr>
              <w:t xml:space="preserve">До </w:t>
            </w:r>
            <w:r w:rsidRPr="0056770B">
              <w:rPr>
                <w:rFonts w:ascii="Times New Roman" w:eastAsia="Calibri" w:hAnsi="Times New Roman" w:cs="Times New Roman"/>
                <w:bCs/>
                <w:color w:val="000000"/>
                <w:sz w:val="26"/>
                <w:szCs w:val="26"/>
                <w:shd w:val="clear" w:color="auto" w:fill="FFFFFF"/>
                <w:lang w:eastAsia="en-US"/>
              </w:rPr>
              <w:t xml:space="preserve">10% </w:t>
            </w:r>
            <w:r w:rsidRPr="0056770B">
              <w:rPr>
                <w:rFonts w:ascii="Times New Roman" w:eastAsia="Calibri" w:hAnsi="Times New Roman" w:cs="Times New Roman"/>
                <w:color w:val="000000"/>
                <w:sz w:val="26"/>
                <w:szCs w:val="26"/>
                <w:shd w:val="clear" w:color="auto" w:fill="FFFFFF"/>
                <w:lang w:eastAsia="en-US"/>
              </w:rPr>
              <w:t xml:space="preserve">(при </w:t>
            </w:r>
            <w:r w:rsidRPr="0056770B">
              <w:rPr>
                <w:rFonts w:ascii="Times New Roman" w:eastAsia="Calibri" w:hAnsi="Times New Roman" w:cs="Times New Roman"/>
                <w:bCs/>
                <w:color w:val="000000"/>
                <w:sz w:val="26"/>
                <w:szCs w:val="26"/>
                <w:shd w:val="clear" w:color="auto" w:fill="FFFFFF"/>
                <w:lang w:eastAsia="en-US"/>
              </w:rPr>
              <w:t xml:space="preserve">100% </w:t>
            </w:r>
            <w:r w:rsidRPr="0056770B">
              <w:rPr>
                <w:rFonts w:ascii="Times New Roman" w:eastAsia="Calibri" w:hAnsi="Times New Roman" w:cs="Times New Roman"/>
                <w:color w:val="000000"/>
                <w:sz w:val="26"/>
                <w:szCs w:val="26"/>
                <w:shd w:val="clear" w:color="auto" w:fill="FFFFFF"/>
                <w:lang w:eastAsia="en-US"/>
              </w:rPr>
              <w:t>выполнении планов работы классными руководителями)</w:t>
            </w:r>
          </w:p>
        </w:tc>
      </w:tr>
      <w:tr w:rsidR="0056770B" w:rsidRPr="0056770B" w:rsidTr="00C7528A">
        <w:trPr>
          <w:trHeight w:val="1010"/>
        </w:trPr>
        <w:tc>
          <w:tcPr>
            <w:tcW w:w="969"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3</w:t>
            </w:r>
          </w:p>
        </w:tc>
        <w:tc>
          <w:tcPr>
            <w:tcW w:w="5666" w:type="dxa"/>
            <w:shd w:val="clear" w:color="auto" w:fill="auto"/>
          </w:tcPr>
          <w:p w:rsidR="0056770B" w:rsidRPr="0056770B" w:rsidRDefault="0056770B" w:rsidP="0056770B">
            <w:pPr>
              <w:widowControl w:val="0"/>
              <w:spacing w:after="0" w:line="326" w:lineRule="exact"/>
              <w:jc w:val="both"/>
              <w:rPr>
                <w:rFonts w:ascii="Times New Roman" w:eastAsia="Calibri" w:hAnsi="Times New Roman" w:cs="Times New Roman"/>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Поиск и внедрение новых направлений и технологий обучения, нетрадиционных форм методической работы</w:t>
            </w:r>
          </w:p>
        </w:tc>
        <w:tc>
          <w:tcPr>
            <w:tcW w:w="2432" w:type="dxa"/>
            <w:shd w:val="clear" w:color="auto" w:fill="auto"/>
          </w:tcPr>
          <w:p w:rsidR="0056770B" w:rsidRPr="0056770B" w:rsidRDefault="0056770B" w:rsidP="0056770B">
            <w:pPr>
              <w:widowControl w:val="0"/>
              <w:spacing w:after="0" w:line="260" w:lineRule="exact"/>
              <w:ind w:left="160"/>
              <w:jc w:val="center"/>
              <w:rPr>
                <w:rFonts w:ascii="Times New Roman" w:eastAsia="Calibri" w:hAnsi="Times New Roman" w:cs="Times New Roman"/>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До 5%</w:t>
            </w:r>
          </w:p>
        </w:tc>
      </w:tr>
      <w:tr w:rsidR="0056770B" w:rsidRPr="0056770B" w:rsidTr="00C7528A">
        <w:trPr>
          <w:trHeight w:val="557"/>
        </w:trPr>
        <w:tc>
          <w:tcPr>
            <w:tcW w:w="969"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4</w:t>
            </w:r>
          </w:p>
        </w:tc>
        <w:tc>
          <w:tcPr>
            <w:tcW w:w="5666" w:type="dxa"/>
            <w:shd w:val="clear" w:color="auto" w:fill="auto"/>
            <w:vAlign w:val="bottom"/>
          </w:tcPr>
          <w:p w:rsidR="0056770B" w:rsidRPr="0056770B" w:rsidRDefault="0056770B" w:rsidP="0056770B">
            <w:pPr>
              <w:widowControl w:val="0"/>
              <w:spacing w:after="0" w:line="317" w:lineRule="exact"/>
              <w:jc w:val="both"/>
              <w:rPr>
                <w:rFonts w:ascii="Times New Roman" w:eastAsia="Calibri" w:hAnsi="Times New Roman" w:cs="Times New Roman"/>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 xml:space="preserve">Организация нетрадиционных форм работы с </w:t>
            </w:r>
            <w:proofErr w:type="gramStart"/>
            <w:r w:rsidRPr="0056770B">
              <w:rPr>
                <w:rFonts w:ascii="Times New Roman" w:eastAsia="Calibri" w:hAnsi="Times New Roman" w:cs="Times New Roman"/>
                <w:bCs/>
                <w:color w:val="000000"/>
                <w:sz w:val="26"/>
                <w:szCs w:val="26"/>
                <w:shd w:val="clear" w:color="auto" w:fill="FFFFFF"/>
                <w:lang w:eastAsia="en-US"/>
              </w:rPr>
              <w:t>обучающимися</w:t>
            </w:r>
            <w:proofErr w:type="gramEnd"/>
          </w:p>
        </w:tc>
        <w:tc>
          <w:tcPr>
            <w:tcW w:w="2432" w:type="dxa"/>
            <w:shd w:val="clear" w:color="auto" w:fill="auto"/>
          </w:tcPr>
          <w:p w:rsidR="0056770B" w:rsidRPr="0056770B" w:rsidRDefault="0056770B" w:rsidP="0056770B">
            <w:pPr>
              <w:widowControl w:val="0"/>
              <w:spacing w:after="0" w:line="260" w:lineRule="exact"/>
              <w:ind w:left="160"/>
              <w:jc w:val="center"/>
              <w:rPr>
                <w:rFonts w:ascii="Times New Roman" w:eastAsia="Calibri" w:hAnsi="Times New Roman" w:cs="Times New Roman"/>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До 5%</w:t>
            </w:r>
          </w:p>
        </w:tc>
      </w:tr>
      <w:tr w:rsidR="0056770B" w:rsidRPr="0056770B" w:rsidTr="00C7528A">
        <w:trPr>
          <w:trHeight w:val="714"/>
        </w:trPr>
        <w:tc>
          <w:tcPr>
            <w:tcW w:w="969"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5</w:t>
            </w:r>
          </w:p>
        </w:tc>
        <w:tc>
          <w:tcPr>
            <w:tcW w:w="5666" w:type="dxa"/>
            <w:shd w:val="clear" w:color="auto" w:fill="auto"/>
          </w:tcPr>
          <w:p w:rsidR="0056770B" w:rsidRPr="0056770B" w:rsidRDefault="0056770B" w:rsidP="0056770B">
            <w:pPr>
              <w:widowControl w:val="0"/>
              <w:tabs>
                <w:tab w:val="left" w:pos="226"/>
              </w:tabs>
              <w:spacing w:after="60" w:line="260" w:lineRule="exact"/>
              <w:jc w:val="both"/>
              <w:rPr>
                <w:rFonts w:ascii="Times New Roman" w:eastAsia="Calibri" w:hAnsi="Times New Roman" w:cs="Times New Roman"/>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Выполнение плана набора</w:t>
            </w:r>
          </w:p>
          <w:p w:rsidR="0056770B" w:rsidRPr="0056770B" w:rsidRDefault="0056770B" w:rsidP="0056770B">
            <w:pPr>
              <w:widowControl w:val="0"/>
              <w:tabs>
                <w:tab w:val="left" w:pos="226"/>
              </w:tabs>
              <w:spacing w:after="60" w:line="260" w:lineRule="exact"/>
              <w:jc w:val="both"/>
              <w:rPr>
                <w:rFonts w:ascii="Times New Roman" w:eastAsia="Calibri" w:hAnsi="Times New Roman" w:cs="Times New Roman"/>
                <w:sz w:val="26"/>
                <w:szCs w:val="26"/>
                <w:lang w:eastAsia="en-US"/>
              </w:rPr>
            </w:pPr>
          </w:p>
        </w:tc>
        <w:tc>
          <w:tcPr>
            <w:tcW w:w="2432" w:type="dxa"/>
            <w:shd w:val="clear" w:color="auto" w:fill="auto"/>
          </w:tcPr>
          <w:p w:rsidR="0056770B" w:rsidRPr="0056770B" w:rsidRDefault="0056770B" w:rsidP="0056770B">
            <w:pPr>
              <w:widowControl w:val="0"/>
              <w:spacing w:after="0" w:line="341" w:lineRule="exact"/>
              <w:ind w:left="160"/>
              <w:jc w:val="center"/>
              <w:rPr>
                <w:rFonts w:ascii="Times New Roman" w:eastAsia="Calibri" w:hAnsi="Times New Roman" w:cs="Times New Roman"/>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До 5%</w:t>
            </w:r>
          </w:p>
        </w:tc>
      </w:tr>
      <w:tr w:rsidR="0056770B" w:rsidRPr="0056770B" w:rsidTr="00C7528A">
        <w:trPr>
          <w:trHeight w:val="831"/>
        </w:trPr>
        <w:tc>
          <w:tcPr>
            <w:tcW w:w="969"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6</w:t>
            </w:r>
          </w:p>
        </w:tc>
        <w:tc>
          <w:tcPr>
            <w:tcW w:w="5666" w:type="dxa"/>
            <w:shd w:val="clear" w:color="auto" w:fill="auto"/>
          </w:tcPr>
          <w:p w:rsidR="0056770B" w:rsidRPr="0056770B" w:rsidRDefault="0056770B" w:rsidP="0056770B">
            <w:pPr>
              <w:widowControl w:val="0"/>
              <w:spacing w:after="0" w:line="317" w:lineRule="exact"/>
              <w:rPr>
                <w:rFonts w:ascii="Times New Roman" w:eastAsia="Calibri" w:hAnsi="Times New Roman" w:cs="Times New Roman"/>
                <w:sz w:val="26"/>
                <w:szCs w:val="26"/>
                <w:lang w:eastAsia="en-US"/>
              </w:rPr>
            </w:pPr>
            <w:proofErr w:type="gramStart"/>
            <w:r w:rsidRPr="0056770B">
              <w:rPr>
                <w:rFonts w:ascii="Times New Roman" w:eastAsia="Calibri" w:hAnsi="Times New Roman" w:cs="Times New Roman"/>
                <w:bCs/>
                <w:color w:val="000000"/>
                <w:sz w:val="26"/>
                <w:szCs w:val="26"/>
                <w:shd w:val="clear" w:color="auto" w:fill="FFFFFF"/>
                <w:lang w:eastAsia="en-US"/>
              </w:rPr>
              <w:t>Контроль за</w:t>
            </w:r>
            <w:proofErr w:type="gramEnd"/>
            <w:r w:rsidRPr="0056770B">
              <w:rPr>
                <w:rFonts w:ascii="Times New Roman" w:eastAsia="Calibri" w:hAnsi="Times New Roman" w:cs="Times New Roman"/>
                <w:bCs/>
                <w:color w:val="000000"/>
                <w:sz w:val="26"/>
                <w:szCs w:val="26"/>
                <w:shd w:val="clear" w:color="auto" w:fill="FFFFFF"/>
                <w:lang w:eastAsia="en-US"/>
              </w:rPr>
              <w:t xml:space="preserve"> организацией работы, санитарным состоянием и условиями проживания в общежитии</w:t>
            </w:r>
          </w:p>
        </w:tc>
        <w:tc>
          <w:tcPr>
            <w:tcW w:w="2432" w:type="dxa"/>
            <w:shd w:val="clear" w:color="auto" w:fill="auto"/>
          </w:tcPr>
          <w:p w:rsidR="0056770B" w:rsidRPr="0056770B" w:rsidRDefault="0056770B" w:rsidP="0056770B">
            <w:pPr>
              <w:widowControl w:val="0"/>
              <w:spacing w:after="0" w:line="260" w:lineRule="exact"/>
              <w:ind w:left="160"/>
              <w:jc w:val="center"/>
              <w:rPr>
                <w:rFonts w:ascii="Times New Roman" w:eastAsia="Calibri" w:hAnsi="Times New Roman" w:cs="Times New Roman"/>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До 15%</w:t>
            </w:r>
          </w:p>
        </w:tc>
      </w:tr>
      <w:tr w:rsidR="0056770B" w:rsidRPr="0056770B" w:rsidTr="00C7528A">
        <w:trPr>
          <w:trHeight w:val="831"/>
        </w:trPr>
        <w:tc>
          <w:tcPr>
            <w:tcW w:w="969"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7</w:t>
            </w:r>
          </w:p>
        </w:tc>
        <w:tc>
          <w:tcPr>
            <w:tcW w:w="5666" w:type="dxa"/>
            <w:shd w:val="clear" w:color="auto" w:fill="auto"/>
            <w:vAlign w:val="center"/>
          </w:tcPr>
          <w:p w:rsidR="0056770B" w:rsidRPr="0056770B" w:rsidRDefault="0056770B" w:rsidP="0056770B">
            <w:pPr>
              <w:widowControl w:val="0"/>
              <w:spacing w:after="0" w:line="240" w:lineRule="atLeast"/>
              <w:jc w:val="both"/>
              <w:rPr>
                <w:rFonts w:ascii="Times New Roman" w:eastAsia="Calibri" w:hAnsi="Times New Roman" w:cs="Times New Roman"/>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Проведение профориентационной работы</w:t>
            </w:r>
          </w:p>
        </w:tc>
        <w:tc>
          <w:tcPr>
            <w:tcW w:w="2432" w:type="dxa"/>
            <w:shd w:val="clear" w:color="auto" w:fill="auto"/>
          </w:tcPr>
          <w:p w:rsidR="0056770B" w:rsidRPr="0056770B" w:rsidRDefault="0056770B" w:rsidP="0056770B">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r w:rsidRPr="0056770B">
              <w:rPr>
                <w:rFonts w:ascii="Times New Roman" w:eastAsia="Calibri" w:hAnsi="Times New Roman" w:cs="Times New Roman"/>
                <w:bCs/>
                <w:color w:val="000000"/>
                <w:sz w:val="26"/>
                <w:szCs w:val="26"/>
                <w:shd w:val="clear" w:color="auto" w:fill="FFFFFF"/>
                <w:lang w:eastAsia="en-US"/>
              </w:rPr>
              <w:t>До 5%</w:t>
            </w:r>
          </w:p>
        </w:tc>
      </w:tr>
      <w:tr w:rsidR="0056770B" w:rsidRPr="0056770B" w:rsidTr="00C7528A">
        <w:trPr>
          <w:trHeight w:val="831"/>
        </w:trPr>
        <w:tc>
          <w:tcPr>
            <w:tcW w:w="969"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8</w:t>
            </w:r>
          </w:p>
        </w:tc>
        <w:tc>
          <w:tcPr>
            <w:tcW w:w="5666" w:type="dxa"/>
            <w:shd w:val="clear" w:color="auto" w:fill="auto"/>
          </w:tcPr>
          <w:p w:rsidR="0056770B" w:rsidRPr="0056770B" w:rsidRDefault="0056770B" w:rsidP="0056770B">
            <w:pPr>
              <w:widowControl w:val="0"/>
              <w:spacing w:after="0" w:line="307" w:lineRule="exact"/>
              <w:rPr>
                <w:rFonts w:ascii="Times New Roman" w:eastAsia="Calibri" w:hAnsi="Times New Roman" w:cs="Times New Roman"/>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Качественную профилактическую работу с учащимися группы риска и динамику снижения количества правонарушений и преступлений.</w:t>
            </w:r>
          </w:p>
        </w:tc>
        <w:tc>
          <w:tcPr>
            <w:tcW w:w="2432" w:type="dxa"/>
            <w:shd w:val="clear" w:color="auto" w:fill="auto"/>
          </w:tcPr>
          <w:p w:rsidR="0056770B" w:rsidRPr="0056770B" w:rsidRDefault="0056770B" w:rsidP="0056770B">
            <w:pPr>
              <w:widowControl w:val="0"/>
              <w:spacing w:after="0" w:line="260" w:lineRule="exact"/>
              <w:ind w:left="160"/>
              <w:jc w:val="center"/>
              <w:rPr>
                <w:rFonts w:ascii="Times New Roman" w:eastAsia="Calibri" w:hAnsi="Times New Roman" w:cs="Times New Roman"/>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До 5%</w:t>
            </w:r>
          </w:p>
        </w:tc>
      </w:tr>
      <w:tr w:rsidR="0056770B" w:rsidRPr="0056770B" w:rsidTr="00C7528A">
        <w:trPr>
          <w:trHeight w:val="831"/>
        </w:trPr>
        <w:tc>
          <w:tcPr>
            <w:tcW w:w="969"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9</w:t>
            </w:r>
          </w:p>
        </w:tc>
        <w:tc>
          <w:tcPr>
            <w:tcW w:w="5666" w:type="dxa"/>
            <w:shd w:val="clear" w:color="auto" w:fill="auto"/>
          </w:tcPr>
          <w:p w:rsidR="0056770B" w:rsidRPr="0056770B" w:rsidRDefault="0056770B" w:rsidP="0056770B">
            <w:pPr>
              <w:widowControl w:val="0"/>
              <w:spacing w:after="0" w:line="307" w:lineRule="exact"/>
              <w:rPr>
                <w:rFonts w:ascii="Times New Roman" w:eastAsia="Calibri" w:hAnsi="Times New Roman" w:cs="Times New Roman"/>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 xml:space="preserve">Своевременную и слаженную работу с </w:t>
            </w:r>
            <w:proofErr w:type="gramStart"/>
            <w:r w:rsidRPr="0056770B">
              <w:rPr>
                <w:rFonts w:ascii="Times New Roman" w:eastAsia="Calibri" w:hAnsi="Times New Roman" w:cs="Times New Roman"/>
                <w:bCs/>
                <w:color w:val="000000"/>
                <w:sz w:val="26"/>
                <w:szCs w:val="26"/>
                <w:shd w:val="clear" w:color="auto" w:fill="FFFFFF"/>
                <w:lang w:eastAsia="en-US"/>
              </w:rPr>
              <w:t>право-охранительными</w:t>
            </w:r>
            <w:proofErr w:type="gramEnd"/>
            <w:r w:rsidRPr="0056770B">
              <w:rPr>
                <w:rFonts w:ascii="Times New Roman" w:eastAsia="Calibri" w:hAnsi="Times New Roman" w:cs="Times New Roman"/>
                <w:bCs/>
                <w:color w:val="000000"/>
                <w:sz w:val="26"/>
                <w:szCs w:val="26"/>
                <w:shd w:val="clear" w:color="auto" w:fill="FFFFFF"/>
                <w:lang w:eastAsia="en-US"/>
              </w:rPr>
              <w:t xml:space="preserve"> органами, КДН по воспитанию трудных подростков и работу с их семьями</w:t>
            </w:r>
          </w:p>
        </w:tc>
        <w:tc>
          <w:tcPr>
            <w:tcW w:w="2432" w:type="dxa"/>
            <w:shd w:val="clear" w:color="auto" w:fill="auto"/>
          </w:tcPr>
          <w:p w:rsidR="0056770B" w:rsidRPr="0056770B" w:rsidRDefault="0056770B" w:rsidP="0056770B">
            <w:pPr>
              <w:widowControl w:val="0"/>
              <w:spacing w:after="0" w:line="260" w:lineRule="exact"/>
              <w:ind w:left="160"/>
              <w:jc w:val="center"/>
              <w:rPr>
                <w:rFonts w:ascii="Times New Roman" w:eastAsia="Calibri" w:hAnsi="Times New Roman" w:cs="Times New Roman"/>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До 5%</w:t>
            </w:r>
          </w:p>
        </w:tc>
      </w:tr>
      <w:tr w:rsidR="0056770B" w:rsidRPr="0056770B" w:rsidTr="00C7528A">
        <w:trPr>
          <w:trHeight w:val="831"/>
        </w:trPr>
        <w:tc>
          <w:tcPr>
            <w:tcW w:w="969"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10</w:t>
            </w:r>
          </w:p>
        </w:tc>
        <w:tc>
          <w:tcPr>
            <w:tcW w:w="5666" w:type="dxa"/>
            <w:shd w:val="clear" w:color="auto" w:fill="auto"/>
          </w:tcPr>
          <w:p w:rsidR="0056770B" w:rsidRPr="0056770B" w:rsidRDefault="0056770B" w:rsidP="0056770B">
            <w:pPr>
              <w:widowControl w:val="0"/>
              <w:spacing w:after="0" w:line="307" w:lineRule="exact"/>
              <w:rPr>
                <w:rFonts w:ascii="Times New Roman" w:eastAsia="Calibri" w:hAnsi="Times New Roman" w:cs="Times New Roman"/>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Создание благоприятных условий бытовых нужд для проживания</w:t>
            </w:r>
          </w:p>
        </w:tc>
        <w:tc>
          <w:tcPr>
            <w:tcW w:w="2432" w:type="dxa"/>
            <w:shd w:val="clear" w:color="auto" w:fill="auto"/>
          </w:tcPr>
          <w:p w:rsidR="0056770B" w:rsidRPr="0056770B" w:rsidRDefault="0056770B" w:rsidP="0056770B">
            <w:pPr>
              <w:widowControl w:val="0"/>
              <w:spacing w:after="0" w:line="260" w:lineRule="exact"/>
              <w:ind w:left="160"/>
              <w:jc w:val="center"/>
              <w:rPr>
                <w:rFonts w:ascii="Times New Roman" w:eastAsia="Calibri" w:hAnsi="Times New Roman" w:cs="Times New Roman"/>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До 5%</w:t>
            </w:r>
          </w:p>
        </w:tc>
      </w:tr>
    </w:tbl>
    <w:p w:rsidR="00110D74" w:rsidRDefault="00110D74" w:rsidP="0056770B">
      <w:pPr>
        <w:pStyle w:val="a3"/>
        <w:ind w:firstLine="708"/>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56770B">
      <w:pPr>
        <w:pStyle w:val="a3"/>
        <w:ind w:firstLine="708"/>
        <w:rPr>
          <w:rFonts w:ascii="Times New Roman" w:hAnsi="Times New Roman" w:cs="Times New Roman"/>
          <w:sz w:val="26"/>
          <w:szCs w:val="26"/>
        </w:rPr>
      </w:pPr>
    </w:p>
    <w:p w:rsidR="0056770B" w:rsidRDefault="0056770B" w:rsidP="0056770B">
      <w:pPr>
        <w:pStyle w:val="a3"/>
        <w:ind w:firstLine="708"/>
        <w:jc w:val="both"/>
        <w:rPr>
          <w:rFonts w:ascii="Times New Roman" w:hAnsi="Times New Roman" w:cs="Times New Roman"/>
          <w:sz w:val="26"/>
          <w:szCs w:val="26"/>
        </w:rPr>
      </w:pPr>
      <w:r>
        <w:rPr>
          <w:rFonts w:ascii="Times New Roman" w:hAnsi="Times New Roman" w:cs="Times New Roman"/>
          <w:sz w:val="26"/>
          <w:szCs w:val="26"/>
        </w:rPr>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«Утверждаю»</w:t>
      </w:r>
    </w:p>
    <w:p w:rsidR="0056770B" w:rsidRDefault="0056770B" w:rsidP="0056770B">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56770B" w:rsidRDefault="0056770B" w:rsidP="0056770B">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56770B" w:rsidRDefault="0056770B" w:rsidP="0056770B">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56770B" w:rsidRDefault="0056770B" w:rsidP="0056770B">
      <w:pPr>
        <w:pStyle w:val="a3"/>
        <w:ind w:firstLine="708"/>
        <w:jc w:val="both"/>
        <w:rPr>
          <w:rFonts w:ascii="Times New Roman" w:hAnsi="Times New Roman" w:cs="Times New Roman"/>
          <w:sz w:val="26"/>
          <w:szCs w:val="26"/>
        </w:rPr>
      </w:pPr>
    </w:p>
    <w:p w:rsidR="0056770B" w:rsidRDefault="0056770B" w:rsidP="0056770B">
      <w:pPr>
        <w:pStyle w:val="a3"/>
        <w:ind w:firstLine="708"/>
        <w:jc w:val="both"/>
        <w:rPr>
          <w:rFonts w:ascii="Times New Roman" w:hAnsi="Times New Roman" w:cs="Times New Roman"/>
          <w:sz w:val="26"/>
          <w:szCs w:val="26"/>
        </w:rPr>
      </w:pPr>
    </w:p>
    <w:p w:rsidR="0056770B" w:rsidRDefault="0056770B" w:rsidP="0056770B">
      <w:pPr>
        <w:pStyle w:val="a3"/>
        <w:ind w:firstLine="708"/>
        <w:rPr>
          <w:rFonts w:ascii="Times New Roman" w:hAnsi="Times New Roman" w:cs="Times New Roman"/>
          <w:sz w:val="26"/>
          <w:szCs w:val="26"/>
        </w:rPr>
      </w:pPr>
    </w:p>
    <w:p w:rsidR="0056770B" w:rsidRPr="0056770B" w:rsidRDefault="0056770B" w:rsidP="0056770B">
      <w:pPr>
        <w:tabs>
          <w:tab w:val="left" w:pos="2400"/>
        </w:tabs>
        <w:spacing w:after="120" w:line="240" w:lineRule="auto"/>
        <w:jc w:val="center"/>
        <w:rPr>
          <w:rFonts w:ascii="Times New Roman" w:eastAsia="Calibri" w:hAnsi="Times New Roman" w:cs="Times New Roman"/>
          <w:b/>
          <w:sz w:val="26"/>
          <w:szCs w:val="26"/>
          <w:lang w:eastAsia="en-US"/>
        </w:rPr>
      </w:pPr>
      <w:r w:rsidRPr="0056770B">
        <w:rPr>
          <w:rFonts w:ascii="Times New Roman" w:eastAsia="Calibri" w:hAnsi="Times New Roman" w:cs="Times New Roman"/>
          <w:b/>
          <w:sz w:val="26"/>
          <w:szCs w:val="26"/>
          <w:lang w:eastAsia="en-US"/>
        </w:rPr>
        <w:t xml:space="preserve">Критерии для распределения стимулирующей части фонда </w:t>
      </w:r>
    </w:p>
    <w:p w:rsidR="0056770B" w:rsidRPr="0056770B" w:rsidRDefault="0056770B" w:rsidP="0056770B">
      <w:pPr>
        <w:tabs>
          <w:tab w:val="left" w:pos="2400"/>
        </w:tabs>
        <w:spacing w:after="120" w:line="240" w:lineRule="auto"/>
        <w:jc w:val="center"/>
        <w:rPr>
          <w:rFonts w:ascii="Times New Roman" w:eastAsia="Calibri" w:hAnsi="Times New Roman" w:cs="Times New Roman"/>
          <w:b/>
          <w:sz w:val="26"/>
          <w:szCs w:val="26"/>
          <w:lang w:eastAsia="en-US"/>
        </w:rPr>
      </w:pPr>
      <w:r w:rsidRPr="0056770B">
        <w:rPr>
          <w:rFonts w:ascii="Times New Roman" w:eastAsia="Calibri" w:hAnsi="Times New Roman" w:cs="Times New Roman"/>
          <w:b/>
          <w:sz w:val="26"/>
          <w:szCs w:val="26"/>
          <w:lang w:eastAsia="en-US"/>
        </w:rPr>
        <w:t>оплаты труда старшего мастера</w:t>
      </w:r>
    </w:p>
    <w:p w:rsidR="0056770B" w:rsidRPr="0056770B" w:rsidRDefault="0056770B" w:rsidP="0056770B">
      <w:pPr>
        <w:tabs>
          <w:tab w:val="left" w:pos="2400"/>
        </w:tabs>
        <w:spacing w:after="120" w:line="240" w:lineRule="auto"/>
        <w:jc w:val="center"/>
        <w:rPr>
          <w:rFonts w:ascii="Times New Roman" w:eastAsia="Calibri" w:hAnsi="Times New Roman" w:cs="Times New Roman"/>
          <w:b/>
          <w:sz w:val="26"/>
          <w:szCs w:val="26"/>
          <w:lang w:eastAsia="en-US"/>
        </w:rPr>
      </w:pPr>
      <w:r w:rsidRPr="0056770B">
        <w:rPr>
          <w:rFonts w:ascii="Times New Roman" w:eastAsia="Calibri" w:hAnsi="Times New Roman" w:cs="Times New Roman"/>
          <w:b/>
          <w:sz w:val="26"/>
          <w:szCs w:val="26"/>
          <w:lang w:eastAsia="en-US"/>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811"/>
        <w:gridCol w:w="2268"/>
      </w:tblGrid>
      <w:tr w:rsidR="0056770B" w:rsidRPr="0056770B" w:rsidTr="00C7528A">
        <w:tc>
          <w:tcPr>
            <w:tcW w:w="988" w:type="dxa"/>
            <w:shd w:val="clear" w:color="auto" w:fill="auto"/>
          </w:tcPr>
          <w:p w:rsidR="0056770B" w:rsidRPr="0056770B" w:rsidRDefault="0056770B" w:rsidP="0056770B">
            <w:pPr>
              <w:tabs>
                <w:tab w:val="left" w:pos="1815"/>
              </w:tabs>
              <w:spacing w:after="0" w:line="240" w:lineRule="auto"/>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 xml:space="preserve">№ </w:t>
            </w:r>
            <w:proofErr w:type="gramStart"/>
            <w:r w:rsidRPr="0056770B">
              <w:rPr>
                <w:rFonts w:ascii="Times New Roman" w:eastAsia="Calibri" w:hAnsi="Times New Roman" w:cs="Times New Roman"/>
                <w:sz w:val="26"/>
                <w:szCs w:val="26"/>
                <w:lang w:eastAsia="en-US"/>
              </w:rPr>
              <w:t>п</w:t>
            </w:r>
            <w:proofErr w:type="gramEnd"/>
            <w:r w:rsidRPr="0056770B">
              <w:rPr>
                <w:rFonts w:ascii="Times New Roman" w:eastAsia="Calibri" w:hAnsi="Times New Roman" w:cs="Times New Roman"/>
                <w:sz w:val="26"/>
                <w:szCs w:val="26"/>
                <w:lang w:eastAsia="en-US"/>
              </w:rPr>
              <w:t>/п</w:t>
            </w:r>
          </w:p>
        </w:tc>
        <w:tc>
          <w:tcPr>
            <w:tcW w:w="5811"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p>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Основание для стимулирующих выплат</w:t>
            </w:r>
          </w:p>
        </w:tc>
        <w:tc>
          <w:tcPr>
            <w:tcW w:w="226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Размер стимулирующих выплат</w:t>
            </w:r>
          </w:p>
        </w:tc>
      </w:tr>
      <w:tr w:rsidR="0056770B" w:rsidRPr="0056770B" w:rsidTr="00C7528A">
        <w:trPr>
          <w:trHeight w:val="746"/>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1</w:t>
            </w:r>
          </w:p>
        </w:tc>
        <w:tc>
          <w:tcPr>
            <w:tcW w:w="5811" w:type="dxa"/>
            <w:shd w:val="clear" w:color="auto" w:fill="auto"/>
          </w:tcPr>
          <w:p w:rsidR="0056770B" w:rsidRPr="0056770B" w:rsidRDefault="0056770B" w:rsidP="0056770B">
            <w:pPr>
              <w:widowControl w:val="0"/>
              <w:spacing w:after="0" w:line="240" w:lineRule="atLeast"/>
              <w:rPr>
                <w:rFonts w:ascii="Franklin Gothic Book" w:eastAsia="Calibri" w:hAnsi="Franklin Gothic Book" w:cs="Franklin Gothic Book"/>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 xml:space="preserve"> За сложность, напряженность и высокое качество труда</w:t>
            </w:r>
          </w:p>
        </w:tc>
        <w:tc>
          <w:tcPr>
            <w:tcW w:w="2268" w:type="dxa"/>
            <w:shd w:val="clear" w:color="auto" w:fill="auto"/>
          </w:tcPr>
          <w:p w:rsidR="0056770B" w:rsidRPr="0056770B" w:rsidRDefault="0056770B" w:rsidP="0056770B">
            <w:pPr>
              <w:widowControl w:val="0"/>
              <w:spacing w:after="0" w:line="260" w:lineRule="exact"/>
              <w:jc w:val="center"/>
              <w:rPr>
                <w:rFonts w:ascii="Franklin Gothic Book" w:eastAsia="Calibri" w:hAnsi="Franklin Gothic Book" w:cs="Franklin Gothic Book"/>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До 80%</w:t>
            </w:r>
          </w:p>
        </w:tc>
      </w:tr>
      <w:tr w:rsidR="0056770B" w:rsidRPr="0056770B" w:rsidTr="00C7528A">
        <w:trPr>
          <w:trHeight w:val="700"/>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2</w:t>
            </w:r>
          </w:p>
        </w:tc>
        <w:tc>
          <w:tcPr>
            <w:tcW w:w="5811" w:type="dxa"/>
            <w:shd w:val="clear" w:color="auto" w:fill="auto"/>
          </w:tcPr>
          <w:p w:rsidR="0056770B" w:rsidRPr="0056770B" w:rsidRDefault="0056770B" w:rsidP="0056770B">
            <w:pPr>
              <w:widowControl w:val="0"/>
              <w:shd w:val="clear" w:color="auto" w:fill="FFFFFF"/>
              <w:tabs>
                <w:tab w:val="left" w:pos="158"/>
              </w:tabs>
              <w:spacing w:after="0" w:line="240" w:lineRule="atLeast"/>
              <w:jc w:val="both"/>
              <w:rPr>
                <w:rFonts w:ascii="Times New Roman" w:eastAsia="Calibri" w:hAnsi="Times New Roman" w:cs="Times New Roman"/>
                <w:bCs/>
                <w:color w:val="000000"/>
                <w:sz w:val="26"/>
                <w:szCs w:val="26"/>
                <w:shd w:val="clear" w:color="auto" w:fill="FFFFFF"/>
                <w:lang w:eastAsia="en-US"/>
              </w:rPr>
            </w:pPr>
            <w:r w:rsidRPr="0056770B">
              <w:rPr>
                <w:rFonts w:ascii="Times New Roman" w:eastAsia="Calibri" w:hAnsi="Times New Roman" w:cs="Times New Roman"/>
                <w:bCs/>
                <w:color w:val="000000"/>
                <w:sz w:val="26"/>
                <w:szCs w:val="26"/>
                <w:shd w:val="clear" w:color="auto" w:fill="FFFFFF"/>
                <w:lang w:eastAsia="en-US"/>
              </w:rPr>
              <w:t>Поиск и внедрение новых направлений и технологий обучения</w:t>
            </w:r>
          </w:p>
        </w:tc>
        <w:tc>
          <w:tcPr>
            <w:tcW w:w="2268" w:type="dxa"/>
            <w:shd w:val="clear" w:color="auto" w:fill="auto"/>
          </w:tcPr>
          <w:p w:rsidR="0056770B" w:rsidRPr="0056770B" w:rsidRDefault="0056770B" w:rsidP="0056770B">
            <w:pPr>
              <w:widowControl w:val="0"/>
              <w:shd w:val="clear" w:color="auto" w:fill="FFFFFF"/>
              <w:spacing w:after="0" w:line="538" w:lineRule="exact"/>
              <w:jc w:val="center"/>
              <w:rPr>
                <w:rFonts w:ascii="Times New Roman" w:eastAsia="Calibri" w:hAnsi="Times New Roman" w:cs="Times New Roman"/>
                <w:bCs/>
                <w:color w:val="000000"/>
                <w:sz w:val="26"/>
                <w:szCs w:val="26"/>
                <w:shd w:val="clear" w:color="auto" w:fill="FFFFFF"/>
                <w:lang w:eastAsia="en-US"/>
              </w:rPr>
            </w:pPr>
            <w:r w:rsidRPr="0056770B">
              <w:rPr>
                <w:rFonts w:ascii="Times New Roman" w:eastAsia="Calibri" w:hAnsi="Times New Roman" w:cs="Times New Roman"/>
                <w:bCs/>
                <w:color w:val="000000"/>
                <w:sz w:val="26"/>
                <w:szCs w:val="26"/>
                <w:shd w:val="clear" w:color="auto" w:fill="FFFFFF"/>
                <w:lang w:eastAsia="en-US"/>
              </w:rPr>
              <w:t>До 5%</w:t>
            </w:r>
          </w:p>
        </w:tc>
      </w:tr>
      <w:tr w:rsidR="0056770B" w:rsidRPr="0056770B" w:rsidTr="00C7528A">
        <w:trPr>
          <w:trHeight w:val="1431"/>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3</w:t>
            </w:r>
          </w:p>
        </w:tc>
        <w:tc>
          <w:tcPr>
            <w:tcW w:w="5811" w:type="dxa"/>
            <w:shd w:val="clear" w:color="auto" w:fill="auto"/>
            <w:vAlign w:val="center"/>
          </w:tcPr>
          <w:p w:rsidR="0056770B" w:rsidRPr="0056770B" w:rsidRDefault="0056770B" w:rsidP="0056770B">
            <w:pPr>
              <w:widowControl w:val="0"/>
              <w:spacing w:after="0" w:line="240" w:lineRule="atLeast"/>
              <w:jc w:val="both"/>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Выполнение плана производственной деятельности в мастерских, освоение новых изделий, организация и реализация готовой продукции</w:t>
            </w:r>
          </w:p>
        </w:tc>
        <w:tc>
          <w:tcPr>
            <w:tcW w:w="2268" w:type="dxa"/>
            <w:shd w:val="clear" w:color="auto" w:fill="auto"/>
            <w:vAlign w:val="center"/>
          </w:tcPr>
          <w:p w:rsidR="0056770B" w:rsidRPr="0056770B" w:rsidRDefault="0056770B" w:rsidP="0056770B">
            <w:pPr>
              <w:widowControl w:val="0"/>
              <w:spacing w:after="0" w:line="260" w:lineRule="exact"/>
              <w:jc w:val="center"/>
              <w:rPr>
                <w:rFonts w:ascii="Franklin Gothic Book" w:eastAsia="Calibri" w:hAnsi="Franklin Gothic Book" w:cs="Franklin Gothic Book"/>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До 5%</w:t>
            </w:r>
          </w:p>
        </w:tc>
      </w:tr>
      <w:tr w:rsidR="0056770B" w:rsidRPr="0056770B" w:rsidTr="00C7528A">
        <w:trPr>
          <w:trHeight w:val="1126"/>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4</w:t>
            </w:r>
          </w:p>
        </w:tc>
        <w:tc>
          <w:tcPr>
            <w:tcW w:w="5811" w:type="dxa"/>
            <w:shd w:val="clear" w:color="auto" w:fill="auto"/>
            <w:vAlign w:val="center"/>
          </w:tcPr>
          <w:p w:rsidR="0056770B" w:rsidRPr="0056770B" w:rsidRDefault="0056770B" w:rsidP="0056770B">
            <w:pPr>
              <w:widowControl w:val="0"/>
              <w:spacing w:after="0" w:line="240" w:lineRule="atLeast"/>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Выполнение основных показателей работы, состояние контроля за учебно-воспитательным процессом</w:t>
            </w:r>
          </w:p>
        </w:tc>
        <w:tc>
          <w:tcPr>
            <w:tcW w:w="2268" w:type="dxa"/>
            <w:shd w:val="clear" w:color="auto" w:fill="auto"/>
          </w:tcPr>
          <w:p w:rsidR="0056770B" w:rsidRPr="0056770B" w:rsidRDefault="0056770B" w:rsidP="0056770B">
            <w:pPr>
              <w:widowControl w:val="0"/>
              <w:spacing w:after="0" w:line="260" w:lineRule="exact"/>
              <w:jc w:val="center"/>
              <w:rPr>
                <w:rFonts w:ascii="Franklin Gothic Book" w:eastAsia="Calibri" w:hAnsi="Franklin Gothic Book" w:cs="Franklin Gothic Book"/>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До 10%</w:t>
            </w:r>
          </w:p>
        </w:tc>
      </w:tr>
      <w:tr w:rsidR="0056770B" w:rsidRPr="0056770B" w:rsidTr="00C7528A">
        <w:trPr>
          <w:trHeight w:val="831"/>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5</w:t>
            </w:r>
          </w:p>
        </w:tc>
        <w:tc>
          <w:tcPr>
            <w:tcW w:w="5811" w:type="dxa"/>
            <w:shd w:val="clear" w:color="auto" w:fill="auto"/>
            <w:vAlign w:val="center"/>
          </w:tcPr>
          <w:p w:rsidR="0056770B" w:rsidRPr="0056770B" w:rsidRDefault="0056770B" w:rsidP="0056770B">
            <w:pPr>
              <w:widowControl w:val="0"/>
              <w:spacing w:after="0" w:line="240" w:lineRule="atLeast"/>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Разработка перспективных планов, организация экспериментальной и исследовательской работы</w:t>
            </w:r>
          </w:p>
        </w:tc>
        <w:tc>
          <w:tcPr>
            <w:tcW w:w="2268" w:type="dxa"/>
            <w:shd w:val="clear" w:color="auto" w:fill="auto"/>
          </w:tcPr>
          <w:p w:rsidR="0056770B" w:rsidRPr="0056770B" w:rsidRDefault="0056770B" w:rsidP="0056770B">
            <w:pPr>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До 20%</w:t>
            </w:r>
          </w:p>
        </w:tc>
      </w:tr>
      <w:tr w:rsidR="0056770B" w:rsidRPr="0056770B" w:rsidTr="00C7528A">
        <w:trPr>
          <w:trHeight w:val="831"/>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6</w:t>
            </w:r>
          </w:p>
        </w:tc>
        <w:tc>
          <w:tcPr>
            <w:tcW w:w="5811" w:type="dxa"/>
            <w:shd w:val="clear" w:color="auto" w:fill="auto"/>
            <w:vAlign w:val="center"/>
          </w:tcPr>
          <w:p w:rsidR="0056770B" w:rsidRPr="0056770B" w:rsidRDefault="0056770B" w:rsidP="0056770B">
            <w:pPr>
              <w:widowControl w:val="0"/>
              <w:spacing w:after="0" w:line="240" w:lineRule="atLeast"/>
              <w:jc w:val="both"/>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Проведение маркетинговых  исследований по качеству подготовки специалистов, высокий уровень организации производственной практики</w:t>
            </w:r>
          </w:p>
        </w:tc>
        <w:tc>
          <w:tcPr>
            <w:tcW w:w="2268" w:type="dxa"/>
            <w:shd w:val="clear" w:color="auto" w:fill="auto"/>
          </w:tcPr>
          <w:p w:rsidR="0056770B" w:rsidRPr="0056770B" w:rsidRDefault="0056770B" w:rsidP="0056770B">
            <w:pPr>
              <w:widowControl w:val="0"/>
              <w:spacing w:after="0" w:line="260" w:lineRule="exact"/>
              <w:jc w:val="center"/>
              <w:rPr>
                <w:rFonts w:ascii="Franklin Gothic Book" w:eastAsia="Calibri" w:hAnsi="Franklin Gothic Book" w:cs="Franklin Gothic Book"/>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До 10%</w:t>
            </w:r>
          </w:p>
        </w:tc>
      </w:tr>
      <w:tr w:rsidR="0056770B" w:rsidRPr="0056770B" w:rsidTr="00C7528A">
        <w:trPr>
          <w:trHeight w:val="831"/>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7</w:t>
            </w:r>
          </w:p>
        </w:tc>
        <w:tc>
          <w:tcPr>
            <w:tcW w:w="5811" w:type="dxa"/>
            <w:shd w:val="clear" w:color="auto" w:fill="auto"/>
            <w:vAlign w:val="center"/>
          </w:tcPr>
          <w:p w:rsidR="0056770B" w:rsidRPr="0056770B" w:rsidRDefault="0056770B" w:rsidP="0056770B">
            <w:pPr>
              <w:widowControl w:val="0"/>
              <w:spacing w:after="0" w:line="240" w:lineRule="atLeast"/>
              <w:jc w:val="both"/>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Развитие социального партнерства и сотрудничества по подготовке квалифицированных  специалистов</w:t>
            </w:r>
          </w:p>
        </w:tc>
        <w:tc>
          <w:tcPr>
            <w:tcW w:w="2268" w:type="dxa"/>
            <w:shd w:val="clear" w:color="auto" w:fill="auto"/>
          </w:tcPr>
          <w:p w:rsidR="0056770B" w:rsidRPr="0056770B" w:rsidRDefault="0056770B" w:rsidP="0056770B">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r w:rsidRPr="0056770B">
              <w:rPr>
                <w:rFonts w:ascii="Times New Roman" w:eastAsia="Calibri" w:hAnsi="Times New Roman" w:cs="Times New Roman"/>
                <w:bCs/>
                <w:color w:val="000000"/>
                <w:sz w:val="26"/>
                <w:szCs w:val="26"/>
                <w:shd w:val="clear" w:color="auto" w:fill="FFFFFF"/>
                <w:lang w:eastAsia="en-US"/>
              </w:rPr>
              <w:t>До 10%</w:t>
            </w:r>
          </w:p>
        </w:tc>
      </w:tr>
      <w:tr w:rsidR="0056770B" w:rsidRPr="0056770B" w:rsidTr="00C7528A">
        <w:trPr>
          <w:trHeight w:val="831"/>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8</w:t>
            </w:r>
          </w:p>
        </w:tc>
        <w:tc>
          <w:tcPr>
            <w:tcW w:w="5811" w:type="dxa"/>
            <w:shd w:val="clear" w:color="auto" w:fill="auto"/>
            <w:vAlign w:val="center"/>
          </w:tcPr>
          <w:p w:rsidR="0056770B" w:rsidRPr="0056770B" w:rsidRDefault="0056770B" w:rsidP="0056770B">
            <w:pPr>
              <w:widowControl w:val="0"/>
              <w:spacing w:after="0" w:line="240" w:lineRule="atLeast"/>
              <w:jc w:val="both"/>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Организация в режиме отраслевого ресурсного центра</w:t>
            </w:r>
          </w:p>
        </w:tc>
        <w:tc>
          <w:tcPr>
            <w:tcW w:w="2268" w:type="dxa"/>
            <w:shd w:val="clear" w:color="auto" w:fill="auto"/>
          </w:tcPr>
          <w:p w:rsidR="0056770B" w:rsidRPr="0056770B" w:rsidRDefault="0056770B" w:rsidP="0056770B">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r w:rsidRPr="0056770B">
              <w:rPr>
                <w:rFonts w:ascii="Times New Roman" w:eastAsia="Calibri" w:hAnsi="Times New Roman" w:cs="Times New Roman"/>
                <w:bCs/>
                <w:color w:val="000000"/>
                <w:sz w:val="26"/>
                <w:szCs w:val="26"/>
                <w:shd w:val="clear" w:color="auto" w:fill="FFFFFF"/>
                <w:lang w:eastAsia="en-US"/>
              </w:rPr>
              <w:t>До 5%</w:t>
            </w:r>
          </w:p>
        </w:tc>
      </w:tr>
      <w:tr w:rsidR="0056770B" w:rsidRPr="0056770B" w:rsidTr="00C7528A">
        <w:trPr>
          <w:trHeight w:val="831"/>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9</w:t>
            </w:r>
          </w:p>
        </w:tc>
        <w:tc>
          <w:tcPr>
            <w:tcW w:w="5811" w:type="dxa"/>
            <w:shd w:val="clear" w:color="auto" w:fill="auto"/>
            <w:vAlign w:val="center"/>
          </w:tcPr>
          <w:p w:rsidR="0056770B" w:rsidRPr="0056770B" w:rsidRDefault="0056770B" w:rsidP="0056770B">
            <w:pPr>
              <w:widowControl w:val="0"/>
              <w:spacing w:after="0" w:line="240" w:lineRule="atLeast"/>
              <w:jc w:val="both"/>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Организация  работы по оснащению, ремонту  и монтажу учебного и хозяйственного оборудования</w:t>
            </w:r>
          </w:p>
        </w:tc>
        <w:tc>
          <w:tcPr>
            <w:tcW w:w="2268" w:type="dxa"/>
            <w:shd w:val="clear" w:color="auto" w:fill="auto"/>
          </w:tcPr>
          <w:p w:rsidR="0056770B" w:rsidRPr="0056770B" w:rsidRDefault="0056770B" w:rsidP="0056770B">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r w:rsidRPr="0056770B">
              <w:rPr>
                <w:rFonts w:ascii="Times New Roman" w:eastAsia="Calibri" w:hAnsi="Times New Roman" w:cs="Times New Roman"/>
                <w:bCs/>
                <w:color w:val="000000"/>
                <w:sz w:val="26"/>
                <w:szCs w:val="26"/>
                <w:shd w:val="clear" w:color="auto" w:fill="FFFFFF"/>
                <w:lang w:eastAsia="en-US"/>
              </w:rPr>
              <w:t>До 50%</w:t>
            </w:r>
          </w:p>
        </w:tc>
      </w:tr>
    </w:tbl>
    <w:p w:rsidR="0056770B" w:rsidRPr="0056770B" w:rsidRDefault="0056770B" w:rsidP="0056770B">
      <w:pPr>
        <w:tabs>
          <w:tab w:val="left" w:pos="1815"/>
        </w:tabs>
        <w:spacing w:after="160" w:line="259" w:lineRule="auto"/>
        <w:rPr>
          <w:rFonts w:ascii="Times New Roman" w:eastAsia="Calibri" w:hAnsi="Times New Roman" w:cs="Times New Roman"/>
          <w:sz w:val="26"/>
          <w:szCs w:val="26"/>
          <w:lang w:eastAsia="en-US"/>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56770B">
      <w:pPr>
        <w:pStyle w:val="a3"/>
        <w:ind w:firstLine="708"/>
        <w:jc w:val="both"/>
        <w:rPr>
          <w:rFonts w:ascii="Times New Roman" w:hAnsi="Times New Roman" w:cs="Times New Roman"/>
          <w:sz w:val="26"/>
          <w:szCs w:val="26"/>
        </w:rPr>
      </w:pPr>
      <w:r>
        <w:rPr>
          <w:rFonts w:ascii="Times New Roman" w:hAnsi="Times New Roman" w:cs="Times New Roman"/>
          <w:sz w:val="26"/>
          <w:szCs w:val="26"/>
        </w:rPr>
        <w:lastRenderedPageBreak/>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«Утверждаю»</w:t>
      </w:r>
    </w:p>
    <w:p w:rsidR="0056770B" w:rsidRDefault="0056770B" w:rsidP="0056770B">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56770B" w:rsidRDefault="0056770B" w:rsidP="0056770B">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56770B" w:rsidRDefault="0056770B" w:rsidP="0056770B">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56770B" w:rsidRDefault="0056770B" w:rsidP="0056770B">
      <w:pPr>
        <w:pStyle w:val="a3"/>
        <w:ind w:firstLine="708"/>
        <w:jc w:val="both"/>
        <w:rPr>
          <w:rFonts w:ascii="Times New Roman" w:hAnsi="Times New Roman" w:cs="Times New Roman"/>
          <w:sz w:val="26"/>
          <w:szCs w:val="26"/>
        </w:rPr>
      </w:pPr>
    </w:p>
    <w:p w:rsidR="0056770B" w:rsidRDefault="0056770B" w:rsidP="0056770B">
      <w:pPr>
        <w:pStyle w:val="a3"/>
        <w:ind w:firstLine="708"/>
        <w:rPr>
          <w:rFonts w:ascii="Times New Roman" w:hAnsi="Times New Roman" w:cs="Times New Roman"/>
          <w:sz w:val="26"/>
          <w:szCs w:val="26"/>
        </w:rPr>
      </w:pPr>
    </w:p>
    <w:p w:rsidR="0056770B" w:rsidRDefault="0056770B" w:rsidP="0056770B">
      <w:pPr>
        <w:pStyle w:val="a3"/>
        <w:ind w:firstLine="708"/>
        <w:rPr>
          <w:rFonts w:ascii="Times New Roman" w:hAnsi="Times New Roman" w:cs="Times New Roman"/>
          <w:sz w:val="26"/>
          <w:szCs w:val="26"/>
        </w:rPr>
      </w:pPr>
    </w:p>
    <w:p w:rsidR="0056770B" w:rsidRPr="0056770B" w:rsidRDefault="0056770B" w:rsidP="0056770B">
      <w:pPr>
        <w:tabs>
          <w:tab w:val="left" w:pos="2400"/>
        </w:tabs>
        <w:spacing w:after="120" w:line="240" w:lineRule="auto"/>
        <w:jc w:val="center"/>
        <w:rPr>
          <w:rFonts w:ascii="Times New Roman" w:eastAsia="Calibri" w:hAnsi="Times New Roman" w:cs="Times New Roman"/>
          <w:b/>
          <w:sz w:val="26"/>
          <w:szCs w:val="26"/>
          <w:lang w:eastAsia="en-US"/>
        </w:rPr>
      </w:pPr>
      <w:r w:rsidRPr="0056770B">
        <w:rPr>
          <w:rFonts w:ascii="Times New Roman" w:eastAsia="Calibri" w:hAnsi="Times New Roman" w:cs="Times New Roman"/>
          <w:b/>
          <w:sz w:val="26"/>
          <w:szCs w:val="26"/>
          <w:lang w:eastAsia="en-US"/>
        </w:rPr>
        <w:t xml:space="preserve">Критерии для распределения стимулирующей части фонда </w:t>
      </w:r>
    </w:p>
    <w:p w:rsidR="0056770B" w:rsidRPr="0056770B" w:rsidRDefault="0056770B" w:rsidP="0056770B">
      <w:pPr>
        <w:tabs>
          <w:tab w:val="left" w:pos="2400"/>
        </w:tabs>
        <w:spacing w:after="120" w:line="240" w:lineRule="auto"/>
        <w:jc w:val="center"/>
        <w:rPr>
          <w:rFonts w:ascii="Times New Roman" w:eastAsia="Calibri" w:hAnsi="Times New Roman" w:cs="Times New Roman"/>
          <w:b/>
          <w:sz w:val="26"/>
          <w:szCs w:val="26"/>
          <w:lang w:eastAsia="en-US"/>
        </w:rPr>
      </w:pPr>
      <w:r w:rsidRPr="0056770B">
        <w:rPr>
          <w:rFonts w:ascii="Times New Roman" w:eastAsia="Calibri" w:hAnsi="Times New Roman" w:cs="Times New Roman"/>
          <w:b/>
          <w:sz w:val="26"/>
          <w:szCs w:val="26"/>
          <w:lang w:eastAsia="en-US"/>
        </w:rPr>
        <w:t xml:space="preserve">оплаты труда заместителя директора </w:t>
      </w:r>
    </w:p>
    <w:p w:rsidR="0056770B" w:rsidRPr="0056770B" w:rsidRDefault="0056770B" w:rsidP="0056770B">
      <w:pPr>
        <w:tabs>
          <w:tab w:val="left" w:pos="2400"/>
        </w:tabs>
        <w:spacing w:after="120" w:line="240" w:lineRule="auto"/>
        <w:jc w:val="center"/>
        <w:rPr>
          <w:rFonts w:ascii="Times New Roman" w:eastAsia="Calibri" w:hAnsi="Times New Roman" w:cs="Times New Roman"/>
          <w:b/>
          <w:sz w:val="26"/>
          <w:szCs w:val="26"/>
          <w:lang w:eastAsia="en-US"/>
        </w:rPr>
      </w:pPr>
      <w:r w:rsidRPr="0056770B">
        <w:rPr>
          <w:rFonts w:ascii="Times New Roman" w:eastAsia="Calibri" w:hAnsi="Times New Roman" w:cs="Times New Roman"/>
          <w:b/>
          <w:sz w:val="26"/>
          <w:szCs w:val="26"/>
          <w:lang w:eastAsia="en-US"/>
        </w:rPr>
        <w:t>по административно – хозяйственной работе</w:t>
      </w:r>
      <w:r w:rsidRPr="0056770B">
        <w:rPr>
          <w:rFonts w:ascii="Times New Roman" w:eastAsia="Calibri" w:hAnsi="Times New Roman" w:cs="Times New Roman"/>
          <w:b/>
          <w:sz w:val="26"/>
          <w:szCs w:val="26"/>
          <w:lang w:eastAsia="en-US"/>
        </w:rPr>
        <w:tab/>
      </w:r>
    </w:p>
    <w:p w:rsidR="0056770B" w:rsidRPr="0056770B" w:rsidRDefault="0056770B" w:rsidP="0056770B">
      <w:pPr>
        <w:tabs>
          <w:tab w:val="left" w:pos="2400"/>
        </w:tabs>
        <w:spacing w:after="120" w:line="240" w:lineRule="auto"/>
        <w:jc w:val="center"/>
        <w:rPr>
          <w:rFonts w:ascii="Times New Roman" w:eastAsia="Calibri" w:hAnsi="Times New Roman" w:cs="Times New Roman"/>
          <w:b/>
          <w:sz w:val="26"/>
          <w:szCs w:val="26"/>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066"/>
        <w:gridCol w:w="2268"/>
      </w:tblGrid>
      <w:tr w:rsidR="0056770B" w:rsidRPr="0056770B" w:rsidTr="00C7528A">
        <w:tc>
          <w:tcPr>
            <w:tcW w:w="988" w:type="dxa"/>
            <w:shd w:val="clear" w:color="auto" w:fill="auto"/>
          </w:tcPr>
          <w:p w:rsidR="0056770B" w:rsidRPr="0056770B" w:rsidRDefault="0056770B" w:rsidP="0056770B">
            <w:pPr>
              <w:tabs>
                <w:tab w:val="left" w:pos="1815"/>
              </w:tabs>
              <w:spacing w:after="0" w:line="240" w:lineRule="auto"/>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 xml:space="preserve">№ </w:t>
            </w:r>
            <w:proofErr w:type="gramStart"/>
            <w:r w:rsidRPr="0056770B">
              <w:rPr>
                <w:rFonts w:ascii="Times New Roman" w:eastAsia="Calibri" w:hAnsi="Times New Roman" w:cs="Times New Roman"/>
                <w:sz w:val="26"/>
                <w:szCs w:val="26"/>
                <w:lang w:eastAsia="en-US"/>
              </w:rPr>
              <w:t>п</w:t>
            </w:r>
            <w:proofErr w:type="gramEnd"/>
            <w:r w:rsidRPr="0056770B">
              <w:rPr>
                <w:rFonts w:ascii="Times New Roman" w:eastAsia="Calibri" w:hAnsi="Times New Roman" w:cs="Times New Roman"/>
                <w:sz w:val="26"/>
                <w:szCs w:val="26"/>
                <w:lang w:eastAsia="en-US"/>
              </w:rPr>
              <w:t>/п</w:t>
            </w:r>
          </w:p>
        </w:tc>
        <w:tc>
          <w:tcPr>
            <w:tcW w:w="6066"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p>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Основание для стимулирующих выплат</w:t>
            </w:r>
          </w:p>
        </w:tc>
        <w:tc>
          <w:tcPr>
            <w:tcW w:w="226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Размер стимулирующих выплат</w:t>
            </w:r>
          </w:p>
        </w:tc>
      </w:tr>
      <w:tr w:rsidR="0056770B" w:rsidRPr="0056770B" w:rsidTr="00C7528A">
        <w:trPr>
          <w:trHeight w:val="910"/>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1</w:t>
            </w:r>
          </w:p>
        </w:tc>
        <w:tc>
          <w:tcPr>
            <w:tcW w:w="6066" w:type="dxa"/>
            <w:shd w:val="clear" w:color="auto" w:fill="auto"/>
          </w:tcPr>
          <w:p w:rsidR="0056770B" w:rsidRPr="0056770B" w:rsidRDefault="0056770B" w:rsidP="0056770B">
            <w:pPr>
              <w:widowControl w:val="0"/>
              <w:spacing w:after="0" w:line="240" w:lineRule="auto"/>
              <w:ind w:left="72" w:right="-81" w:hanging="142"/>
              <w:rPr>
                <w:rFonts w:ascii="Franklin Gothic Book" w:eastAsia="Calibri" w:hAnsi="Franklin Gothic Book" w:cs="Franklin Gothic Book"/>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За сложность, напряженность и высокое качество труда</w:t>
            </w:r>
          </w:p>
        </w:tc>
        <w:tc>
          <w:tcPr>
            <w:tcW w:w="2268" w:type="dxa"/>
            <w:shd w:val="clear" w:color="auto" w:fill="auto"/>
          </w:tcPr>
          <w:p w:rsidR="0056770B" w:rsidRPr="0056770B" w:rsidRDefault="0056770B" w:rsidP="0056770B">
            <w:pPr>
              <w:widowControl w:val="0"/>
              <w:tabs>
                <w:tab w:val="left" w:pos="4070"/>
              </w:tabs>
              <w:spacing w:after="0" w:line="322" w:lineRule="exact"/>
              <w:ind w:right="175"/>
              <w:jc w:val="center"/>
              <w:rPr>
                <w:rFonts w:ascii="Times New Roman" w:eastAsia="Calibri" w:hAnsi="Times New Roman" w:cs="Times New Roman"/>
                <w:bCs/>
                <w:sz w:val="26"/>
                <w:szCs w:val="26"/>
                <w:lang w:eastAsia="en-US"/>
              </w:rPr>
            </w:pPr>
            <w:r w:rsidRPr="0056770B">
              <w:rPr>
                <w:rFonts w:ascii="Times New Roman" w:eastAsia="Calibri" w:hAnsi="Times New Roman" w:cs="Times New Roman"/>
                <w:bCs/>
                <w:sz w:val="26"/>
                <w:szCs w:val="26"/>
                <w:lang w:eastAsia="en-US"/>
              </w:rPr>
              <w:t>До 100 %</w:t>
            </w:r>
          </w:p>
        </w:tc>
      </w:tr>
      <w:tr w:rsidR="0056770B" w:rsidRPr="0056770B" w:rsidTr="00C7528A">
        <w:trPr>
          <w:trHeight w:val="852"/>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2</w:t>
            </w:r>
          </w:p>
        </w:tc>
        <w:tc>
          <w:tcPr>
            <w:tcW w:w="6066" w:type="dxa"/>
            <w:shd w:val="clear" w:color="auto" w:fill="auto"/>
          </w:tcPr>
          <w:p w:rsidR="0056770B" w:rsidRPr="0056770B" w:rsidRDefault="0056770B" w:rsidP="0056770B">
            <w:pPr>
              <w:widowControl w:val="0"/>
              <w:spacing w:after="0" w:line="240" w:lineRule="auto"/>
              <w:ind w:left="17" w:right="-108"/>
              <w:rPr>
                <w:rFonts w:ascii="Franklin Gothic Book" w:eastAsia="Calibri" w:hAnsi="Franklin Gothic Book" w:cs="Franklin Gothic Book"/>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Высокое качество подготовки и организации ремонтных работ</w:t>
            </w:r>
          </w:p>
        </w:tc>
        <w:tc>
          <w:tcPr>
            <w:tcW w:w="2268" w:type="dxa"/>
            <w:shd w:val="clear" w:color="auto" w:fill="auto"/>
          </w:tcPr>
          <w:p w:rsidR="0056770B" w:rsidRPr="0056770B" w:rsidRDefault="0056770B" w:rsidP="0056770B">
            <w:pPr>
              <w:widowControl w:val="0"/>
              <w:tabs>
                <w:tab w:val="left" w:pos="4070"/>
              </w:tabs>
              <w:spacing w:after="0" w:line="322" w:lineRule="exact"/>
              <w:ind w:right="459"/>
              <w:jc w:val="center"/>
              <w:rPr>
                <w:rFonts w:ascii="Times New Roman" w:eastAsia="Calibri" w:hAnsi="Times New Roman" w:cs="Times New Roman"/>
                <w:bCs/>
                <w:sz w:val="26"/>
                <w:szCs w:val="26"/>
                <w:lang w:eastAsia="en-US"/>
              </w:rPr>
            </w:pPr>
            <w:r w:rsidRPr="0056770B">
              <w:rPr>
                <w:rFonts w:ascii="Times New Roman" w:eastAsia="Calibri" w:hAnsi="Times New Roman" w:cs="Times New Roman"/>
                <w:bCs/>
                <w:sz w:val="26"/>
                <w:szCs w:val="26"/>
                <w:lang w:eastAsia="en-US"/>
              </w:rPr>
              <w:t xml:space="preserve">    До 10 %</w:t>
            </w:r>
          </w:p>
        </w:tc>
      </w:tr>
      <w:tr w:rsidR="0056770B" w:rsidRPr="0056770B" w:rsidTr="00C7528A">
        <w:trPr>
          <w:trHeight w:val="1198"/>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3</w:t>
            </w:r>
          </w:p>
        </w:tc>
        <w:tc>
          <w:tcPr>
            <w:tcW w:w="6066" w:type="dxa"/>
            <w:shd w:val="clear" w:color="auto" w:fill="auto"/>
          </w:tcPr>
          <w:p w:rsidR="0056770B" w:rsidRPr="0056770B" w:rsidRDefault="0056770B" w:rsidP="0056770B">
            <w:pPr>
              <w:widowControl w:val="0"/>
              <w:spacing w:after="0" w:line="240" w:lineRule="auto"/>
              <w:ind w:left="17" w:right="459"/>
              <w:rPr>
                <w:rFonts w:ascii="Franklin Gothic Book" w:eastAsia="Calibri" w:hAnsi="Franklin Gothic Book" w:cs="Franklin Gothic Book"/>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Эффективная деятельность по подготовке образовательного учреждения к новому учебному году</w:t>
            </w:r>
          </w:p>
        </w:tc>
        <w:tc>
          <w:tcPr>
            <w:tcW w:w="2268" w:type="dxa"/>
            <w:shd w:val="clear" w:color="auto" w:fill="auto"/>
          </w:tcPr>
          <w:p w:rsidR="0056770B" w:rsidRPr="0056770B" w:rsidRDefault="0056770B" w:rsidP="0056770B">
            <w:pPr>
              <w:widowControl w:val="0"/>
              <w:tabs>
                <w:tab w:val="left" w:pos="4070"/>
              </w:tabs>
              <w:spacing w:after="0" w:line="322" w:lineRule="exact"/>
              <w:ind w:right="-108"/>
              <w:rPr>
                <w:rFonts w:ascii="Times New Roman" w:eastAsia="Calibri" w:hAnsi="Times New Roman" w:cs="Times New Roman"/>
                <w:bCs/>
                <w:sz w:val="26"/>
                <w:szCs w:val="26"/>
                <w:lang w:eastAsia="en-US"/>
              </w:rPr>
            </w:pPr>
            <w:r w:rsidRPr="0056770B">
              <w:rPr>
                <w:rFonts w:ascii="Times New Roman" w:eastAsia="Calibri" w:hAnsi="Times New Roman" w:cs="Times New Roman"/>
                <w:bCs/>
                <w:sz w:val="26"/>
                <w:szCs w:val="26"/>
                <w:lang w:eastAsia="en-US"/>
              </w:rPr>
              <w:t xml:space="preserve">        До 30 %</w:t>
            </w:r>
          </w:p>
        </w:tc>
      </w:tr>
      <w:tr w:rsidR="0056770B" w:rsidRPr="0056770B" w:rsidTr="00C7528A">
        <w:trPr>
          <w:trHeight w:val="1130"/>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4</w:t>
            </w:r>
          </w:p>
        </w:tc>
        <w:tc>
          <w:tcPr>
            <w:tcW w:w="6066" w:type="dxa"/>
            <w:shd w:val="clear" w:color="auto" w:fill="auto"/>
          </w:tcPr>
          <w:p w:rsidR="0056770B" w:rsidRPr="0056770B" w:rsidRDefault="0056770B" w:rsidP="0056770B">
            <w:pPr>
              <w:widowControl w:val="0"/>
              <w:spacing w:after="0" w:line="240" w:lineRule="auto"/>
              <w:ind w:right="884" w:firstLine="17"/>
              <w:rPr>
                <w:rFonts w:ascii="Franklin Gothic Book" w:eastAsia="Calibri" w:hAnsi="Franklin Gothic Book" w:cs="Franklin Gothic Book"/>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Активная работа по укреплению и развитию материальной базы образовательного учреждения</w:t>
            </w:r>
          </w:p>
        </w:tc>
        <w:tc>
          <w:tcPr>
            <w:tcW w:w="2268" w:type="dxa"/>
            <w:shd w:val="clear" w:color="auto" w:fill="auto"/>
          </w:tcPr>
          <w:p w:rsidR="0056770B" w:rsidRPr="0056770B" w:rsidRDefault="0056770B" w:rsidP="0056770B">
            <w:pPr>
              <w:widowControl w:val="0"/>
              <w:tabs>
                <w:tab w:val="left" w:pos="351"/>
                <w:tab w:val="center" w:pos="1009"/>
                <w:tab w:val="left" w:pos="4070"/>
              </w:tabs>
              <w:spacing w:after="0" w:line="322" w:lineRule="exact"/>
              <w:ind w:right="33"/>
              <w:rPr>
                <w:rFonts w:ascii="Times New Roman" w:eastAsia="Calibri" w:hAnsi="Times New Roman" w:cs="Times New Roman"/>
                <w:bCs/>
                <w:sz w:val="26"/>
                <w:szCs w:val="26"/>
                <w:lang w:eastAsia="en-US"/>
              </w:rPr>
            </w:pPr>
            <w:r w:rsidRPr="0056770B">
              <w:rPr>
                <w:rFonts w:ascii="Times New Roman" w:eastAsia="Calibri" w:hAnsi="Times New Roman" w:cs="Times New Roman"/>
                <w:bCs/>
                <w:sz w:val="26"/>
                <w:szCs w:val="26"/>
                <w:lang w:eastAsia="en-US"/>
              </w:rPr>
              <w:tab/>
              <w:t xml:space="preserve">  До 20 %</w:t>
            </w:r>
          </w:p>
        </w:tc>
      </w:tr>
      <w:tr w:rsidR="0056770B" w:rsidRPr="0056770B" w:rsidTr="00C7528A">
        <w:trPr>
          <w:trHeight w:val="1415"/>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5</w:t>
            </w:r>
          </w:p>
        </w:tc>
        <w:tc>
          <w:tcPr>
            <w:tcW w:w="6066" w:type="dxa"/>
            <w:shd w:val="clear" w:color="auto" w:fill="auto"/>
          </w:tcPr>
          <w:p w:rsidR="0056770B" w:rsidRPr="0056770B" w:rsidRDefault="0056770B" w:rsidP="0056770B">
            <w:pPr>
              <w:widowControl w:val="0"/>
              <w:spacing w:after="0" w:line="240" w:lineRule="auto"/>
              <w:ind w:right="1309" w:firstLine="17"/>
              <w:rPr>
                <w:rFonts w:ascii="Franklin Gothic Book" w:eastAsia="Calibri" w:hAnsi="Franklin Gothic Book" w:cs="Franklin Gothic Book"/>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Систематическая и результативная работа по экономии электрической, тепловой энергии и коммунальных расходов</w:t>
            </w:r>
          </w:p>
        </w:tc>
        <w:tc>
          <w:tcPr>
            <w:tcW w:w="2268" w:type="dxa"/>
            <w:shd w:val="clear" w:color="auto" w:fill="auto"/>
          </w:tcPr>
          <w:p w:rsidR="0056770B" w:rsidRPr="0056770B" w:rsidRDefault="0056770B" w:rsidP="0056770B">
            <w:pPr>
              <w:widowControl w:val="0"/>
              <w:tabs>
                <w:tab w:val="left" w:pos="4070"/>
              </w:tabs>
              <w:spacing w:after="0" w:line="322" w:lineRule="exact"/>
              <w:ind w:right="357"/>
              <w:jc w:val="center"/>
              <w:rPr>
                <w:rFonts w:ascii="Times New Roman" w:eastAsia="Calibri" w:hAnsi="Times New Roman" w:cs="Times New Roman"/>
                <w:bCs/>
                <w:sz w:val="26"/>
                <w:szCs w:val="26"/>
                <w:lang w:eastAsia="en-US"/>
              </w:rPr>
            </w:pPr>
            <w:r w:rsidRPr="0056770B">
              <w:rPr>
                <w:rFonts w:ascii="Times New Roman" w:eastAsia="Calibri" w:hAnsi="Times New Roman" w:cs="Times New Roman"/>
                <w:bCs/>
                <w:sz w:val="26"/>
                <w:szCs w:val="26"/>
                <w:lang w:eastAsia="en-US"/>
              </w:rPr>
              <w:t xml:space="preserve"> До 5 %</w:t>
            </w:r>
          </w:p>
        </w:tc>
      </w:tr>
      <w:tr w:rsidR="0056770B" w:rsidRPr="0056770B" w:rsidTr="00C7528A">
        <w:trPr>
          <w:trHeight w:val="1408"/>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6</w:t>
            </w:r>
          </w:p>
        </w:tc>
        <w:tc>
          <w:tcPr>
            <w:tcW w:w="6066" w:type="dxa"/>
            <w:shd w:val="clear" w:color="auto" w:fill="auto"/>
          </w:tcPr>
          <w:p w:rsidR="0056770B" w:rsidRPr="0056770B" w:rsidRDefault="0056770B" w:rsidP="0056770B">
            <w:pPr>
              <w:widowControl w:val="0"/>
              <w:spacing w:after="0" w:line="240" w:lineRule="auto"/>
              <w:ind w:right="884" w:firstLine="17"/>
              <w:rPr>
                <w:rFonts w:ascii="Franklin Gothic Book" w:eastAsia="Calibri" w:hAnsi="Franklin Gothic Book" w:cs="Franklin Gothic Book"/>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Качественное и своевременное проведение мероприятий, связанных с началом и окончанием отопительного сезона</w:t>
            </w:r>
          </w:p>
        </w:tc>
        <w:tc>
          <w:tcPr>
            <w:tcW w:w="2268" w:type="dxa"/>
            <w:shd w:val="clear" w:color="auto" w:fill="auto"/>
          </w:tcPr>
          <w:p w:rsidR="0056770B" w:rsidRPr="0056770B" w:rsidRDefault="0056770B" w:rsidP="0056770B">
            <w:pPr>
              <w:widowControl w:val="0"/>
              <w:tabs>
                <w:tab w:val="left" w:pos="4070"/>
              </w:tabs>
              <w:spacing w:after="0" w:line="322" w:lineRule="exact"/>
              <w:ind w:right="357"/>
              <w:jc w:val="center"/>
              <w:rPr>
                <w:rFonts w:ascii="Times New Roman" w:eastAsia="Calibri" w:hAnsi="Times New Roman" w:cs="Times New Roman"/>
                <w:bCs/>
                <w:sz w:val="26"/>
                <w:szCs w:val="26"/>
                <w:lang w:eastAsia="en-US"/>
              </w:rPr>
            </w:pPr>
            <w:r w:rsidRPr="0056770B">
              <w:rPr>
                <w:rFonts w:ascii="Times New Roman" w:eastAsia="Calibri" w:hAnsi="Times New Roman" w:cs="Times New Roman"/>
                <w:bCs/>
                <w:sz w:val="26"/>
                <w:szCs w:val="26"/>
                <w:lang w:eastAsia="en-US"/>
              </w:rPr>
              <w:t xml:space="preserve"> До 10%</w:t>
            </w:r>
          </w:p>
        </w:tc>
      </w:tr>
      <w:tr w:rsidR="0056770B" w:rsidRPr="0056770B" w:rsidTr="00C7528A">
        <w:trPr>
          <w:trHeight w:val="1116"/>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7</w:t>
            </w:r>
          </w:p>
        </w:tc>
        <w:tc>
          <w:tcPr>
            <w:tcW w:w="6066" w:type="dxa"/>
            <w:shd w:val="clear" w:color="auto" w:fill="auto"/>
          </w:tcPr>
          <w:p w:rsidR="0056770B" w:rsidRPr="0056770B" w:rsidRDefault="0056770B" w:rsidP="0056770B">
            <w:pPr>
              <w:widowControl w:val="0"/>
              <w:spacing w:after="0" w:line="240" w:lineRule="auto"/>
              <w:ind w:right="884" w:firstLine="17"/>
              <w:rPr>
                <w:rFonts w:ascii="Franklin Gothic Book" w:eastAsia="Calibri" w:hAnsi="Franklin Gothic Book" w:cs="Franklin Gothic Book"/>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Качественное и своевременное оформление документации для проведения торгов</w:t>
            </w:r>
          </w:p>
        </w:tc>
        <w:tc>
          <w:tcPr>
            <w:tcW w:w="2268" w:type="dxa"/>
            <w:shd w:val="clear" w:color="auto" w:fill="auto"/>
          </w:tcPr>
          <w:p w:rsidR="0056770B" w:rsidRPr="0056770B" w:rsidRDefault="0056770B" w:rsidP="0056770B">
            <w:pPr>
              <w:widowControl w:val="0"/>
              <w:tabs>
                <w:tab w:val="left" w:pos="4070"/>
              </w:tabs>
              <w:spacing w:after="0" w:line="322" w:lineRule="exact"/>
              <w:ind w:left="-1836" w:right="357" w:firstLine="1836"/>
              <w:jc w:val="center"/>
              <w:rPr>
                <w:rFonts w:ascii="Times New Roman" w:eastAsia="Calibri" w:hAnsi="Times New Roman" w:cs="Times New Roman"/>
                <w:bCs/>
                <w:sz w:val="26"/>
                <w:szCs w:val="26"/>
                <w:lang w:eastAsia="en-US"/>
              </w:rPr>
            </w:pPr>
            <w:r w:rsidRPr="0056770B">
              <w:rPr>
                <w:rFonts w:ascii="Times New Roman" w:eastAsia="Calibri" w:hAnsi="Times New Roman" w:cs="Times New Roman"/>
                <w:bCs/>
                <w:sz w:val="26"/>
                <w:szCs w:val="26"/>
                <w:lang w:eastAsia="en-US"/>
              </w:rPr>
              <w:t xml:space="preserve"> До 10%</w:t>
            </w:r>
          </w:p>
        </w:tc>
      </w:tr>
    </w:tbl>
    <w:p w:rsidR="0056770B" w:rsidRPr="0056770B" w:rsidRDefault="0056770B" w:rsidP="0056770B">
      <w:pPr>
        <w:tabs>
          <w:tab w:val="left" w:pos="1815"/>
        </w:tabs>
        <w:spacing w:after="160" w:line="259" w:lineRule="auto"/>
        <w:rPr>
          <w:rFonts w:ascii="Times New Roman" w:eastAsia="Calibri" w:hAnsi="Times New Roman" w:cs="Times New Roman"/>
          <w:sz w:val="26"/>
          <w:szCs w:val="26"/>
          <w:lang w:eastAsia="en-US"/>
        </w:rPr>
      </w:pPr>
    </w:p>
    <w:p w:rsidR="0056770B" w:rsidRDefault="0056770B" w:rsidP="0056770B">
      <w:pPr>
        <w:pStyle w:val="a3"/>
        <w:ind w:firstLine="708"/>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56770B">
      <w:pPr>
        <w:pStyle w:val="a3"/>
        <w:ind w:firstLine="708"/>
        <w:jc w:val="both"/>
        <w:rPr>
          <w:rFonts w:ascii="Times New Roman" w:hAnsi="Times New Roman" w:cs="Times New Roman"/>
          <w:sz w:val="26"/>
          <w:szCs w:val="26"/>
        </w:rPr>
      </w:pPr>
      <w:r>
        <w:rPr>
          <w:rFonts w:ascii="Times New Roman" w:hAnsi="Times New Roman" w:cs="Times New Roman"/>
          <w:sz w:val="26"/>
          <w:szCs w:val="26"/>
        </w:rPr>
        <w:lastRenderedPageBreak/>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«Утверждаю»</w:t>
      </w:r>
    </w:p>
    <w:p w:rsidR="0056770B" w:rsidRDefault="0056770B" w:rsidP="0056770B">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56770B" w:rsidRDefault="0056770B" w:rsidP="0056770B">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56770B" w:rsidRDefault="0056770B" w:rsidP="0056770B">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56770B" w:rsidRDefault="0056770B" w:rsidP="0056770B">
      <w:pPr>
        <w:pStyle w:val="a3"/>
        <w:ind w:firstLine="708"/>
        <w:jc w:val="both"/>
        <w:rPr>
          <w:rFonts w:ascii="Times New Roman" w:hAnsi="Times New Roman" w:cs="Times New Roman"/>
          <w:sz w:val="26"/>
          <w:szCs w:val="26"/>
        </w:rPr>
      </w:pPr>
    </w:p>
    <w:p w:rsidR="0056770B" w:rsidRDefault="0056770B" w:rsidP="0056770B">
      <w:pPr>
        <w:tabs>
          <w:tab w:val="left" w:pos="2400"/>
        </w:tabs>
        <w:spacing w:after="120" w:line="240" w:lineRule="auto"/>
        <w:jc w:val="center"/>
        <w:rPr>
          <w:rFonts w:ascii="Times New Roman" w:eastAsia="Calibri" w:hAnsi="Times New Roman" w:cs="Times New Roman"/>
          <w:b/>
          <w:sz w:val="26"/>
          <w:szCs w:val="26"/>
          <w:lang w:eastAsia="en-US"/>
        </w:rPr>
      </w:pPr>
    </w:p>
    <w:p w:rsidR="0056770B" w:rsidRDefault="0056770B" w:rsidP="0056770B">
      <w:pPr>
        <w:tabs>
          <w:tab w:val="left" w:pos="2400"/>
        </w:tabs>
        <w:spacing w:after="120" w:line="240" w:lineRule="auto"/>
        <w:jc w:val="center"/>
        <w:rPr>
          <w:rFonts w:ascii="Times New Roman" w:eastAsia="Calibri" w:hAnsi="Times New Roman" w:cs="Times New Roman"/>
          <w:b/>
          <w:sz w:val="26"/>
          <w:szCs w:val="26"/>
          <w:lang w:eastAsia="en-US"/>
        </w:rPr>
      </w:pPr>
    </w:p>
    <w:p w:rsidR="0056770B" w:rsidRPr="0056770B" w:rsidRDefault="0056770B" w:rsidP="0056770B">
      <w:pPr>
        <w:tabs>
          <w:tab w:val="left" w:pos="2400"/>
        </w:tabs>
        <w:spacing w:after="120" w:line="240" w:lineRule="auto"/>
        <w:jc w:val="center"/>
        <w:rPr>
          <w:rFonts w:ascii="Times New Roman" w:eastAsia="Calibri" w:hAnsi="Times New Roman" w:cs="Times New Roman"/>
          <w:b/>
          <w:sz w:val="26"/>
          <w:szCs w:val="26"/>
          <w:lang w:eastAsia="en-US"/>
        </w:rPr>
      </w:pPr>
      <w:r w:rsidRPr="0056770B">
        <w:rPr>
          <w:rFonts w:ascii="Times New Roman" w:eastAsia="Calibri" w:hAnsi="Times New Roman" w:cs="Times New Roman"/>
          <w:b/>
          <w:sz w:val="26"/>
          <w:szCs w:val="26"/>
          <w:lang w:eastAsia="en-US"/>
        </w:rPr>
        <w:t xml:space="preserve">Критерии для распределения стимулирующей части фонда </w:t>
      </w:r>
    </w:p>
    <w:p w:rsidR="0056770B" w:rsidRPr="0056770B" w:rsidRDefault="0056770B" w:rsidP="0056770B">
      <w:pPr>
        <w:tabs>
          <w:tab w:val="left" w:pos="2400"/>
        </w:tabs>
        <w:spacing w:after="120" w:line="240" w:lineRule="auto"/>
        <w:jc w:val="center"/>
        <w:rPr>
          <w:rFonts w:ascii="Times New Roman" w:eastAsia="Calibri" w:hAnsi="Times New Roman" w:cs="Times New Roman"/>
          <w:b/>
          <w:sz w:val="26"/>
          <w:szCs w:val="26"/>
          <w:lang w:eastAsia="en-US"/>
        </w:rPr>
      </w:pPr>
      <w:r w:rsidRPr="0056770B">
        <w:rPr>
          <w:rFonts w:ascii="Times New Roman" w:eastAsia="Calibri" w:hAnsi="Times New Roman" w:cs="Times New Roman"/>
          <w:b/>
          <w:sz w:val="26"/>
          <w:szCs w:val="26"/>
          <w:lang w:eastAsia="en-US"/>
        </w:rPr>
        <w:t>оплаты труда главного бухгалтера</w:t>
      </w:r>
    </w:p>
    <w:p w:rsidR="0056770B" w:rsidRPr="0056770B" w:rsidRDefault="0056770B" w:rsidP="0056770B">
      <w:pPr>
        <w:tabs>
          <w:tab w:val="left" w:pos="1815"/>
        </w:tabs>
        <w:spacing w:after="160" w:line="259" w:lineRule="auto"/>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811"/>
        <w:gridCol w:w="2268"/>
      </w:tblGrid>
      <w:tr w:rsidR="0056770B" w:rsidRPr="0056770B" w:rsidTr="00C7528A">
        <w:tc>
          <w:tcPr>
            <w:tcW w:w="988" w:type="dxa"/>
            <w:shd w:val="clear" w:color="auto" w:fill="auto"/>
          </w:tcPr>
          <w:p w:rsidR="0056770B" w:rsidRPr="0056770B" w:rsidRDefault="0056770B" w:rsidP="0056770B">
            <w:pPr>
              <w:tabs>
                <w:tab w:val="left" w:pos="1815"/>
              </w:tabs>
              <w:spacing w:after="0" w:line="240" w:lineRule="auto"/>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 xml:space="preserve">№ </w:t>
            </w:r>
            <w:proofErr w:type="gramStart"/>
            <w:r w:rsidRPr="0056770B">
              <w:rPr>
                <w:rFonts w:ascii="Times New Roman" w:eastAsia="Calibri" w:hAnsi="Times New Roman" w:cs="Times New Roman"/>
                <w:sz w:val="26"/>
                <w:szCs w:val="26"/>
                <w:lang w:eastAsia="en-US"/>
              </w:rPr>
              <w:t>п</w:t>
            </w:r>
            <w:proofErr w:type="gramEnd"/>
            <w:r w:rsidRPr="0056770B">
              <w:rPr>
                <w:rFonts w:ascii="Times New Roman" w:eastAsia="Calibri" w:hAnsi="Times New Roman" w:cs="Times New Roman"/>
                <w:sz w:val="26"/>
                <w:szCs w:val="26"/>
                <w:lang w:eastAsia="en-US"/>
              </w:rPr>
              <w:t>/п</w:t>
            </w:r>
          </w:p>
        </w:tc>
        <w:tc>
          <w:tcPr>
            <w:tcW w:w="5811" w:type="dxa"/>
            <w:shd w:val="clear" w:color="auto" w:fill="auto"/>
          </w:tcPr>
          <w:p w:rsidR="0056770B" w:rsidRPr="0056770B" w:rsidRDefault="0056770B" w:rsidP="0056770B">
            <w:pPr>
              <w:tabs>
                <w:tab w:val="left" w:pos="1815"/>
              </w:tabs>
              <w:spacing w:after="0" w:line="240" w:lineRule="auto"/>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Основание для стимулирующих выплат</w:t>
            </w:r>
          </w:p>
        </w:tc>
        <w:tc>
          <w:tcPr>
            <w:tcW w:w="2268" w:type="dxa"/>
            <w:shd w:val="clear" w:color="auto" w:fill="auto"/>
          </w:tcPr>
          <w:p w:rsidR="0056770B" w:rsidRPr="0056770B" w:rsidRDefault="0056770B" w:rsidP="0056770B">
            <w:pPr>
              <w:tabs>
                <w:tab w:val="left" w:pos="1815"/>
              </w:tabs>
              <w:spacing w:after="0" w:line="240" w:lineRule="auto"/>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Размер стимулирующих выплат</w:t>
            </w:r>
          </w:p>
        </w:tc>
      </w:tr>
      <w:tr w:rsidR="0056770B" w:rsidRPr="0056770B" w:rsidTr="00C7528A">
        <w:trPr>
          <w:trHeight w:val="910"/>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1</w:t>
            </w:r>
          </w:p>
        </w:tc>
        <w:tc>
          <w:tcPr>
            <w:tcW w:w="5811" w:type="dxa"/>
            <w:shd w:val="clear" w:color="auto" w:fill="auto"/>
          </w:tcPr>
          <w:p w:rsidR="0056770B" w:rsidRPr="0056770B" w:rsidRDefault="0056770B" w:rsidP="0056770B">
            <w:pPr>
              <w:widowControl w:val="0"/>
              <w:spacing w:after="0" w:line="240" w:lineRule="atLeast"/>
              <w:rPr>
                <w:rFonts w:ascii="Franklin Gothic Book" w:eastAsia="Calibri" w:hAnsi="Franklin Gothic Book" w:cs="Franklin Gothic Book"/>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 xml:space="preserve">  За сложность, напряженность и высокое качество труда</w:t>
            </w:r>
          </w:p>
        </w:tc>
        <w:tc>
          <w:tcPr>
            <w:tcW w:w="2268" w:type="dxa"/>
            <w:shd w:val="clear" w:color="auto" w:fill="auto"/>
          </w:tcPr>
          <w:p w:rsidR="0056770B" w:rsidRPr="0056770B" w:rsidRDefault="0056770B" w:rsidP="0056770B">
            <w:pPr>
              <w:widowControl w:val="0"/>
              <w:spacing w:after="0" w:line="260" w:lineRule="exact"/>
              <w:jc w:val="center"/>
              <w:rPr>
                <w:rFonts w:ascii="Franklin Gothic Book" w:eastAsia="Calibri" w:hAnsi="Franklin Gothic Book" w:cs="Franklin Gothic Book"/>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До 40%</w:t>
            </w:r>
          </w:p>
        </w:tc>
      </w:tr>
      <w:tr w:rsidR="0056770B" w:rsidRPr="0056770B" w:rsidTr="00C7528A">
        <w:trPr>
          <w:trHeight w:val="852"/>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2</w:t>
            </w:r>
          </w:p>
        </w:tc>
        <w:tc>
          <w:tcPr>
            <w:tcW w:w="5811" w:type="dxa"/>
            <w:shd w:val="clear" w:color="auto" w:fill="auto"/>
          </w:tcPr>
          <w:p w:rsidR="0056770B" w:rsidRPr="0056770B" w:rsidRDefault="0056770B" w:rsidP="0056770B">
            <w:pPr>
              <w:widowControl w:val="0"/>
              <w:shd w:val="clear" w:color="auto" w:fill="FFFFFF"/>
              <w:tabs>
                <w:tab w:val="left" w:pos="158"/>
              </w:tabs>
              <w:spacing w:after="0" w:line="240" w:lineRule="atLeast"/>
              <w:jc w:val="both"/>
              <w:rPr>
                <w:rFonts w:ascii="Times New Roman" w:eastAsia="Calibri" w:hAnsi="Times New Roman" w:cs="Times New Roman"/>
                <w:bCs/>
                <w:color w:val="000000"/>
                <w:sz w:val="26"/>
                <w:szCs w:val="26"/>
                <w:shd w:val="clear" w:color="auto" w:fill="FFFFFF"/>
                <w:lang w:eastAsia="en-US"/>
              </w:rPr>
            </w:pPr>
            <w:r w:rsidRPr="0056770B">
              <w:rPr>
                <w:rFonts w:ascii="Times New Roman" w:eastAsia="Calibri" w:hAnsi="Times New Roman" w:cs="Times New Roman"/>
                <w:bCs/>
                <w:color w:val="000000"/>
                <w:sz w:val="26"/>
                <w:szCs w:val="26"/>
                <w:shd w:val="clear" w:color="auto" w:fill="FFFFFF"/>
                <w:lang w:eastAsia="en-US"/>
              </w:rPr>
              <w:t xml:space="preserve"> За эффективное планирование и использование бюджетных средств</w:t>
            </w:r>
          </w:p>
        </w:tc>
        <w:tc>
          <w:tcPr>
            <w:tcW w:w="2268" w:type="dxa"/>
            <w:shd w:val="clear" w:color="auto" w:fill="auto"/>
          </w:tcPr>
          <w:p w:rsidR="0056770B" w:rsidRPr="0056770B" w:rsidRDefault="0056770B" w:rsidP="0056770B">
            <w:pPr>
              <w:widowControl w:val="0"/>
              <w:shd w:val="clear" w:color="auto" w:fill="FFFFFF"/>
              <w:spacing w:after="0" w:line="538" w:lineRule="exact"/>
              <w:jc w:val="center"/>
              <w:rPr>
                <w:rFonts w:ascii="Times New Roman" w:eastAsia="Calibri" w:hAnsi="Times New Roman" w:cs="Times New Roman"/>
                <w:bCs/>
                <w:color w:val="000000"/>
                <w:sz w:val="26"/>
                <w:szCs w:val="26"/>
                <w:shd w:val="clear" w:color="auto" w:fill="FFFFFF"/>
                <w:lang w:eastAsia="en-US"/>
              </w:rPr>
            </w:pPr>
            <w:r w:rsidRPr="0056770B">
              <w:rPr>
                <w:rFonts w:ascii="Times New Roman" w:eastAsia="Calibri" w:hAnsi="Times New Roman" w:cs="Times New Roman"/>
                <w:bCs/>
                <w:color w:val="000000"/>
                <w:sz w:val="26"/>
                <w:szCs w:val="26"/>
                <w:shd w:val="clear" w:color="auto" w:fill="FFFFFF"/>
                <w:lang w:eastAsia="en-US"/>
              </w:rPr>
              <w:t>До 40%</w:t>
            </w:r>
          </w:p>
        </w:tc>
      </w:tr>
      <w:tr w:rsidR="0056770B" w:rsidRPr="0056770B" w:rsidTr="00C7528A">
        <w:trPr>
          <w:trHeight w:val="978"/>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3</w:t>
            </w:r>
          </w:p>
        </w:tc>
        <w:tc>
          <w:tcPr>
            <w:tcW w:w="5811" w:type="dxa"/>
            <w:shd w:val="clear" w:color="auto" w:fill="auto"/>
            <w:vAlign w:val="center"/>
          </w:tcPr>
          <w:p w:rsidR="0056770B" w:rsidRPr="0056770B" w:rsidRDefault="0056770B" w:rsidP="0056770B">
            <w:pPr>
              <w:widowControl w:val="0"/>
              <w:spacing w:after="0" w:line="240" w:lineRule="atLeast"/>
              <w:jc w:val="both"/>
              <w:rPr>
                <w:rFonts w:ascii="Franklin Gothic Book" w:eastAsia="Calibri" w:hAnsi="Franklin Gothic Book" w:cs="Franklin Gothic Book"/>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 xml:space="preserve"> Своевременная подготовка и сдача отчетности</w:t>
            </w:r>
          </w:p>
        </w:tc>
        <w:tc>
          <w:tcPr>
            <w:tcW w:w="2268" w:type="dxa"/>
            <w:shd w:val="clear" w:color="auto" w:fill="auto"/>
            <w:vAlign w:val="center"/>
          </w:tcPr>
          <w:p w:rsidR="0056770B" w:rsidRPr="0056770B" w:rsidRDefault="0056770B" w:rsidP="0056770B">
            <w:pPr>
              <w:widowControl w:val="0"/>
              <w:spacing w:after="0" w:line="260" w:lineRule="exact"/>
              <w:jc w:val="center"/>
              <w:rPr>
                <w:rFonts w:ascii="Franklin Gothic Book" w:eastAsia="Calibri" w:hAnsi="Franklin Gothic Book" w:cs="Franklin Gothic Book"/>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До 40%</w:t>
            </w:r>
          </w:p>
        </w:tc>
      </w:tr>
      <w:tr w:rsidR="0056770B" w:rsidRPr="0056770B" w:rsidTr="00C7528A">
        <w:trPr>
          <w:trHeight w:val="831"/>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4</w:t>
            </w:r>
          </w:p>
        </w:tc>
        <w:tc>
          <w:tcPr>
            <w:tcW w:w="5811" w:type="dxa"/>
            <w:shd w:val="clear" w:color="auto" w:fill="auto"/>
            <w:vAlign w:val="center"/>
          </w:tcPr>
          <w:p w:rsidR="0056770B" w:rsidRPr="0056770B" w:rsidRDefault="0056770B" w:rsidP="0056770B">
            <w:pPr>
              <w:widowControl w:val="0"/>
              <w:spacing w:after="0" w:line="240" w:lineRule="atLeast"/>
              <w:rPr>
                <w:rFonts w:ascii="Franklin Gothic Book" w:eastAsia="Calibri" w:hAnsi="Franklin Gothic Book" w:cs="Franklin Gothic Book"/>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 xml:space="preserve"> Использование новых норм программ, направленных на совершенствование качества бухгалтерского учета;</w:t>
            </w:r>
          </w:p>
        </w:tc>
        <w:tc>
          <w:tcPr>
            <w:tcW w:w="2268" w:type="dxa"/>
            <w:shd w:val="clear" w:color="auto" w:fill="auto"/>
          </w:tcPr>
          <w:p w:rsidR="0056770B" w:rsidRPr="0056770B" w:rsidRDefault="0056770B" w:rsidP="0056770B">
            <w:pPr>
              <w:widowControl w:val="0"/>
              <w:spacing w:after="0" w:line="260" w:lineRule="exact"/>
              <w:jc w:val="center"/>
              <w:rPr>
                <w:rFonts w:ascii="Franklin Gothic Book" w:eastAsia="Calibri" w:hAnsi="Franklin Gothic Book" w:cs="Franklin Gothic Book"/>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До 20%</w:t>
            </w:r>
          </w:p>
        </w:tc>
      </w:tr>
      <w:tr w:rsidR="0056770B" w:rsidRPr="0056770B" w:rsidTr="00C7528A">
        <w:trPr>
          <w:trHeight w:val="831"/>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5</w:t>
            </w:r>
          </w:p>
        </w:tc>
        <w:tc>
          <w:tcPr>
            <w:tcW w:w="5811" w:type="dxa"/>
            <w:shd w:val="clear" w:color="auto" w:fill="auto"/>
            <w:vAlign w:val="center"/>
          </w:tcPr>
          <w:p w:rsidR="0056770B" w:rsidRPr="0056770B" w:rsidRDefault="0056770B" w:rsidP="0056770B">
            <w:pPr>
              <w:widowControl w:val="0"/>
              <w:spacing w:after="0" w:line="240" w:lineRule="atLeast"/>
              <w:rPr>
                <w:rFonts w:ascii="Franklin Gothic Book" w:eastAsia="Calibri" w:hAnsi="Franklin Gothic Book" w:cs="Franklin Gothic Book"/>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За увеличение объема работ</w:t>
            </w:r>
          </w:p>
        </w:tc>
        <w:tc>
          <w:tcPr>
            <w:tcW w:w="2268" w:type="dxa"/>
            <w:shd w:val="clear" w:color="auto" w:fill="auto"/>
          </w:tcPr>
          <w:p w:rsidR="0056770B" w:rsidRPr="0056770B" w:rsidRDefault="0056770B" w:rsidP="0056770B">
            <w:pPr>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До 40%</w:t>
            </w:r>
          </w:p>
        </w:tc>
      </w:tr>
      <w:tr w:rsidR="0056770B" w:rsidRPr="0056770B" w:rsidTr="00C7528A">
        <w:trPr>
          <w:trHeight w:val="831"/>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6</w:t>
            </w:r>
          </w:p>
        </w:tc>
        <w:tc>
          <w:tcPr>
            <w:tcW w:w="5811" w:type="dxa"/>
            <w:shd w:val="clear" w:color="auto" w:fill="auto"/>
            <w:vAlign w:val="center"/>
          </w:tcPr>
          <w:p w:rsidR="0056770B" w:rsidRPr="0056770B" w:rsidRDefault="0056770B" w:rsidP="0056770B">
            <w:pPr>
              <w:widowControl w:val="0"/>
              <w:spacing w:after="0" w:line="240" w:lineRule="atLeast"/>
              <w:jc w:val="both"/>
              <w:rPr>
                <w:rFonts w:ascii="Times New Roman" w:eastAsia="Calibri" w:hAnsi="Times New Roman" w:cs="Times New Roman"/>
                <w:bCs/>
                <w:color w:val="000000"/>
                <w:sz w:val="26"/>
                <w:szCs w:val="26"/>
                <w:shd w:val="clear" w:color="auto" w:fill="FFFFFF"/>
                <w:lang w:eastAsia="en-US"/>
              </w:rPr>
            </w:pPr>
            <w:r w:rsidRPr="0056770B">
              <w:rPr>
                <w:rFonts w:ascii="Times New Roman" w:eastAsia="Calibri" w:hAnsi="Times New Roman" w:cs="Times New Roman"/>
                <w:bCs/>
                <w:color w:val="000000"/>
                <w:sz w:val="26"/>
                <w:szCs w:val="26"/>
                <w:shd w:val="clear" w:color="auto" w:fill="FFFFFF"/>
                <w:lang w:eastAsia="en-US"/>
              </w:rPr>
              <w:t>Оформление актов сверок с поставщиками и разными  организациями</w:t>
            </w:r>
          </w:p>
          <w:p w:rsidR="0056770B" w:rsidRPr="0056770B" w:rsidRDefault="0056770B" w:rsidP="0056770B">
            <w:pPr>
              <w:widowControl w:val="0"/>
              <w:spacing w:after="0" w:line="240" w:lineRule="atLeast"/>
              <w:jc w:val="both"/>
              <w:rPr>
                <w:rFonts w:ascii="Franklin Gothic Book" w:eastAsia="Calibri" w:hAnsi="Franklin Gothic Book" w:cs="Franklin Gothic Book"/>
                <w:sz w:val="26"/>
                <w:szCs w:val="26"/>
                <w:lang w:eastAsia="en-US"/>
              </w:rPr>
            </w:pPr>
          </w:p>
        </w:tc>
        <w:tc>
          <w:tcPr>
            <w:tcW w:w="2268" w:type="dxa"/>
            <w:shd w:val="clear" w:color="auto" w:fill="auto"/>
          </w:tcPr>
          <w:p w:rsidR="0056770B" w:rsidRPr="0056770B" w:rsidRDefault="0056770B" w:rsidP="0056770B">
            <w:pPr>
              <w:widowControl w:val="0"/>
              <w:spacing w:after="0" w:line="260" w:lineRule="exact"/>
              <w:jc w:val="center"/>
              <w:rPr>
                <w:rFonts w:ascii="Franklin Gothic Book" w:eastAsia="Calibri" w:hAnsi="Franklin Gothic Book" w:cs="Franklin Gothic Book"/>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До 30%</w:t>
            </w:r>
          </w:p>
        </w:tc>
      </w:tr>
    </w:tbl>
    <w:p w:rsidR="0056770B" w:rsidRPr="0056770B" w:rsidRDefault="0056770B" w:rsidP="0056770B">
      <w:pPr>
        <w:tabs>
          <w:tab w:val="left" w:pos="1815"/>
        </w:tabs>
        <w:spacing w:after="160" w:line="259" w:lineRule="auto"/>
        <w:rPr>
          <w:rFonts w:ascii="Times New Roman" w:eastAsia="Calibri" w:hAnsi="Times New Roman" w:cs="Times New Roman"/>
          <w:sz w:val="26"/>
          <w:szCs w:val="26"/>
          <w:lang w:eastAsia="en-US"/>
        </w:rPr>
      </w:pPr>
    </w:p>
    <w:p w:rsidR="0056770B" w:rsidRDefault="0056770B" w:rsidP="0056770B">
      <w:pPr>
        <w:pStyle w:val="a3"/>
        <w:ind w:firstLine="708"/>
        <w:rPr>
          <w:rFonts w:ascii="Times New Roman" w:hAnsi="Times New Roman" w:cs="Times New Roman"/>
          <w:sz w:val="26"/>
          <w:szCs w:val="26"/>
        </w:rPr>
      </w:pPr>
    </w:p>
    <w:p w:rsidR="0056770B" w:rsidRDefault="0056770B" w:rsidP="0056770B">
      <w:pPr>
        <w:pStyle w:val="a3"/>
        <w:ind w:firstLine="708"/>
        <w:rPr>
          <w:rFonts w:ascii="Times New Roman" w:hAnsi="Times New Roman" w:cs="Times New Roman"/>
          <w:sz w:val="26"/>
          <w:szCs w:val="26"/>
        </w:rPr>
      </w:pPr>
    </w:p>
    <w:p w:rsidR="0056770B" w:rsidRDefault="0056770B" w:rsidP="0056770B">
      <w:pPr>
        <w:pStyle w:val="a3"/>
        <w:ind w:firstLine="708"/>
        <w:rPr>
          <w:rFonts w:ascii="Times New Roman" w:hAnsi="Times New Roman" w:cs="Times New Roman"/>
          <w:sz w:val="26"/>
          <w:szCs w:val="26"/>
        </w:rPr>
      </w:pPr>
    </w:p>
    <w:p w:rsidR="0056770B" w:rsidRDefault="0056770B" w:rsidP="0056770B">
      <w:pPr>
        <w:pStyle w:val="a3"/>
        <w:ind w:firstLine="708"/>
        <w:rPr>
          <w:rFonts w:ascii="Times New Roman" w:hAnsi="Times New Roman" w:cs="Times New Roman"/>
          <w:sz w:val="26"/>
          <w:szCs w:val="26"/>
        </w:rPr>
      </w:pPr>
    </w:p>
    <w:p w:rsidR="0056770B" w:rsidRDefault="0056770B" w:rsidP="0056770B">
      <w:pPr>
        <w:pStyle w:val="a3"/>
        <w:ind w:firstLine="708"/>
        <w:rPr>
          <w:rFonts w:ascii="Times New Roman" w:hAnsi="Times New Roman" w:cs="Times New Roman"/>
          <w:sz w:val="26"/>
          <w:szCs w:val="26"/>
        </w:rPr>
      </w:pPr>
    </w:p>
    <w:p w:rsidR="0056770B" w:rsidRDefault="0056770B" w:rsidP="0056770B">
      <w:pPr>
        <w:pStyle w:val="a3"/>
        <w:ind w:firstLine="708"/>
        <w:rPr>
          <w:rFonts w:ascii="Times New Roman" w:hAnsi="Times New Roman" w:cs="Times New Roman"/>
          <w:sz w:val="26"/>
          <w:szCs w:val="26"/>
        </w:rPr>
      </w:pPr>
    </w:p>
    <w:p w:rsidR="0056770B" w:rsidRDefault="0056770B" w:rsidP="0056770B">
      <w:pPr>
        <w:pStyle w:val="a3"/>
        <w:ind w:firstLine="708"/>
        <w:rPr>
          <w:rFonts w:ascii="Times New Roman" w:hAnsi="Times New Roman" w:cs="Times New Roman"/>
          <w:sz w:val="26"/>
          <w:szCs w:val="26"/>
        </w:rPr>
      </w:pPr>
    </w:p>
    <w:p w:rsidR="0056770B" w:rsidRDefault="0056770B" w:rsidP="0056770B">
      <w:pPr>
        <w:pStyle w:val="a3"/>
        <w:ind w:firstLine="708"/>
        <w:rPr>
          <w:rFonts w:ascii="Times New Roman" w:hAnsi="Times New Roman" w:cs="Times New Roman"/>
          <w:sz w:val="26"/>
          <w:szCs w:val="26"/>
        </w:rPr>
      </w:pPr>
    </w:p>
    <w:p w:rsidR="0056770B" w:rsidRDefault="0056770B" w:rsidP="0056770B">
      <w:pPr>
        <w:pStyle w:val="a3"/>
        <w:ind w:firstLine="708"/>
        <w:rPr>
          <w:rFonts w:ascii="Times New Roman" w:hAnsi="Times New Roman" w:cs="Times New Roman"/>
          <w:sz w:val="26"/>
          <w:szCs w:val="26"/>
        </w:rPr>
      </w:pPr>
    </w:p>
    <w:p w:rsidR="0056770B" w:rsidRDefault="0056770B" w:rsidP="0056770B">
      <w:pPr>
        <w:pStyle w:val="a3"/>
        <w:ind w:firstLine="708"/>
        <w:rPr>
          <w:rFonts w:ascii="Times New Roman" w:hAnsi="Times New Roman" w:cs="Times New Roman"/>
          <w:sz w:val="26"/>
          <w:szCs w:val="26"/>
        </w:rPr>
      </w:pPr>
    </w:p>
    <w:p w:rsidR="0056770B" w:rsidRDefault="0056770B" w:rsidP="0056770B">
      <w:pPr>
        <w:pStyle w:val="a3"/>
        <w:ind w:firstLine="708"/>
        <w:rPr>
          <w:rFonts w:ascii="Times New Roman" w:hAnsi="Times New Roman" w:cs="Times New Roman"/>
          <w:sz w:val="26"/>
          <w:szCs w:val="26"/>
        </w:rPr>
      </w:pPr>
    </w:p>
    <w:p w:rsidR="0056770B" w:rsidRDefault="0056770B" w:rsidP="0056770B">
      <w:pPr>
        <w:pStyle w:val="a3"/>
        <w:ind w:firstLine="708"/>
        <w:rPr>
          <w:rFonts w:ascii="Times New Roman" w:hAnsi="Times New Roman" w:cs="Times New Roman"/>
          <w:sz w:val="26"/>
          <w:szCs w:val="26"/>
        </w:rPr>
      </w:pPr>
    </w:p>
    <w:p w:rsidR="0056770B" w:rsidRDefault="0056770B" w:rsidP="0056770B">
      <w:pPr>
        <w:pStyle w:val="a3"/>
        <w:ind w:firstLine="708"/>
        <w:rPr>
          <w:rFonts w:ascii="Times New Roman" w:hAnsi="Times New Roman" w:cs="Times New Roman"/>
          <w:sz w:val="26"/>
          <w:szCs w:val="26"/>
        </w:rPr>
      </w:pPr>
    </w:p>
    <w:p w:rsidR="0056770B" w:rsidRDefault="0056770B" w:rsidP="0056770B">
      <w:pPr>
        <w:pStyle w:val="a3"/>
        <w:ind w:firstLine="708"/>
        <w:jc w:val="both"/>
        <w:rPr>
          <w:rFonts w:ascii="Times New Roman" w:hAnsi="Times New Roman" w:cs="Times New Roman"/>
          <w:sz w:val="26"/>
          <w:szCs w:val="26"/>
        </w:rPr>
      </w:pPr>
      <w:r>
        <w:rPr>
          <w:rFonts w:ascii="Times New Roman" w:hAnsi="Times New Roman" w:cs="Times New Roman"/>
          <w:sz w:val="26"/>
          <w:szCs w:val="26"/>
        </w:rPr>
        <w:lastRenderedPageBreak/>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«Утверждаю»</w:t>
      </w:r>
    </w:p>
    <w:p w:rsidR="0056770B" w:rsidRDefault="0056770B" w:rsidP="0056770B">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56770B" w:rsidRDefault="0056770B" w:rsidP="0056770B">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56770B" w:rsidRDefault="0056770B" w:rsidP="0056770B">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56770B" w:rsidRDefault="0056770B" w:rsidP="0056770B">
      <w:pPr>
        <w:pStyle w:val="a3"/>
        <w:ind w:firstLine="708"/>
        <w:jc w:val="both"/>
        <w:rPr>
          <w:rFonts w:ascii="Times New Roman" w:hAnsi="Times New Roman" w:cs="Times New Roman"/>
          <w:sz w:val="26"/>
          <w:szCs w:val="26"/>
        </w:rPr>
      </w:pPr>
    </w:p>
    <w:p w:rsidR="0056770B" w:rsidRDefault="0056770B" w:rsidP="0056770B">
      <w:pPr>
        <w:pStyle w:val="a3"/>
        <w:ind w:firstLine="708"/>
        <w:rPr>
          <w:rFonts w:ascii="Times New Roman" w:hAnsi="Times New Roman" w:cs="Times New Roman"/>
          <w:sz w:val="26"/>
          <w:szCs w:val="26"/>
        </w:rPr>
      </w:pPr>
    </w:p>
    <w:p w:rsidR="0056770B" w:rsidRDefault="0056770B" w:rsidP="0056770B">
      <w:pPr>
        <w:pStyle w:val="a3"/>
        <w:ind w:firstLine="708"/>
        <w:rPr>
          <w:rFonts w:ascii="Times New Roman" w:hAnsi="Times New Roman" w:cs="Times New Roman"/>
          <w:sz w:val="26"/>
          <w:szCs w:val="26"/>
        </w:rPr>
      </w:pPr>
    </w:p>
    <w:p w:rsidR="0056770B" w:rsidRPr="0056770B" w:rsidRDefault="0056770B" w:rsidP="0056770B">
      <w:pPr>
        <w:widowControl w:val="0"/>
        <w:spacing w:after="0" w:line="317" w:lineRule="exact"/>
        <w:jc w:val="center"/>
        <w:rPr>
          <w:rFonts w:ascii="Times New Roman" w:eastAsia="Calibri" w:hAnsi="Times New Roman" w:cs="Times New Roman"/>
          <w:b/>
          <w:bCs/>
          <w:color w:val="000000"/>
          <w:sz w:val="26"/>
          <w:szCs w:val="26"/>
          <w:shd w:val="clear" w:color="auto" w:fill="FFFFFF"/>
        </w:rPr>
      </w:pPr>
      <w:r w:rsidRPr="0056770B">
        <w:rPr>
          <w:rFonts w:ascii="Times New Roman" w:eastAsia="Calibri" w:hAnsi="Times New Roman" w:cs="Times New Roman"/>
          <w:b/>
          <w:bCs/>
          <w:color w:val="000000"/>
          <w:sz w:val="26"/>
          <w:szCs w:val="26"/>
          <w:shd w:val="clear" w:color="auto" w:fill="FFFFFF"/>
        </w:rPr>
        <w:t xml:space="preserve">Критерии для распределения стимулирующей части фонда </w:t>
      </w:r>
    </w:p>
    <w:p w:rsidR="0056770B" w:rsidRPr="0056770B" w:rsidRDefault="0056770B" w:rsidP="0056770B">
      <w:pPr>
        <w:widowControl w:val="0"/>
        <w:spacing w:after="0" w:line="317" w:lineRule="exact"/>
        <w:jc w:val="center"/>
        <w:rPr>
          <w:rFonts w:ascii="Times New Roman" w:eastAsia="Calibri" w:hAnsi="Times New Roman" w:cs="Times New Roman"/>
          <w:b/>
          <w:bCs/>
          <w:color w:val="000000"/>
          <w:sz w:val="26"/>
          <w:szCs w:val="26"/>
          <w:shd w:val="clear" w:color="auto" w:fill="FFFFFF"/>
        </w:rPr>
      </w:pPr>
      <w:r w:rsidRPr="0056770B">
        <w:rPr>
          <w:rFonts w:ascii="Times New Roman" w:eastAsia="Calibri" w:hAnsi="Times New Roman" w:cs="Times New Roman"/>
          <w:b/>
          <w:bCs/>
          <w:color w:val="000000"/>
          <w:sz w:val="26"/>
          <w:szCs w:val="26"/>
          <w:shd w:val="clear" w:color="auto" w:fill="FFFFFF"/>
        </w:rPr>
        <w:t xml:space="preserve">оплаты труда заведующего </w:t>
      </w:r>
      <w:proofErr w:type="gramStart"/>
      <w:r w:rsidRPr="0056770B">
        <w:rPr>
          <w:rFonts w:ascii="Times New Roman" w:eastAsia="Calibri" w:hAnsi="Times New Roman" w:cs="Times New Roman"/>
          <w:b/>
          <w:bCs/>
          <w:color w:val="000000"/>
          <w:sz w:val="26"/>
          <w:szCs w:val="26"/>
          <w:shd w:val="clear" w:color="auto" w:fill="FFFFFF"/>
        </w:rPr>
        <w:t>учебным</w:t>
      </w:r>
      <w:proofErr w:type="gramEnd"/>
      <w:r w:rsidRPr="0056770B">
        <w:rPr>
          <w:rFonts w:ascii="Times New Roman" w:eastAsia="Calibri" w:hAnsi="Times New Roman" w:cs="Times New Roman"/>
          <w:b/>
          <w:bCs/>
          <w:color w:val="000000"/>
          <w:sz w:val="26"/>
          <w:szCs w:val="26"/>
          <w:shd w:val="clear" w:color="auto" w:fill="FFFFFF"/>
        </w:rPr>
        <w:t xml:space="preserve"> </w:t>
      </w:r>
    </w:p>
    <w:p w:rsidR="0056770B" w:rsidRPr="0056770B" w:rsidRDefault="0056770B" w:rsidP="0056770B">
      <w:pPr>
        <w:widowControl w:val="0"/>
        <w:spacing w:after="0" w:line="317" w:lineRule="exact"/>
        <w:jc w:val="center"/>
        <w:rPr>
          <w:rFonts w:ascii="Times New Roman" w:eastAsia="Calibri" w:hAnsi="Times New Roman" w:cs="Times New Roman"/>
          <w:b/>
          <w:bCs/>
          <w:color w:val="000000"/>
          <w:sz w:val="26"/>
          <w:szCs w:val="26"/>
          <w:shd w:val="clear" w:color="auto" w:fill="FFFFFF"/>
        </w:rPr>
      </w:pPr>
      <w:r w:rsidRPr="0056770B">
        <w:rPr>
          <w:rFonts w:ascii="Times New Roman" w:eastAsia="Calibri" w:hAnsi="Times New Roman" w:cs="Times New Roman"/>
          <w:b/>
          <w:bCs/>
          <w:color w:val="000000"/>
          <w:sz w:val="26"/>
          <w:szCs w:val="26"/>
          <w:shd w:val="clear" w:color="auto" w:fill="FFFFFF"/>
        </w:rPr>
        <w:t>центром профессиональной квалификации</w:t>
      </w:r>
    </w:p>
    <w:p w:rsidR="0056770B" w:rsidRPr="0056770B" w:rsidRDefault="0056770B" w:rsidP="0056770B">
      <w:pPr>
        <w:tabs>
          <w:tab w:val="left" w:pos="3135"/>
        </w:tabs>
        <w:spacing w:after="120" w:line="240" w:lineRule="auto"/>
        <w:jc w:val="center"/>
        <w:rPr>
          <w:rFonts w:ascii="Times New Roman" w:eastAsia="Calibri" w:hAnsi="Times New Roman" w:cs="Times New Roman"/>
          <w:sz w:val="26"/>
          <w:szCs w:val="26"/>
          <w:lang w:eastAsia="en-US"/>
        </w:rPr>
      </w:pPr>
    </w:p>
    <w:p w:rsidR="0056770B" w:rsidRPr="0056770B" w:rsidRDefault="0056770B" w:rsidP="0056770B">
      <w:pPr>
        <w:tabs>
          <w:tab w:val="left" w:pos="1815"/>
        </w:tabs>
        <w:spacing w:after="160" w:line="259" w:lineRule="auto"/>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528"/>
        <w:gridCol w:w="2268"/>
      </w:tblGrid>
      <w:tr w:rsidR="0056770B" w:rsidRPr="0056770B" w:rsidTr="00C7528A">
        <w:tc>
          <w:tcPr>
            <w:tcW w:w="1271"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w:t>
            </w:r>
          </w:p>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 xml:space="preserve"> </w:t>
            </w:r>
            <w:proofErr w:type="gramStart"/>
            <w:r w:rsidRPr="0056770B">
              <w:rPr>
                <w:rFonts w:ascii="Times New Roman" w:eastAsia="Calibri" w:hAnsi="Times New Roman" w:cs="Times New Roman"/>
                <w:sz w:val="26"/>
                <w:szCs w:val="26"/>
                <w:lang w:eastAsia="en-US"/>
              </w:rPr>
              <w:t>п</w:t>
            </w:r>
            <w:proofErr w:type="gramEnd"/>
            <w:r w:rsidRPr="0056770B">
              <w:rPr>
                <w:rFonts w:ascii="Times New Roman" w:eastAsia="Calibri" w:hAnsi="Times New Roman" w:cs="Times New Roman"/>
                <w:sz w:val="26"/>
                <w:szCs w:val="26"/>
                <w:lang w:eastAsia="en-US"/>
              </w:rPr>
              <w:t>/п</w:t>
            </w:r>
          </w:p>
        </w:tc>
        <w:tc>
          <w:tcPr>
            <w:tcW w:w="552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p>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Основание для стимулирующих выплат</w:t>
            </w:r>
          </w:p>
        </w:tc>
        <w:tc>
          <w:tcPr>
            <w:tcW w:w="226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Размер стимулирующих выплат</w:t>
            </w:r>
          </w:p>
        </w:tc>
      </w:tr>
      <w:tr w:rsidR="0056770B" w:rsidRPr="0056770B" w:rsidTr="00C7528A">
        <w:trPr>
          <w:trHeight w:val="1362"/>
        </w:trPr>
        <w:tc>
          <w:tcPr>
            <w:tcW w:w="1271" w:type="dxa"/>
            <w:shd w:val="clear" w:color="auto" w:fill="auto"/>
          </w:tcPr>
          <w:p w:rsidR="0056770B" w:rsidRPr="0056770B" w:rsidRDefault="0056770B" w:rsidP="0056770B">
            <w:pPr>
              <w:tabs>
                <w:tab w:val="left" w:pos="1815"/>
              </w:tabs>
              <w:spacing w:after="0" w:line="240" w:lineRule="auto"/>
              <w:rPr>
                <w:rFonts w:ascii="Times New Roman" w:eastAsia="Calibri" w:hAnsi="Times New Roman" w:cs="Times New Roman"/>
                <w:sz w:val="26"/>
                <w:szCs w:val="26"/>
                <w:lang w:eastAsia="en-US"/>
              </w:rPr>
            </w:pPr>
          </w:p>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1</w:t>
            </w:r>
          </w:p>
          <w:p w:rsidR="0056770B" w:rsidRPr="0056770B" w:rsidRDefault="0056770B" w:rsidP="0056770B">
            <w:pPr>
              <w:tabs>
                <w:tab w:val="left" w:pos="1815"/>
              </w:tabs>
              <w:spacing w:after="0" w:line="240" w:lineRule="auto"/>
              <w:rPr>
                <w:rFonts w:ascii="Times New Roman" w:eastAsia="Calibri" w:hAnsi="Times New Roman" w:cs="Times New Roman"/>
                <w:sz w:val="26"/>
                <w:szCs w:val="26"/>
                <w:lang w:eastAsia="en-US"/>
              </w:rPr>
            </w:pPr>
          </w:p>
        </w:tc>
        <w:tc>
          <w:tcPr>
            <w:tcW w:w="5528" w:type="dxa"/>
            <w:shd w:val="clear" w:color="auto" w:fill="auto"/>
          </w:tcPr>
          <w:p w:rsidR="0056770B" w:rsidRPr="0056770B" w:rsidRDefault="0056770B" w:rsidP="0056770B">
            <w:pPr>
              <w:widowControl w:val="0"/>
              <w:spacing w:after="0" w:line="260" w:lineRule="exact"/>
              <w:rPr>
                <w:rFonts w:ascii="Times New Roman" w:eastAsia="Calibri" w:hAnsi="Times New Roman" w:cs="Times New Roman"/>
                <w:bCs/>
                <w:color w:val="000000"/>
                <w:sz w:val="26"/>
                <w:szCs w:val="26"/>
                <w:shd w:val="clear" w:color="auto" w:fill="FFFFFF"/>
                <w:lang w:eastAsia="en-US"/>
              </w:rPr>
            </w:pPr>
          </w:p>
          <w:p w:rsidR="0056770B" w:rsidRPr="0056770B" w:rsidRDefault="0056770B" w:rsidP="0056770B">
            <w:pPr>
              <w:widowControl w:val="0"/>
              <w:tabs>
                <w:tab w:val="left" w:pos="182"/>
              </w:tabs>
              <w:spacing w:after="0" w:line="365" w:lineRule="exact"/>
              <w:jc w:val="both"/>
              <w:rPr>
                <w:rFonts w:ascii="Franklin Gothic Book" w:eastAsia="Calibri" w:hAnsi="Franklin Gothic Book" w:cs="Franklin Gothic Book"/>
                <w:b/>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За напряженность и сложность  труда</w:t>
            </w:r>
          </w:p>
          <w:p w:rsidR="0056770B" w:rsidRPr="0056770B" w:rsidRDefault="0056770B" w:rsidP="0056770B">
            <w:pPr>
              <w:widowControl w:val="0"/>
              <w:spacing w:after="0" w:line="240" w:lineRule="auto"/>
              <w:rPr>
                <w:rFonts w:ascii="Franklin Gothic Book" w:eastAsia="Calibri" w:hAnsi="Franklin Gothic Book" w:cs="Franklin Gothic Book"/>
                <w:sz w:val="26"/>
                <w:szCs w:val="26"/>
                <w:lang w:eastAsia="en-US"/>
              </w:rPr>
            </w:pPr>
          </w:p>
        </w:tc>
        <w:tc>
          <w:tcPr>
            <w:tcW w:w="2268" w:type="dxa"/>
            <w:shd w:val="clear" w:color="auto" w:fill="auto"/>
          </w:tcPr>
          <w:p w:rsidR="0056770B" w:rsidRPr="0056770B" w:rsidRDefault="0056770B" w:rsidP="0056770B">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p>
          <w:p w:rsidR="0056770B" w:rsidRPr="0056770B" w:rsidRDefault="0056770B" w:rsidP="0056770B">
            <w:pPr>
              <w:widowControl w:val="0"/>
              <w:spacing w:after="0" w:line="260" w:lineRule="exact"/>
              <w:jc w:val="center"/>
              <w:rPr>
                <w:rFonts w:ascii="Franklin Gothic Book" w:eastAsia="Calibri" w:hAnsi="Franklin Gothic Book" w:cs="Franklin Gothic Book"/>
                <w:b/>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До 60%</w:t>
            </w:r>
          </w:p>
        </w:tc>
      </w:tr>
    </w:tbl>
    <w:p w:rsidR="0056770B" w:rsidRPr="0056770B" w:rsidRDefault="0056770B" w:rsidP="0056770B">
      <w:pPr>
        <w:tabs>
          <w:tab w:val="left" w:pos="1815"/>
        </w:tabs>
        <w:spacing w:after="160" w:line="259" w:lineRule="auto"/>
        <w:rPr>
          <w:rFonts w:ascii="Times New Roman" w:eastAsia="Calibri" w:hAnsi="Times New Roman" w:cs="Times New Roman"/>
          <w:sz w:val="26"/>
          <w:szCs w:val="26"/>
          <w:lang w:eastAsia="en-US"/>
        </w:rPr>
      </w:pPr>
    </w:p>
    <w:p w:rsidR="0056770B" w:rsidRDefault="0056770B" w:rsidP="0056770B">
      <w:pPr>
        <w:pStyle w:val="a3"/>
        <w:ind w:firstLine="708"/>
        <w:rPr>
          <w:rFonts w:ascii="Times New Roman" w:hAnsi="Times New Roman" w:cs="Times New Roman"/>
          <w:sz w:val="26"/>
          <w:szCs w:val="26"/>
        </w:rPr>
      </w:pPr>
    </w:p>
    <w:p w:rsidR="0056770B" w:rsidRDefault="0056770B" w:rsidP="0056770B">
      <w:pPr>
        <w:pStyle w:val="a3"/>
        <w:ind w:firstLine="708"/>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56770B">
      <w:pPr>
        <w:pStyle w:val="a3"/>
        <w:ind w:firstLine="708"/>
        <w:jc w:val="both"/>
        <w:rPr>
          <w:rFonts w:ascii="Times New Roman" w:hAnsi="Times New Roman" w:cs="Times New Roman"/>
          <w:sz w:val="26"/>
          <w:szCs w:val="26"/>
        </w:rPr>
      </w:pPr>
      <w:r>
        <w:rPr>
          <w:rFonts w:ascii="Times New Roman" w:hAnsi="Times New Roman" w:cs="Times New Roman"/>
          <w:sz w:val="26"/>
          <w:szCs w:val="26"/>
        </w:rPr>
        <w:lastRenderedPageBreak/>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«Утверждаю»</w:t>
      </w:r>
    </w:p>
    <w:p w:rsidR="0056770B" w:rsidRDefault="0056770B" w:rsidP="0056770B">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56770B" w:rsidRDefault="0056770B" w:rsidP="0056770B">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56770B" w:rsidRDefault="0056770B" w:rsidP="0056770B">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56770B" w:rsidRDefault="0056770B" w:rsidP="0056770B">
      <w:pPr>
        <w:pStyle w:val="a3"/>
        <w:ind w:firstLine="708"/>
        <w:jc w:val="both"/>
        <w:rPr>
          <w:rFonts w:ascii="Times New Roman" w:hAnsi="Times New Roman" w:cs="Times New Roman"/>
          <w:sz w:val="26"/>
          <w:szCs w:val="26"/>
        </w:rPr>
      </w:pPr>
    </w:p>
    <w:p w:rsidR="0056770B" w:rsidRDefault="0056770B" w:rsidP="0056770B">
      <w:pPr>
        <w:pStyle w:val="a3"/>
        <w:ind w:firstLine="708"/>
        <w:rPr>
          <w:rFonts w:ascii="Times New Roman" w:hAnsi="Times New Roman" w:cs="Times New Roman"/>
          <w:sz w:val="26"/>
          <w:szCs w:val="26"/>
        </w:rPr>
      </w:pPr>
    </w:p>
    <w:p w:rsidR="0056770B" w:rsidRDefault="0056770B" w:rsidP="0056770B">
      <w:pPr>
        <w:pStyle w:val="a3"/>
        <w:ind w:firstLine="708"/>
        <w:rPr>
          <w:rFonts w:ascii="Times New Roman" w:hAnsi="Times New Roman" w:cs="Times New Roman"/>
          <w:sz w:val="26"/>
          <w:szCs w:val="26"/>
        </w:rPr>
      </w:pPr>
    </w:p>
    <w:p w:rsidR="0056770B" w:rsidRDefault="0056770B" w:rsidP="0056770B">
      <w:pPr>
        <w:pStyle w:val="a3"/>
        <w:ind w:firstLine="708"/>
        <w:rPr>
          <w:rFonts w:ascii="Times New Roman" w:hAnsi="Times New Roman" w:cs="Times New Roman"/>
          <w:sz w:val="26"/>
          <w:szCs w:val="26"/>
        </w:rPr>
      </w:pPr>
    </w:p>
    <w:p w:rsidR="0056770B" w:rsidRDefault="0056770B" w:rsidP="0056770B">
      <w:pPr>
        <w:pStyle w:val="a3"/>
        <w:ind w:firstLine="708"/>
        <w:rPr>
          <w:rFonts w:ascii="Times New Roman" w:hAnsi="Times New Roman" w:cs="Times New Roman"/>
          <w:sz w:val="26"/>
          <w:szCs w:val="26"/>
        </w:rPr>
      </w:pPr>
    </w:p>
    <w:p w:rsidR="0056770B" w:rsidRDefault="0056770B" w:rsidP="0056770B">
      <w:pPr>
        <w:pStyle w:val="a3"/>
        <w:ind w:firstLine="708"/>
        <w:rPr>
          <w:rFonts w:ascii="Times New Roman" w:hAnsi="Times New Roman" w:cs="Times New Roman"/>
          <w:sz w:val="26"/>
          <w:szCs w:val="26"/>
        </w:rPr>
      </w:pPr>
    </w:p>
    <w:p w:rsidR="0056770B" w:rsidRPr="0056770B" w:rsidRDefault="0056770B" w:rsidP="0056770B">
      <w:pPr>
        <w:tabs>
          <w:tab w:val="left" w:pos="2400"/>
        </w:tabs>
        <w:spacing w:after="120" w:line="240" w:lineRule="auto"/>
        <w:jc w:val="center"/>
        <w:rPr>
          <w:rFonts w:ascii="Times New Roman" w:eastAsia="Calibri" w:hAnsi="Times New Roman" w:cs="Times New Roman"/>
          <w:b/>
          <w:sz w:val="26"/>
          <w:szCs w:val="26"/>
          <w:lang w:eastAsia="en-US"/>
        </w:rPr>
      </w:pPr>
      <w:r w:rsidRPr="0056770B">
        <w:rPr>
          <w:rFonts w:ascii="Times New Roman" w:eastAsia="Calibri" w:hAnsi="Times New Roman" w:cs="Times New Roman"/>
          <w:b/>
          <w:sz w:val="26"/>
          <w:szCs w:val="26"/>
          <w:lang w:eastAsia="en-US"/>
        </w:rPr>
        <w:t xml:space="preserve">Критерии для распределения стимулирующей части фонда </w:t>
      </w:r>
    </w:p>
    <w:p w:rsidR="0056770B" w:rsidRPr="0056770B" w:rsidRDefault="0056770B" w:rsidP="0056770B">
      <w:pPr>
        <w:tabs>
          <w:tab w:val="left" w:pos="2400"/>
        </w:tabs>
        <w:spacing w:after="120" w:line="240" w:lineRule="auto"/>
        <w:jc w:val="center"/>
        <w:rPr>
          <w:rFonts w:ascii="Times New Roman" w:eastAsia="Calibri" w:hAnsi="Times New Roman" w:cs="Times New Roman"/>
          <w:b/>
          <w:sz w:val="26"/>
          <w:szCs w:val="26"/>
          <w:lang w:eastAsia="en-US"/>
        </w:rPr>
      </w:pPr>
      <w:r w:rsidRPr="0056770B">
        <w:rPr>
          <w:rFonts w:ascii="Times New Roman" w:eastAsia="Calibri" w:hAnsi="Times New Roman" w:cs="Times New Roman"/>
          <w:b/>
          <w:sz w:val="26"/>
          <w:szCs w:val="26"/>
          <w:lang w:eastAsia="en-US"/>
        </w:rPr>
        <w:t>оплаты труда работников бухгалтерии</w:t>
      </w:r>
    </w:p>
    <w:p w:rsidR="0056770B" w:rsidRPr="0056770B" w:rsidRDefault="0056770B" w:rsidP="0056770B">
      <w:pPr>
        <w:tabs>
          <w:tab w:val="left" w:pos="1815"/>
        </w:tabs>
        <w:spacing w:after="160" w:line="259" w:lineRule="auto"/>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811"/>
        <w:gridCol w:w="2268"/>
      </w:tblGrid>
      <w:tr w:rsidR="0056770B" w:rsidRPr="0056770B" w:rsidTr="00C7528A">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w:t>
            </w:r>
          </w:p>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proofErr w:type="gramStart"/>
            <w:r w:rsidRPr="0056770B">
              <w:rPr>
                <w:rFonts w:ascii="Times New Roman" w:eastAsia="Calibri" w:hAnsi="Times New Roman" w:cs="Times New Roman"/>
                <w:sz w:val="26"/>
                <w:szCs w:val="26"/>
                <w:lang w:eastAsia="en-US"/>
              </w:rPr>
              <w:t>п</w:t>
            </w:r>
            <w:proofErr w:type="gramEnd"/>
            <w:r w:rsidRPr="0056770B">
              <w:rPr>
                <w:rFonts w:ascii="Times New Roman" w:eastAsia="Calibri" w:hAnsi="Times New Roman" w:cs="Times New Roman"/>
                <w:sz w:val="26"/>
                <w:szCs w:val="26"/>
                <w:lang w:eastAsia="en-US"/>
              </w:rPr>
              <w:t>/п</w:t>
            </w:r>
          </w:p>
        </w:tc>
        <w:tc>
          <w:tcPr>
            <w:tcW w:w="5811"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p>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Основание для стимулирующих выплат</w:t>
            </w:r>
          </w:p>
        </w:tc>
        <w:tc>
          <w:tcPr>
            <w:tcW w:w="226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Размер стимулирующих выплат</w:t>
            </w:r>
          </w:p>
        </w:tc>
      </w:tr>
      <w:tr w:rsidR="0056770B" w:rsidRPr="0056770B" w:rsidTr="00C7528A">
        <w:trPr>
          <w:trHeight w:val="910"/>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1</w:t>
            </w:r>
          </w:p>
        </w:tc>
        <w:tc>
          <w:tcPr>
            <w:tcW w:w="5811" w:type="dxa"/>
            <w:shd w:val="clear" w:color="auto" w:fill="auto"/>
          </w:tcPr>
          <w:p w:rsidR="0056770B" w:rsidRPr="0056770B" w:rsidRDefault="0056770B" w:rsidP="0056770B">
            <w:pPr>
              <w:widowControl w:val="0"/>
              <w:spacing w:after="0" w:line="260" w:lineRule="exact"/>
              <w:rPr>
                <w:rFonts w:ascii="Franklin Gothic Book" w:eastAsia="Calibri" w:hAnsi="Franklin Gothic Book" w:cs="Franklin Gothic Book"/>
                <w:b/>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За сложность, напряженность и высокое качество труда.</w:t>
            </w:r>
          </w:p>
        </w:tc>
        <w:tc>
          <w:tcPr>
            <w:tcW w:w="2268" w:type="dxa"/>
            <w:shd w:val="clear" w:color="auto" w:fill="auto"/>
          </w:tcPr>
          <w:p w:rsidR="0056770B" w:rsidRPr="0056770B" w:rsidRDefault="0056770B" w:rsidP="0056770B">
            <w:pPr>
              <w:widowControl w:val="0"/>
              <w:spacing w:after="0" w:line="260" w:lineRule="exact"/>
              <w:ind w:left="160"/>
              <w:rPr>
                <w:rFonts w:ascii="Franklin Gothic Book" w:eastAsia="Calibri" w:hAnsi="Franklin Gothic Book" w:cs="Franklin Gothic Book"/>
                <w:b/>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До 60%</w:t>
            </w:r>
          </w:p>
        </w:tc>
      </w:tr>
      <w:tr w:rsidR="0056770B" w:rsidRPr="0056770B" w:rsidTr="00C7528A">
        <w:trPr>
          <w:trHeight w:val="852"/>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2</w:t>
            </w:r>
          </w:p>
        </w:tc>
        <w:tc>
          <w:tcPr>
            <w:tcW w:w="5811" w:type="dxa"/>
            <w:shd w:val="clear" w:color="auto" w:fill="auto"/>
          </w:tcPr>
          <w:p w:rsidR="0056770B" w:rsidRPr="0056770B" w:rsidRDefault="0056770B" w:rsidP="0056770B">
            <w:pPr>
              <w:widowControl w:val="0"/>
              <w:spacing w:after="0" w:line="260" w:lineRule="exact"/>
              <w:rPr>
                <w:rFonts w:ascii="Franklin Gothic Book" w:eastAsia="Calibri" w:hAnsi="Franklin Gothic Book" w:cs="Franklin Gothic Book"/>
                <w:b/>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 xml:space="preserve">За  своевременную сдачу отчётов  и учет </w:t>
            </w:r>
            <w:proofErr w:type="spellStart"/>
            <w:r w:rsidRPr="0056770B">
              <w:rPr>
                <w:rFonts w:ascii="Times New Roman" w:eastAsia="Calibri" w:hAnsi="Times New Roman" w:cs="Times New Roman"/>
                <w:bCs/>
                <w:color w:val="000000"/>
                <w:sz w:val="26"/>
                <w:szCs w:val="26"/>
                <w:shd w:val="clear" w:color="auto" w:fill="FFFFFF"/>
                <w:lang w:eastAsia="en-US"/>
              </w:rPr>
              <w:t>неотложенных</w:t>
            </w:r>
            <w:proofErr w:type="spellEnd"/>
            <w:r w:rsidRPr="0056770B">
              <w:rPr>
                <w:rFonts w:ascii="Times New Roman" w:eastAsia="Calibri" w:hAnsi="Times New Roman" w:cs="Times New Roman"/>
                <w:bCs/>
                <w:color w:val="000000"/>
                <w:sz w:val="26"/>
                <w:szCs w:val="26"/>
                <w:shd w:val="clear" w:color="auto" w:fill="FFFFFF"/>
                <w:lang w:eastAsia="en-US"/>
              </w:rPr>
              <w:t xml:space="preserve"> отчетов</w:t>
            </w:r>
          </w:p>
        </w:tc>
        <w:tc>
          <w:tcPr>
            <w:tcW w:w="2268" w:type="dxa"/>
            <w:shd w:val="clear" w:color="auto" w:fill="auto"/>
          </w:tcPr>
          <w:p w:rsidR="0056770B" w:rsidRPr="0056770B" w:rsidRDefault="0056770B" w:rsidP="0056770B">
            <w:pPr>
              <w:widowControl w:val="0"/>
              <w:spacing w:after="0" w:line="260" w:lineRule="exact"/>
              <w:ind w:left="160"/>
              <w:rPr>
                <w:rFonts w:ascii="Franklin Gothic Book" w:eastAsia="Calibri" w:hAnsi="Franklin Gothic Book" w:cs="Franklin Gothic Book"/>
                <w:b/>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До 30%</w:t>
            </w:r>
          </w:p>
        </w:tc>
      </w:tr>
      <w:tr w:rsidR="0056770B" w:rsidRPr="0056770B" w:rsidTr="00C7528A">
        <w:trPr>
          <w:trHeight w:val="978"/>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3</w:t>
            </w:r>
          </w:p>
        </w:tc>
        <w:tc>
          <w:tcPr>
            <w:tcW w:w="5811" w:type="dxa"/>
            <w:shd w:val="clear" w:color="auto" w:fill="auto"/>
          </w:tcPr>
          <w:p w:rsidR="0056770B" w:rsidRPr="0056770B" w:rsidRDefault="0056770B" w:rsidP="0056770B">
            <w:pPr>
              <w:widowControl w:val="0"/>
              <w:spacing w:after="0" w:line="326" w:lineRule="exact"/>
              <w:rPr>
                <w:rFonts w:ascii="Times New Roman" w:eastAsia="Calibri" w:hAnsi="Times New Roman" w:cs="Times New Roman"/>
                <w:bCs/>
                <w:color w:val="000000"/>
                <w:sz w:val="26"/>
                <w:szCs w:val="26"/>
                <w:shd w:val="clear" w:color="auto" w:fill="FFFFFF"/>
                <w:lang w:eastAsia="en-US"/>
              </w:rPr>
            </w:pPr>
            <w:r w:rsidRPr="0056770B">
              <w:rPr>
                <w:rFonts w:ascii="Times New Roman" w:eastAsia="Calibri" w:hAnsi="Times New Roman" w:cs="Times New Roman"/>
                <w:bCs/>
                <w:color w:val="000000"/>
                <w:sz w:val="26"/>
                <w:szCs w:val="26"/>
                <w:shd w:val="clear" w:color="auto" w:fill="FFFFFF"/>
                <w:lang w:eastAsia="en-US"/>
              </w:rPr>
              <w:t>Использование новых бухгалтерских компьютерных программ, направленных на совершенствование качества бухгалтерского учета</w:t>
            </w:r>
          </w:p>
          <w:p w:rsidR="0056770B" w:rsidRPr="0056770B" w:rsidRDefault="0056770B" w:rsidP="0056770B">
            <w:pPr>
              <w:widowControl w:val="0"/>
              <w:spacing w:after="0" w:line="326" w:lineRule="exact"/>
              <w:rPr>
                <w:rFonts w:ascii="Times New Roman" w:eastAsia="Calibri" w:hAnsi="Times New Roman" w:cs="Times New Roman"/>
                <w:bCs/>
                <w:color w:val="000000"/>
                <w:sz w:val="26"/>
                <w:szCs w:val="26"/>
                <w:shd w:val="clear" w:color="auto" w:fill="FFFFFF"/>
                <w:lang w:eastAsia="en-US"/>
              </w:rPr>
            </w:pPr>
          </w:p>
          <w:p w:rsidR="0056770B" w:rsidRPr="0056770B" w:rsidRDefault="0056770B" w:rsidP="0056770B">
            <w:pPr>
              <w:widowControl w:val="0"/>
              <w:spacing w:after="0" w:line="326" w:lineRule="exact"/>
              <w:rPr>
                <w:rFonts w:ascii="Franklin Gothic Book" w:eastAsia="Calibri" w:hAnsi="Franklin Gothic Book" w:cs="Franklin Gothic Book"/>
                <w:b/>
                <w:sz w:val="26"/>
                <w:szCs w:val="26"/>
                <w:lang w:eastAsia="en-US"/>
              </w:rPr>
            </w:pPr>
          </w:p>
        </w:tc>
        <w:tc>
          <w:tcPr>
            <w:tcW w:w="2268" w:type="dxa"/>
            <w:shd w:val="clear" w:color="auto" w:fill="auto"/>
          </w:tcPr>
          <w:p w:rsidR="0056770B" w:rsidRPr="0056770B" w:rsidRDefault="0056770B" w:rsidP="0056770B">
            <w:pPr>
              <w:widowControl w:val="0"/>
              <w:spacing w:after="0" w:line="260" w:lineRule="exact"/>
              <w:ind w:left="160"/>
              <w:rPr>
                <w:rFonts w:ascii="Franklin Gothic Book" w:eastAsia="Calibri" w:hAnsi="Franklin Gothic Book" w:cs="Franklin Gothic Book"/>
                <w:b/>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До 30%</w:t>
            </w:r>
          </w:p>
        </w:tc>
      </w:tr>
      <w:tr w:rsidR="0056770B" w:rsidRPr="0056770B" w:rsidTr="00C7528A">
        <w:trPr>
          <w:trHeight w:val="978"/>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4</w:t>
            </w:r>
          </w:p>
        </w:tc>
        <w:tc>
          <w:tcPr>
            <w:tcW w:w="5811" w:type="dxa"/>
            <w:shd w:val="clear" w:color="auto" w:fill="auto"/>
          </w:tcPr>
          <w:p w:rsidR="0056770B" w:rsidRPr="0056770B" w:rsidRDefault="0056770B" w:rsidP="0056770B">
            <w:pPr>
              <w:widowControl w:val="0"/>
              <w:spacing w:after="0" w:line="326" w:lineRule="exact"/>
              <w:rPr>
                <w:rFonts w:ascii="Times New Roman" w:eastAsia="Calibri" w:hAnsi="Times New Roman" w:cs="Times New Roman"/>
                <w:bCs/>
                <w:color w:val="000000"/>
                <w:sz w:val="26"/>
                <w:szCs w:val="26"/>
                <w:shd w:val="clear" w:color="auto" w:fill="FFFFFF"/>
                <w:lang w:eastAsia="en-US"/>
              </w:rPr>
            </w:pPr>
            <w:r w:rsidRPr="0056770B">
              <w:rPr>
                <w:rFonts w:ascii="Times New Roman" w:eastAsia="Calibri" w:hAnsi="Times New Roman" w:cs="Times New Roman"/>
                <w:bCs/>
                <w:color w:val="000000"/>
                <w:sz w:val="26"/>
                <w:szCs w:val="26"/>
                <w:shd w:val="clear" w:color="auto" w:fill="FFFFFF"/>
                <w:lang w:eastAsia="en-US"/>
              </w:rPr>
              <w:t>За увеличение объема работ</w:t>
            </w:r>
          </w:p>
        </w:tc>
        <w:tc>
          <w:tcPr>
            <w:tcW w:w="2268" w:type="dxa"/>
            <w:shd w:val="clear" w:color="auto" w:fill="auto"/>
          </w:tcPr>
          <w:p w:rsidR="0056770B" w:rsidRPr="0056770B" w:rsidRDefault="0056770B" w:rsidP="0056770B">
            <w:pPr>
              <w:widowControl w:val="0"/>
              <w:spacing w:after="0" w:line="260" w:lineRule="exact"/>
              <w:ind w:left="160"/>
              <w:rPr>
                <w:rFonts w:ascii="Times New Roman" w:eastAsia="Calibri" w:hAnsi="Times New Roman" w:cs="Times New Roman"/>
                <w:bCs/>
                <w:color w:val="000000"/>
                <w:sz w:val="26"/>
                <w:szCs w:val="26"/>
                <w:shd w:val="clear" w:color="auto" w:fill="FFFFFF"/>
                <w:lang w:eastAsia="en-US"/>
              </w:rPr>
            </w:pPr>
            <w:r w:rsidRPr="0056770B">
              <w:rPr>
                <w:rFonts w:ascii="Times New Roman" w:eastAsia="Calibri" w:hAnsi="Times New Roman" w:cs="Times New Roman"/>
                <w:bCs/>
                <w:color w:val="000000"/>
                <w:sz w:val="26"/>
                <w:szCs w:val="26"/>
                <w:shd w:val="clear" w:color="auto" w:fill="FFFFFF"/>
                <w:lang w:eastAsia="en-US"/>
              </w:rPr>
              <w:t>До 60%</w:t>
            </w:r>
          </w:p>
        </w:tc>
      </w:tr>
    </w:tbl>
    <w:p w:rsidR="0056770B" w:rsidRDefault="0056770B" w:rsidP="0056770B">
      <w:pPr>
        <w:tabs>
          <w:tab w:val="left" w:pos="1815"/>
        </w:tabs>
        <w:spacing w:after="160" w:line="259" w:lineRule="auto"/>
        <w:rPr>
          <w:rFonts w:ascii="Times New Roman" w:eastAsia="Calibri" w:hAnsi="Times New Roman" w:cs="Times New Roman"/>
          <w:sz w:val="26"/>
          <w:szCs w:val="26"/>
          <w:lang w:eastAsia="en-US"/>
        </w:rPr>
      </w:pPr>
    </w:p>
    <w:p w:rsidR="0056770B" w:rsidRDefault="0056770B" w:rsidP="0056770B">
      <w:pPr>
        <w:tabs>
          <w:tab w:val="left" w:pos="1815"/>
        </w:tabs>
        <w:spacing w:after="160" w:line="259" w:lineRule="auto"/>
        <w:rPr>
          <w:rFonts w:ascii="Times New Roman" w:eastAsia="Calibri" w:hAnsi="Times New Roman" w:cs="Times New Roman"/>
          <w:sz w:val="26"/>
          <w:szCs w:val="26"/>
          <w:lang w:eastAsia="en-US"/>
        </w:rPr>
      </w:pPr>
    </w:p>
    <w:p w:rsidR="0056770B" w:rsidRDefault="0056770B" w:rsidP="0056770B">
      <w:pPr>
        <w:tabs>
          <w:tab w:val="left" w:pos="1815"/>
        </w:tabs>
        <w:spacing w:after="160" w:line="259" w:lineRule="auto"/>
        <w:rPr>
          <w:rFonts w:ascii="Times New Roman" w:eastAsia="Calibri" w:hAnsi="Times New Roman" w:cs="Times New Roman"/>
          <w:sz w:val="26"/>
          <w:szCs w:val="26"/>
          <w:lang w:eastAsia="en-US"/>
        </w:rPr>
      </w:pPr>
    </w:p>
    <w:p w:rsidR="0056770B" w:rsidRDefault="0056770B" w:rsidP="0056770B">
      <w:pPr>
        <w:tabs>
          <w:tab w:val="left" w:pos="1815"/>
        </w:tabs>
        <w:spacing w:after="160" w:line="259" w:lineRule="auto"/>
        <w:rPr>
          <w:rFonts w:ascii="Times New Roman" w:eastAsia="Calibri" w:hAnsi="Times New Roman" w:cs="Times New Roman"/>
          <w:sz w:val="26"/>
          <w:szCs w:val="26"/>
          <w:lang w:eastAsia="en-US"/>
        </w:rPr>
      </w:pPr>
    </w:p>
    <w:p w:rsidR="0056770B" w:rsidRDefault="0056770B" w:rsidP="0056770B">
      <w:pPr>
        <w:tabs>
          <w:tab w:val="left" w:pos="1815"/>
        </w:tabs>
        <w:spacing w:after="160" w:line="259" w:lineRule="auto"/>
        <w:rPr>
          <w:rFonts w:ascii="Times New Roman" w:eastAsia="Calibri" w:hAnsi="Times New Roman" w:cs="Times New Roman"/>
          <w:sz w:val="26"/>
          <w:szCs w:val="26"/>
          <w:lang w:eastAsia="en-US"/>
        </w:rPr>
      </w:pPr>
    </w:p>
    <w:p w:rsidR="0056770B" w:rsidRDefault="0056770B" w:rsidP="0056770B">
      <w:pPr>
        <w:tabs>
          <w:tab w:val="left" w:pos="1815"/>
        </w:tabs>
        <w:spacing w:after="160" w:line="259" w:lineRule="auto"/>
        <w:rPr>
          <w:rFonts w:ascii="Times New Roman" w:eastAsia="Calibri" w:hAnsi="Times New Roman" w:cs="Times New Roman"/>
          <w:sz w:val="26"/>
          <w:szCs w:val="26"/>
          <w:lang w:eastAsia="en-US"/>
        </w:rPr>
      </w:pPr>
    </w:p>
    <w:p w:rsidR="0056770B" w:rsidRDefault="0056770B" w:rsidP="0056770B">
      <w:pPr>
        <w:tabs>
          <w:tab w:val="left" w:pos="1815"/>
        </w:tabs>
        <w:spacing w:after="160" w:line="259" w:lineRule="auto"/>
        <w:rPr>
          <w:rFonts w:ascii="Times New Roman" w:eastAsia="Calibri" w:hAnsi="Times New Roman" w:cs="Times New Roman"/>
          <w:sz w:val="26"/>
          <w:szCs w:val="26"/>
          <w:lang w:eastAsia="en-US"/>
        </w:rPr>
      </w:pPr>
    </w:p>
    <w:p w:rsidR="0056770B" w:rsidRDefault="0056770B" w:rsidP="0056770B">
      <w:pPr>
        <w:tabs>
          <w:tab w:val="left" w:pos="1815"/>
        </w:tabs>
        <w:spacing w:after="160" w:line="259" w:lineRule="auto"/>
        <w:rPr>
          <w:rFonts w:ascii="Times New Roman" w:eastAsia="Calibri" w:hAnsi="Times New Roman" w:cs="Times New Roman"/>
          <w:sz w:val="26"/>
          <w:szCs w:val="26"/>
          <w:lang w:eastAsia="en-US"/>
        </w:rPr>
      </w:pPr>
    </w:p>
    <w:p w:rsidR="0056770B" w:rsidRDefault="0056770B" w:rsidP="0056770B">
      <w:pPr>
        <w:tabs>
          <w:tab w:val="left" w:pos="1815"/>
        </w:tabs>
        <w:spacing w:after="160" w:line="259" w:lineRule="auto"/>
        <w:rPr>
          <w:rFonts w:ascii="Times New Roman" w:eastAsia="Calibri" w:hAnsi="Times New Roman" w:cs="Times New Roman"/>
          <w:sz w:val="26"/>
          <w:szCs w:val="26"/>
          <w:lang w:eastAsia="en-US"/>
        </w:rPr>
      </w:pPr>
    </w:p>
    <w:p w:rsidR="0056770B" w:rsidRDefault="0056770B" w:rsidP="0056770B">
      <w:pPr>
        <w:pStyle w:val="a3"/>
        <w:ind w:firstLine="708"/>
        <w:jc w:val="both"/>
        <w:rPr>
          <w:rFonts w:ascii="Times New Roman" w:hAnsi="Times New Roman" w:cs="Times New Roman"/>
          <w:sz w:val="26"/>
          <w:szCs w:val="26"/>
        </w:rPr>
      </w:pPr>
      <w:r>
        <w:rPr>
          <w:rFonts w:ascii="Times New Roman" w:hAnsi="Times New Roman" w:cs="Times New Roman"/>
          <w:sz w:val="26"/>
          <w:szCs w:val="26"/>
        </w:rPr>
        <w:lastRenderedPageBreak/>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«Утверждаю»</w:t>
      </w:r>
    </w:p>
    <w:p w:rsidR="0056770B" w:rsidRDefault="0056770B" w:rsidP="0056770B">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56770B" w:rsidRDefault="0056770B" w:rsidP="0056770B">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56770B" w:rsidRDefault="0056770B" w:rsidP="0056770B">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56770B" w:rsidRDefault="0056770B" w:rsidP="0056770B">
      <w:pPr>
        <w:pStyle w:val="a3"/>
        <w:ind w:firstLine="708"/>
        <w:jc w:val="both"/>
        <w:rPr>
          <w:rFonts w:ascii="Times New Roman" w:hAnsi="Times New Roman" w:cs="Times New Roman"/>
          <w:sz w:val="26"/>
          <w:szCs w:val="26"/>
        </w:rPr>
      </w:pPr>
    </w:p>
    <w:p w:rsidR="0056770B" w:rsidRDefault="0056770B" w:rsidP="0056770B">
      <w:pPr>
        <w:tabs>
          <w:tab w:val="left" w:pos="1815"/>
        </w:tabs>
        <w:spacing w:after="160" w:line="259" w:lineRule="auto"/>
        <w:rPr>
          <w:rFonts w:ascii="Times New Roman" w:eastAsia="Calibri" w:hAnsi="Times New Roman" w:cs="Times New Roman"/>
          <w:sz w:val="26"/>
          <w:szCs w:val="26"/>
          <w:lang w:eastAsia="en-US"/>
        </w:rPr>
      </w:pPr>
    </w:p>
    <w:p w:rsidR="0056770B" w:rsidRDefault="0056770B" w:rsidP="0056770B">
      <w:pPr>
        <w:tabs>
          <w:tab w:val="left" w:pos="1815"/>
        </w:tabs>
        <w:spacing w:after="160" w:line="259" w:lineRule="auto"/>
        <w:rPr>
          <w:rFonts w:ascii="Times New Roman" w:eastAsia="Calibri" w:hAnsi="Times New Roman" w:cs="Times New Roman"/>
          <w:sz w:val="26"/>
          <w:szCs w:val="26"/>
          <w:lang w:eastAsia="en-US"/>
        </w:rPr>
      </w:pPr>
    </w:p>
    <w:p w:rsidR="0056770B" w:rsidRPr="0056770B" w:rsidRDefault="0056770B" w:rsidP="0056770B">
      <w:pPr>
        <w:tabs>
          <w:tab w:val="left" w:pos="2400"/>
        </w:tabs>
        <w:spacing w:after="120" w:line="240" w:lineRule="auto"/>
        <w:jc w:val="center"/>
        <w:rPr>
          <w:rFonts w:ascii="Times New Roman" w:eastAsia="Calibri" w:hAnsi="Times New Roman" w:cs="Times New Roman"/>
          <w:b/>
          <w:sz w:val="26"/>
          <w:szCs w:val="26"/>
          <w:lang w:eastAsia="en-US"/>
        </w:rPr>
      </w:pPr>
      <w:r w:rsidRPr="0056770B">
        <w:rPr>
          <w:rFonts w:ascii="Times New Roman" w:eastAsia="Calibri" w:hAnsi="Times New Roman" w:cs="Times New Roman"/>
          <w:b/>
          <w:sz w:val="26"/>
          <w:szCs w:val="26"/>
          <w:lang w:eastAsia="en-US"/>
        </w:rPr>
        <w:t xml:space="preserve">Критерии для распределения стимулирующей части фонда </w:t>
      </w:r>
    </w:p>
    <w:p w:rsidR="0056770B" w:rsidRPr="0056770B" w:rsidRDefault="0056770B" w:rsidP="0056770B">
      <w:pPr>
        <w:tabs>
          <w:tab w:val="left" w:pos="2400"/>
        </w:tabs>
        <w:spacing w:after="120" w:line="240" w:lineRule="auto"/>
        <w:jc w:val="center"/>
        <w:rPr>
          <w:rFonts w:ascii="Times New Roman" w:eastAsia="Calibri" w:hAnsi="Times New Roman" w:cs="Times New Roman"/>
          <w:b/>
          <w:sz w:val="26"/>
          <w:szCs w:val="26"/>
          <w:lang w:eastAsia="en-US"/>
        </w:rPr>
      </w:pPr>
      <w:r w:rsidRPr="0056770B">
        <w:rPr>
          <w:rFonts w:ascii="Times New Roman" w:eastAsia="Calibri" w:hAnsi="Times New Roman" w:cs="Times New Roman"/>
          <w:b/>
          <w:sz w:val="26"/>
          <w:szCs w:val="26"/>
          <w:lang w:eastAsia="en-US"/>
        </w:rPr>
        <w:t>оплаты труда библиотекаря</w:t>
      </w:r>
    </w:p>
    <w:p w:rsidR="0056770B" w:rsidRPr="0056770B" w:rsidRDefault="0056770B" w:rsidP="0056770B">
      <w:pPr>
        <w:tabs>
          <w:tab w:val="left" w:pos="1815"/>
        </w:tabs>
        <w:spacing w:after="160" w:line="259" w:lineRule="auto"/>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811"/>
        <w:gridCol w:w="2268"/>
      </w:tblGrid>
      <w:tr w:rsidR="0056770B" w:rsidRPr="0056770B" w:rsidTr="00C7528A">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w:t>
            </w:r>
          </w:p>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proofErr w:type="gramStart"/>
            <w:r w:rsidRPr="0056770B">
              <w:rPr>
                <w:rFonts w:ascii="Times New Roman" w:eastAsia="Calibri" w:hAnsi="Times New Roman" w:cs="Times New Roman"/>
                <w:sz w:val="26"/>
                <w:szCs w:val="26"/>
                <w:lang w:eastAsia="en-US"/>
              </w:rPr>
              <w:t>п</w:t>
            </w:r>
            <w:proofErr w:type="gramEnd"/>
            <w:r w:rsidRPr="0056770B">
              <w:rPr>
                <w:rFonts w:ascii="Times New Roman" w:eastAsia="Calibri" w:hAnsi="Times New Roman" w:cs="Times New Roman"/>
                <w:sz w:val="26"/>
                <w:szCs w:val="26"/>
                <w:lang w:eastAsia="en-US"/>
              </w:rPr>
              <w:t>/п</w:t>
            </w:r>
          </w:p>
        </w:tc>
        <w:tc>
          <w:tcPr>
            <w:tcW w:w="5811"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p>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Основание для стимулирующих выплат</w:t>
            </w:r>
          </w:p>
        </w:tc>
        <w:tc>
          <w:tcPr>
            <w:tcW w:w="226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Размер стимулирующих выплат</w:t>
            </w:r>
          </w:p>
        </w:tc>
      </w:tr>
      <w:tr w:rsidR="0056770B" w:rsidRPr="0056770B" w:rsidTr="00C7528A">
        <w:trPr>
          <w:trHeight w:val="910"/>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1</w:t>
            </w:r>
          </w:p>
        </w:tc>
        <w:tc>
          <w:tcPr>
            <w:tcW w:w="5811" w:type="dxa"/>
            <w:shd w:val="clear" w:color="auto" w:fill="auto"/>
          </w:tcPr>
          <w:p w:rsidR="0056770B" w:rsidRPr="0056770B" w:rsidRDefault="0056770B" w:rsidP="0056770B">
            <w:pPr>
              <w:widowControl w:val="0"/>
              <w:spacing w:after="0" w:line="322" w:lineRule="exact"/>
              <w:ind w:left="33"/>
              <w:rPr>
                <w:rFonts w:ascii="Times New Roman" w:eastAsia="Calibri" w:hAnsi="Times New Roman" w:cs="Times New Roman"/>
                <w:b/>
                <w:bCs/>
                <w:sz w:val="26"/>
                <w:szCs w:val="26"/>
                <w:lang w:eastAsia="en-US"/>
              </w:rPr>
            </w:pPr>
            <w:r w:rsidRPr="0056770B">
              <w:rPr>
                <w:rFonts w:ascii="Times New Roman" w:eastAsia="Calibri" w:hAnsi="Times New Roman" w:cs="Times New Roman"/>
                <w:bCs/>
                <w:color w:val="000000"/>
                <w:sz w:val="26"/>
                <w:szCs w:val="26"/>
                <w:lang w:eastAsia="en-US"/>
              </w:rPr>
              <w:t xml:space="preserve">Проведение работы с </w:t>
            </w:r>
            <w:proofErr w:type="gramStart"/>
            <w:r w:rsidRPr="0056770B">
              <w:rPr>
                <w:rFonts w:ascii="Times New Roman" w:eastAsia="Calibri" w:hAnsi="Times New Roman" w:cs="Times New Roman"/>
                <w:bCs/>
                <w:color w:val="000000"/>
                <w:sz w:val="26"/>
                <w:szCs w:val="26"/>
                <w:lang w:eastAsia="en-US"/>
              </w:rPr>
              <w:t>обучающимися</w:t>
            </w:r>
            <w:proofErr w:type="gramEnd"/>
            <w:r w:rsidRPr="0056770B">
              <w:rPr>
                <w:rFonts w:ascii="Times New Roman" w:eastAsia="Calibri" w:hAnsi="Times New Roman" w:cs="Times New Roman"/>
                <w:bCs/>
                <w:color w:val="000000"/>
                <w:sz w:val="26"/>
                <w:szCs w:val="26"/>
                <w:lang w:eastAsia="en-US"/>
              </w:rPr>
              <w:t>, способствующей увеличению читательской активности обучающихся и педагогов.</w:t>
            </w:r>
          </w:p>
          <w:p w:rsidR="0056770B" w:rsidRPr="0056770B" w:rsidRDefault="0056770B" w:rsidP="0056770B">
            <w:pPr>
              <w:widowControl w:val="0"/>
              <w:spacing w:after="0" w:line="240" w:lineRule="auto"/>
              <w:rPr>
                <w:rFonts w:ascii="Franklin Gothic Book" w:eastAsia="Calibri" w:hAnsi="Franklin Gothic Book" w:cs="Franklin Gothic Book"/>
                <w:sz w:val="26"/>
                <w:szCs w:val="26"/>
                <w:lang w:eastAsia="en-US"/>
              </w:rPr>
            </w:pPr>
          </w:p>
        </w:tc>
        <w:tc>
          <w:tcPr>
            <w:tcW w:w="2268" w:type="dxa"/>
            <w:shd w:val="clear" w:color="auto" w:fill="auto"/>
          </w:tcPr>
          <w:p w:rsidR="0056770B" w:rsidRPr="0056770B" w:rsidRDefault="0056770B" w:rsidP="0056770B">
            <w:pPr>
              <w:widowControl w:val="0"/>
              <w:spacing w:after="0" w:line="317" w:lineRule="exact"/>
              <w:rPr>
                <w:rFonts w:ascii="Times New Roman" w:eastAsia="Calibri" w:hAnsi="Times New Roman" w:cs="Times New Roman"/>
                <w:b/>
                <w:bCs/>
                <w:sz w:val="26"/>
                <w:szCs w:val="26"/>
                <w:lang w:eastAsia="en-US"/>
              </w:rPr>
            </w:pPr>
            <w:r w:rsidRPr="0056770B">
              <w:rPr>
                <w:rFonts w:ascii="Times New Roman" w:eastAsia="Calibri" w:hAnsi="Times New Roman" w:cs="Times New Roman"/>
                <w:bCs/>
                <w:color w:val="000000"/>
                <w:sz w:val="26"/>
                <w:szCs w:val="26"/>
                <w:lang w:eastAsia="en-US"/>
              </w:rPr>
              <w:t>До 10%</w:t>
            </w:r>
          </w:p>
          <w:p w:rsidR="0056770B" w:rsidRPr="0056770B" w:rsidRDefault="0056770B" w:rsidP="0056770B">
            <w:pPr>
              <w:widowControl w:val="0"/>
              <w:spacing w:after="0" w:line="317" w:lineRule="exact"/>
              <w:rPr>
                <w:rFonts w:ascii="Times New Roman" w:eastAsia="Calibri" w:hAnsi="Times New Roman" w:cs="Times New Roman"/>
                <w:b/>
                <w:bCs/>
                <w:sz w:val="26"/>
                <w:szCs w:val="26"/>
                <w:lang w:eastAsia="en-US"/>
              </w:rPr>
            </w:pPr>
            <w:r w:rsidRPr="0056770B">
              <w:rPr>
                <w:rFonts w:ascii="Times New Roman" w:eastAsia="Calibri" w:hAnsi="Times New Roman" w:cs="Times New Roman"/>
                <w:bCs/>
                <w:color w:val="000000"/>
                <w:sz w:val="26"/>
                <w:szCs w:val="26"/>
                <w:lang w:eastAsia="en-US"/>
              </w:rPr>
              <w:t>(по итогам ежемесячного отчета о проделанной работе)</w:t>
            </w:r>
          </w:p>
          <w:p w:rsidR="0056770B" w:rsidRPr="0056770B" w:rsidRDefault="0056770B" w:rsidP="0056770B">
            <w:pPr>
              <w:widowControl w:val="0"/>
              <w:spacing w:after="0" w:line="260" w:lineRule="exact"/>
              <w:jc w:val="center"/>
              <w:rPr>
                <w:rFonts w:ascii="Franklin Gothic Book" w:eastAsia="Calibri" w:hAnsi="Franklin Gothic Book" w:cs="Franklin Gothic Book"/>
                <w:sz w:val="26"/>
                <w:szCs w:val="26"/>
                <w:lang w:eastAsia="en-US"/>
              </w:rPr>
            </w:pPr>
          </w:p>
        </w:tc>
      </w:tr>
      <w:tr w:rsidR="0056770B" w:rsidRPr="0056770B" w:rsidTr="00C7528A">
        <w:trPr>
          <w:trHeight w:val="852"/>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2</w:t>
            </w:r>
          </w:p>
        </w:tc>
        <w:tc>
          <w:tcPr>
            <w:tcW w:w="5811" w:type="dxa"/>
            <w:shd w:val="clear" w:color="auto" w:fill="auto"/>
          </w:tcPr>
          <w:p w:rsidR="0056770B" w:rsidRPr="0056770B" w:rsidRDefault="0056770B" w:rsidP="0056770B">
            <w:pPr>
              <w:widowControl w:val="0"/>
              <w:spacing w:after="0" w:line="317" w:lineRule="exact"/>
              <w:ind w:left="33" w:hanging="33"/>
              <w:jc w:val="both"/>
              <w:rPr>
                <w:rFonts w:ascii="Times New Roman" w:eastAsia="Calibri" w:hAnsi="Times New Roman" w:cs="Times New Roman"/>
                <w:bCs/>
                <w:sz w:val="26"/>
                <w:szCs w:val="26"/>
                <w:lang w:eastAsia="en-US"/>
              </w:rPr>
            </w:pPr>
            <w:r w:rsidRPr="0056770B">
              <w:rPr>
                <w:rFonts w:ascii="Times New Roman" w:eastAsia="Calibri" w:hAnsi="Times New Roman" w:cs="Times New Roman"/>
                <w:bCs/>
                <w:color w:val="000000"/>
                <w:sz w:val="26"/>
                <w:szCs w:val="26"/>
                <w:lang w:eastAsia="en-US"/>
              </w:rPr>
              <w:t>Активное участие в мероприятиях техникума, подготовка и проведение вечеров, приуроченных к памятным датам.</w:t>
            </w:r>
          </w:p>
          <w:p w:rsidR="0056770B" w:rsidRPr="0056770B" w:rsidRDefault="0056770B" w:rsidP="0056770B">
            <w:pPr>
              <w:widowControl w:val="0"/>
              <w:tabs>
                <w:tab w:val="left" w:pos="139"/>
              </w:tabs>
              <w:spacing w:after="120" w:line="240" w:lineRule="auto"/>
              <w:rPr>
                <w:rFonts w:ascii="Times New Roman" w:eastAsia="Calibri" w:hAnsi="Times New Roman" w:cs="Times New Roman"/>
                <w:sz w:val="26"/>
                <w:szCs w:val="26"/>
                <w:lang w:eastAsia="en-US"/>
              </w:rPr>
            </w:pPr>
          </w:p>
        </w:tc>
        <w:tc>
          <w:tcPr>
            <w:tcW w:w="2268" w:type="dxa"/>
            <w:shd w:val="clear" w:color="auto" w:fill="auto"/>
          </w:tcPr>
          <w:p w:rsidR="0056770B" w:rsidRPr="0056770B" w:rsidRDefault="0056770B" w:rsidP="0056770B">
            <w:pPr>
              <w:widowControl w:val="0"/>
              <w:spacing w:after="0" w:line="317" w:lineRule="exact"/>
              <w:rPr>
                <w:rFonts w:ascii="Times New Roman" w:eastAsia="Calibri" w:hAnsi="Times New Roman" w:cs="Times New Roman"/>
                <w:bCs/>
                <w:sz w:val="26"/>
                <w:szCs w:val="26"/>
                <w:lang w:eastAsia="en-US"/>
              </w:rPr>
            </w:pPr>
            <w:r w:rsidRPr="0056770B">
              <w:rPr>
                <w:rFonts w:ascii="Times New Roman" w:eastAsia="Calibri" w:hAnsi="Times New Roman" w:cs="Times New Roman"/>
                <w:bCs/>
                <w:color w:val="000000"/>
                <w:sz w:val="26"/>
                <w:szCs w:val="26"/>
                <w:lang w:eastAsia="en-US"/>
              </w:rPr>
              <w:t>До 10%</w:t>
            </w:r>
          </w:p>
          <w:p w:rsidR="0056770B" w:rsidRPr="0056770B" w:rsidRDefault="0056770B" w:rsidP="0056770B">
            <w:pPr>
              <w:widowControl w:val="0"/>
              <w:spacing w:after="0" w:line="317" w:lineRule="exact"/>
              <w:rPr>
                <w:rFonts w:ascii="Times New Roman" w:eastAsia="Calibri" w:hAnsi="Times New Roman" w:cs="Times New Roman"/>
                <w:bCs/>
                <w:sz w:val="26"/>
                <w:szCs w:val="26"/>
                <w:lang w:eastAsia="en-US"/>
              </w:rPr>
            </w:pPr>
            <w:r w:rsidRPr="0056770B">
              <w:rPr>
                <w:rFonts w:ascii="Times New Roman" w:eastAsia="Calibri" w:hAnsi="Times New Roman" w:cs="Times New Roman"/>
                <w:bCs/>
                <w:color w:val="000000"/>
                <w:sz w:val="26"/>
                <w:szCs w:val="26"/>
                <w:lang w:eastAsia="en-US"/>
              </w:rPr>
              <w:t>(по итогам ежемесячного отчета о проделанной работе)</w:t>
            </w:r>
          </w:p>
          <w:p w:rsidR="0056770B" w:rsidRPr="0056770B" w:rsidRDefault="0056770B" w:rsidP="0056770B">
            <w:pPr>
              <w:widowControl w:val="0"/>
              <w:spacing w:after="0" w:line="260" w:lineRule="exact"/>
              <w:jc w:val="center"/>
              <w:rPr>
                <w:rFonts w:ascii="Franklin Gothic Book" w:eastAsia="Calibri" w:hAnsi="Franklin Gothic Book" w:cs="Franklin Gothic Book"/>
                <w:sz w:val="26"/>
                <w:szCs w:val="26"/>
                <w:lang w:eastAsia="en-US"/>
              </w:rPr>
            </w:pPr>
          </w:p>
        </w:tc>
      </w:tr>
      <w:tr w:rsidR="0056770B" w:rsidRPr="0056770B" w:rsidTr="00C7528A">
        <w:trPr>
          <w:trHeight w:val="978"/>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3</w:t>
            </w:r>
          </w:p>
        </w:tc>
        <w:tc>
          <w:tcPr>
            <w:tcW w:w="5811" w:type="dxa"/>
            <w:shd w:val="clear" w:color="auto" w:fill="auto"/>
          </w:tcPr>
          <w:p w:rsidR="0056770B" w:rsidRPr="0056770B" w:rsidRDefault="0056770B" w:rsidP="0056770B">
            <w:pPr>
              <w:widowControl w:val="0"/>
              <w:spacing w:after="0" w:line="322" w:lineRule="exact"/>
              <w:rPr>
                <w:rFonts w:ascii="Times New Roman" w:eastAsia="Calibri" w:hAnsi="Times New Roman" w:cs="Times New Roman"/>
                <w:bCs/>
                <w:sz w:val="26"/>
                <w:szCs w:val="26"/>
                <w:lang w:eastAsia="en-US"/>
              </w:rPr>
            </w:pPr>
            <w:r w:rsidRPr="0056770B">
              <w:rPr>
                <w:rFonts w:ascii="Times New Roman" w:eastAsia="Calibri" w:hAnsi="Times New Roman" w:cs="Times New Roman"/>
                <w:bCs/>
                <w:color w:val="000000"/>
                <w:sz w:val="26"/>
                <w:szCs w:val="26"/>
                <w:lang w:eastAsia="en-US"/>
              </w:rPr>
              <w:t>Систематическая деятельность, направленная на сохранение, пополнение и развитие книжного и медиа фонда библиотеки, фонда учебников и учебных пособий.</w:t>
            </w:r>
          </w:p>
          <w:p w:rsidR="0056770B" w:rsidRPr="0056770B" w:rsidRDefault="0056770B" w:rsidP="0056770B">
            <w:pPr>
              <w:widowControl w:val="0"/>
              <w:tabs>
                <w:tab w:val="left" w:pos="139"/>
              </w:tabs>
              <w:spacing w:after="120" w:line="240" w:lineRule="auto"/>
              <w:rPr>
                <w:rFonts w:ascii="Times New Roman" w:eastAsia="Calibri" w:hAnsi="Times New Roman" w:cs="Times New Roman"/>
                <w:sz w:val="26"/>
                <w:szCs w:val="26"/>
                <w:lang w:eastAsia="en-US"/>
              </w:rPr>
            </w:pPr>
          </w:p>
        </w:tc>
        <w:tc>
          <w:tcPr>
            <w:tcW w:w="2268" w:type="dxa"/>
            <w:shd w:val="clear" w:color="auto" w:fill="auto"/>
          </w:tcPr>
          <w:p w:rsidR="0056770B" w:rsidRPr="0056770B" w:rsidRDefault="0056770B" w:rsidP="0056770B">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r w:rsidRPr="0056770B">
              <w:rPr>
                <w:rFonts w:ascii="Times New Roman" w:eastAsia="Calibri" w:hAnsi="Times New Roman" w:cs="Times New Roman"/>
                <w:bCs/>
                <w:color w:val="000000"/>
                <w:sz w:val="26"/>
                <w:szCs w:val="26"/>
                <w:shd w:val="clear" w:color="auto" w:fill="FFFFFF"/>
                <w:lang w:eastAsia="en-US"/>
              </w:rPr>
              <w:t>До 20%</w:t>
            </w:r>
          </w:p>
        </w:tc>
      </w:tr>
      <w:tr w:rsidR="0056770B" w:rsidRPr="0056770B" w:rsidTr="00C7528A">
        <w:trPr>
          <w:trHeight w:val="831"/>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4</w:t>
            </w:r>
          </w:p>
        </w:tc>
        <w:tc>
          <w:tcPr>
            <w:tcW w:w="5811" w:type="dxa"/>
            <w:shd w:val="clear" w:color="auto" w:fill="auto"/>
          </w:tcPr>
          <w:p w:rsidR="0056770B" w:rsidRPr="0056770B" w:rsidRDefault="0056770B" w:rsidP="0056770B">
            <w:pPr>
              <w:widowControl w:val="0"/>
              <w:spacing w:after="0" w:line="312" w:lineRule="exact"/>
              <w:ind w:left="33"/>
              <w:jc w:val="both"/>
              <w:rPr>
                <w:rFonts w:ascii="Times New Roman" w:eastAsia="Calibri" w:hAnsi="Times New Roman" w:cs="Times New Roman"/>
                <w:bCs/>
                <w:sz w:val="26"/>
                <w:szCs w:val="26"/>
                <w:lang w:eastAsia="en-US"/>
              </w:rPr>
            </w:pPr>
            <w:r w:rsidRPr="0056770B">
              <w:rPr>
                <w:rFonts w:ascii="Times New Roman" w:eastAsia="Calibri" w:hAnsi="Times New Roman" w:cs="Times New Roman"/>
                <w:bCs/>
                <w:color w:val="000000"/>
                <w:sz w:val="26"/>
                <w:szCs w:val="26"/>
                <w:lang w:eastAsia="en-US"/>
              </w:rPr>
              <w:t>Активное использование информационно-коммуникационных технологий в работе образовательного учреждения</w:t>
            </w:r>
          </w:p>
          <w:p w:rsidR="0056770B" w:rsidRPr="0056770B" w:rsidRDefault="0056770B" w:rsidP="0056770B">
            <w:pPr>
              <w:widowControl w:val="0"/>
              <w:tabs>
                <w:tab w:val="left" w:pos="139"/>
              </w:tabs>
              <w:spacing w:after="120" w:line="240" w:lineRule="auto"/>
              <w:rPr>
                <w:rFonts w:ascii="Times New Roman" w:eastAsia="Calibri" w:hAnsi="Times New Roman" w:cs="Times New Roman"/>
                <w:sz w:val="26"/>
                <w:szCs w:val="26"/>
                <w:lang w:eastAsia="en-US"/>
              </w:rPr>
            </w:pPr>
          </w:p>
        </w:tc>
        <w:tc>
          <w:tcPr>
            <w:tcW w:w="2268" w:type="dxa"/>
            <w:shd w:val="clear" w:color="auto" w:fill="auto"/>
          </w:tcPr>
          <w:p w:rsidR="0056770B" w:rsidRPr="0056770B" w:rsidRDefault="0056770B" w:rsidP="0056770B">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r w:rsidRPr="0056770B">
              <w:rPr>
                <w:rFonts w:ascii="Times New Roman" w:eastAsia="Calibri" w:hAnsi="Times New Roman" w:cs="Times New Roman"/>
                <w:bCs/>
                <w:color w:val="000000"/>
                <w:sz w:val="26"/>
                <w:szCs w:val="26"/>
                <w:shd w:val="clear" w:color="auto" w:fill="FFFFFF"/>
                <w:lang w:eastAsia="en-US"/>
              </w:rPr>
              <w:t>До 10%</w:t>
            </w:r>
          </w:p>
        </w:tc>
      </w:tr>
    </w:tbl>
    <w:p w:rsidR="0056770B" w:rsidRPr="0056770B" w:rsidRDefault="0056770B" w:rsidP="0056770B">
      <w:pPr>
        <w:tabs>
          <w:tab w:val="left" w:pos="1815"/>
        </w:tabs>
        <w:spacing w:after="160" w:line="259" w:lineRule="auto"/>
        <w:rPr>
          <w:rFonts w:ascii="Times New Roman" w:eastAsia="Calibri" w:hAnsi="Times New Roman" w:cs="Times New Roman"/>
          <w:sz w:val="26"/>
          <w:szCs w:val="26"/>
          <w:lang w:eastAsia="en-US"/>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56770B">
      <w:pPr>
        <w:pStyle w:val="a3"/>
        <w:ind w:firstLine="708"/>
        <w:jc w:val="both"/>
        <w:rPr>
          <w:rFonts w:ascii="Times New Roman" w:hAnsi="Times New Roman" w:cs="Times New Roman"/>
          <w:sz w:val="26"/>
          <w:szCs w:val="26"/>
        </w:rPr>
      </w:pPr>
      <w:r>
        <w:rPr>
          <w:rFonts w:ascii="Times New Roman" w:hAnsi="Times New Roman" w:cs="Times New Roman"/>
          <w:sz w:val="26"/>
          <w:szCs w:val="26"/>
        </w:rPr>
        <w:lastRenderedPageBreak/>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«Утверждаю»</w:t>
      </w:r>
    </w:p>
    <w:p w:rsidR="0056770B" w:rsidRDefault="0056770B" w:rsidP="0056770B">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56770B" w:rsidRDefault="0056770B" w:rsidP="0056770B">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56770B" w:rsidRDefault="0056770B" w:rsidP="0056770B">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56770B" w:rsidRDefault="0056770B" w:rsidP="0056770B">
      <w:pPr>
        <w:pStyle w:val="a3"/>
        <w:ind w:firstLine="708"/>
        <w:jc w:val="both"/>
        <w:rPr>
          <w:rFonts w:ascii="Times New Roman" w:hAnsi="Times New Roman" w:cs="Times New Roman"/>
          <w:sz w:val="26"/>
          <w:szCs w:val="26"/>
        </w:rPr>
      </w:pPr>
    </w:p>
    <w:p w:rsidR="0056770B" w:rsidRDefault="0056770B" w:rsidP="0056770B">
      <w:pPr>
        <w:tabs>
          <w:tab w:val="left" w:pos="1815"/>
        </w:tabs>
        <w:spacing w:after="160" w:line="259" w:lineRule="auto"/>
        <w:rPr>
          <w:rFonts w:ascii="Times New Roman" w:eastAsia="Calibri" w:hAnsi="Times New Roman" w:cs="Times New Roman"/>
          <w:sz w:val="26"/>
          <w:szCs w:val="26"/>
          <w:lang w:eastAsia="en-US"/>
        </w:rPr>
      </w:pPr>
    </w:p>
    <w:p w:rsidR="0056770B" w:rsidRPr="0056770B" w:rsidRDefault="0056770B" w:rsidP="0056770B">
      <w:pPr>
        <w:tabs>
          <w:tab w:val="left" w:pos="2400"/>
        </w:tabs>
        <w:spacing w:after="120" w:line="240" w:lineRule="auto"/>
        <w:jc w:val="center"/>
        <w:rPr>
          <w:rFonts w:ascii="Times New Roman" w:eastAsia="Calibri" w:hAnsi="Times New Roman" w:cs="Times New Roman"/>
          <w:b/>
          <w:sz w:val="26"/>
          <w:szCs w:val="26"/>
          <w:lang w:eastAsia="en-US"/>
        </w:rPr>
      </w:pPr>
      <w:r w:rsidRPr="0056770B">
        <w:rPr>
          <w:rFonts w:ascii="Times New Roman" w:eastAsia="Calibri" w:hAnsi="Times New Roman" w:cs="Times New Roman"/>
          <w:b/>
          <w:sz w:val="26"/>
          <w:szCs w:val="26"/>
          <w:lang w:eastAsia="en-US"/>
        </w:rPr>
        <w:t xml:space="preserve">Критерии для распределения стимулирующей части фонда </w:t>
      </w:r>
    </w:p>
    <w:p w:rsidR="0056770B" w:rsidRPr="0056770B" w:rsidRDefault="0056770B" w:rsidP="0056770B">
      <w:pPr>
        <w:tabs>
          <w:tab w:val="left" w:pos="2400"/>
        </w:tabs>
        <w:spacing w:after="120" w:line="240" w:lineRule="auto"/>
        <w:jc w:val="center"/>
        <w:rPr>
          <w:rFonts w:ascii="Times New Roman" w:eastAsia="Calibri" w:hAnsi="Times New Roman" w:cs="Times New Roman"/>
          <w:b/>
          <w:sz w:val="26"/>
          <w:szCs w:val="26"/>
          <w:lang w:eastAsia="en-US"/>
        </w:rPr>
      </w:pPr>
      <w:r w:rsidRPr="0056770B">
        <w:rPr>
          <w:rFonts w:ascii="Times New Roman" w:eastAsia="Calibri" w:hAnsi="Times New Roman" w:cs="Times New Roman"/>
          <w:b/>
          <w:sz w:val="26"/>
          <w:szCs w:val="26"/>
          <w:lang w:eastAsia="en-US"/>
        </w:rPr>
        <w:t>оплаты труда шеф-повара</w:t>
      </w:r>
    </w:p>
    <w:p w:rsidR="0056770B" w:rsidRPr="0056770B" w:rsidRDefault="0056770B" w:rsidP="0056770B">
      <w:pPr>
        <w:tabs>
          <w:tab w:val="left" w:pos="1815"/>
        </w:tabs>
        <w:spacing w:after="160" w:line="259" w:lineRule="auto"/>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811"/>
        <w:gridCol w:w="2268"/>
      </w:tblGrid>
      <w:tr w:rsidR="0056770B" w:rsidRPr="0056770B" w:rsidTr="00C7528A">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w:t>
            </w:r>
          </w:p>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proofErr w:type="gramStart"/>
            <w:r w:rsidRPr="0056770B">
              <w:rPr>
                <w:rFonts w:ascii="Times New Roman" w:eastAsia="Calibri" w:hAnsi="Times New Roman" w:cs="Times New Roman"/>
                <w:sz w:val="26"/>
                <w:szCs w:val="26"/>
                <w:lang w:eastAsia="en-US"/>
              </w:rPr>
              <w:t>п</w:t>
            </w:r>
            <w:proofErr w:type="gramEnd"/>
            <w:r w:rsidRPr="0056770B">
              <w:rPr>
                <w:rFonts w:ascii="Times New Roman" w:eastAsia="Calibri" w:hAnsi="Times New Roman" w:cs="Times New Roman"/>
                <w:sz w:val="26"/>
                <w:szCs w:val="26"/>
                <w:lang w:eastAsia="en-US"/>
              </w:rPr>
              <w:t>/п</w:t>
            </w:r>
          </w:p>
        </w:tc>
        <w:tc>
          <w:tcPr>
            <w:tcW w:w="5811"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p>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Основание для стимулирующих выплат</w:t>
            </w:r>
          </w:p>
        </w:tc>
        <w:tc>
          <w:tcPr>
            <w:tcW w:w="226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Размер стимулирующих выплат</w:t>
            </w:r>
          </w:p>
        </w:tc>
      </w:tr>
      <w:tr w:rsidR="0056770B" w:rsidRPr="0056770B" w:rsidTr="00C7528A">
        <w:trPr>
          <w:trHeight w:val="910"/>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1</w:t>
            </w:r>
          </w:p>
        </w:tc>
        <w:tc>
          <w:tcPr>
            <w:tcW w:w="5811" w:type="dxa"/>
            <w:shd w:val="clear" w:color="auto" w:fill="auto"/>
          </w:tcPr>
          <w:p w:rsidR="0056770B" w:rsidRPr="0056770B" w:rsidRDefault="0056770B" w:rsidP="0056770B">
            <w:pPr>
              <w:widowControl w:val="0"/>
              <w:tabs>
                <w:tab w:val="left" w:pos="163"/>
              </w:tabs>
              <w:spacing w:after="0" w:line="317" w:lineRule="exact"/>
              <w:rPr>
                <w:rFonts w:ascii="Times New Roman" w:eastAsia="Calibri" w:hAnsi="Times New Roman" w:cs="Times New Roman"/>
                <w:b/>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За напряженность и интенсивность труда</w:t>
            </w:r>
          </w:p>
          <w:p w:rsidR="0056770B" w:rsidRPr="0056770B" w:rsidRDefault="0056770B" w:rsidP="0056770B">
            <w:pPr>
              <w:widowControl w:val="0"/>
              <w:spacing w:after="0" w:line="240" w:lineRule="auto"/>
              <w:rPr>
                <w:rFonts w:ascii="Franklin Gothic Book" w:eastAsia="Calibri" w:hAnsi="Franklin Gothic Book" w:cs="Franklin Gothic Book"/>
                <w:sz w:val="26"/>
                <w:szCs w:val="26"/>
                <w:lang w:eastAsia="en-US"/>
              </w:rPr>
            </w:pPr>
          </w:p>
        </w:tc>
        <w:tc>
          <w:tcPr>
            <w:tcW w:w="2268" w:type="dxa"/>
            <w:shd w:val="clear" w:color="auto" w:fill="auto"/>
          </w:tcPr>
          <w:p w:rsidR="0056770B" w:rsidRPr="0056770B" w:rsidRDefault="0056770B" w:rsidP="0056770B">
            <w:pPr>
              <w:widowControl w:val="0"/>
              <w:spacing w:after="0" w:line="260" w:lineRule="exact"/>
              <w:jc w:val="center"/>
              <w:rPr>
                <w:rFonts w:ascii="Franklin Gothic Book" w:eastAsia="Calibri" w:hAnsi="Franklin Gothic Book" w:cs="Franklin Gothic Book"/>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До 50 %</w:t>
            </w:r>
          </w:p>
        </w:tc>
      </w:tr>
      <w:tr w:rsidR="0056770B" w:rsidRPr="0056770B" w:rsidTr="00C7528A">
        <w:trPr>
          <w:trHeight w:val="852"/>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2</w:t>
            </w:r>
          </w:p>
        </w:tc>
        <w:tc>
          <w:tcPr>
            <w:tcW w:w="5811" w:type="dxa"/>
            <w:shd w:val="clear" w:color="auto" w:fill="auto"/>
          </w:tcPr>
          <w:p w:rsidR="0056770B" w:rsidRPr="0056770B" w:rsidRDefault="0056770B" w:rsidP="0056770B">
            <w:pPr>
              <w:widowControl w:val="0"/>
              <w:tabs>
                <w:tab w:val="left" w:pos="139"/>
              </w:tabs>
              <w:spacing w:after="120" w:line="240" w:lineRule="auto"/>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За качество выполняемых работ</w:t>
            </w:r>
          </w:p>
        </w:tc>
        <w:tc>
          <w:tcPr>
            <w:tcW w:w="2268" w:type="dxa"/>
            <w:shd w:val="clear" w:color="auto" w:fill="auto"/>
          </w:tcPr>
          <w:p w:rsidR="0056770B" w:rsidRPr="0056770B" w:rsidRDefault="0056770B" w:rsidP="0056770B">
            <w:pPr>
              <w:widowControl w:val="0"/>
              <w:spacing w:after="0" w:line="260" w:lineRule="exact"/>
              <w:jc w:val="center"/>
              <w:rPr>
                <w:rFonts w:ascii="Franklin Gothic Book" w:eastAsia="Calibri" w:hAnsi="Franklin Gothic Book" w:cs="Franklin Gothic Book"/>
                <w:b/>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До 10 %</w:t>
            </w:r>
          </w:p>
        </w:tc>
      </w:tr>
      <w:tr w:rsidR="0056770B" w:rsidRPr="0056770B" w:rsidTr="00C7528A">
        <w:trPr>
          <w:trHeight w:val="978"/>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3</w:t>
            </w:r>
          </w:p>
        </w:tc>
        <w:tc>
          <w:tcPr>
            <w:tcW w:w="5811" w:type="dxa"/>
            <w:shd w:val="clear" w:color="auto" w:fill="auto"/>
          </w:tcPr>
          <w:p w:rsidR="0056770B" w:rsidRPr="0056770B" w:rsidRDefault="0056770B" w:rsidP="0056770B">
            <w:pPr>
              <w:widowControl w:val="0"/>
              <w:tabs>
                <w:tab w:val="left" w:pos="139"/>
              </w:tabs>
              <w:spacing w:after="120" w:line="240" w:lineRule="auto"/>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Высокий уровень обслуживания в столовой</w:t>
            </w:r>
          </w:p>
        </w:tc>
        <w:tc>
          <w:tcPr>
            <w:tcW w:w="2268" w:type="dxa"/>
            <w:shd w:val="clear" w:color="auto" w:fill="auto"/>
          </w:tcPr>
          <w:p w:rsidR="0056770B" w:rsidRPr="0056770B" w:rsidRDefault="0056770B" w:rsidP="0056770B">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r w:rsidRPr="0056770B">
              <w:rPr>
                <w:rFonts w:ascii="Times New Roman" w:eastAsia="Calibri" w:hAnsi="Times New Roman" w:cs="Times New Roman"/>
                <w:bCs/>
                <w:color w:val="000000"/>
                <w:sz w:val="26"/>
                <w:szCs w:val="26"/>
                <w:shd w:val="clear" w:color="auto" w:fill="FFFFFF"/>
                <w:lang w:eastAsia="en-US"/>
              </w:rPr>
              <w:t>До 10 %</w:t>
            </w:r>
          </w:p>
        </w:tc>
      </w:tr>
      <w:tr w:rsidR="0056770B" w:rsidRPr="0056770B" w:rsidTr="00C7528A">
        <w:trPr>
          <w:trHeight w:val="831"/>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4</w:t>
            </w:r>
          </w:p>
        </w:tc>
        <w:tc>
          <w:tcPr>
            <w:tcW w:w="5811" w:type="dxa"/>
            <w:shd w:val="clear" w:color="auto" w:fill="auto"/>
          </w:tcPr>
          <w:p w:rsidR="0056770B" w:rsidRPr="0056770B" w:rsidRDefault="0056770B" w:rsidP="0056770B">
            <w:pPr>
              <w:widowControl w:val="0"/>
              <w:tabs>
                <w:tab w:val="left" w:pos="163"/>
              </w:tabs>
              <w:spacing w:after="0" w:line="317" w:lineRule="exact"/>
              <w:rPr>
                <w:rFonts w:ascii="Times New Roman" w:eastAsia="Calibri" w:hAnsi="Times New Roman" w:cs="Times New Roman"/>
                <w:b/>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Соблюдение санитарно</w:t>
            </w:r>
            <w:r>
              <w:rPr>
                <w:rFonts w:ascii="Times New Roman" w:eastAsia="Calibri" w:hAnsi="Times New Roman" w:cs="Times New Roman"/>
                <w:bCs/>
                <w:color w:val="000000"/>
                <w:sz w:val="26"/>
                <w:szCs w:val="26"/>
                <w:shd w:val="clear" w:color="auto" w:fill="FFFFFF"/>
                <w:lang w:eastAsia="en-US"/>
              </w:rPr>
              <w:t>-</w:t>
            </w:r>
            <w:r w:rsidRPr="0056770B">
              <w:rPr>
                <w:rFonts w:ascii="Times New Roman" w:eastAsia="Calibri" w:hAnsi="Times New Roman" w:cs="Times New Roman"/>
                <w:bCs/>
                <w:color w:val="000000"/>
                <w:sz w:val="26"/>
                <w:szCs w:val="26"/>
                <w:shd w:val="clear" w:color="auto" w:fill="FFFFFF"/>
                <w:lang w:eastAsia="en-US"/>
              </w:rPr>
              <w:t>гигиенических норм при организации питания</w:t>
            </w:r>
          </w:p>
          <w:p w:rsidR="0056770B" w:rsidRPr="0056770B" w:rsidRDefault="0056770B" w:rsidP="0056770B">
            <w:pPr>
              <w:widowControl w:val="0"/>
              <w:tabs>
                <w:tab w:val="left" w:pos="139"/>
              </w:tabs>
              <w:spacing w:after="120" w:line="240" w:lineRule="auto"/>
              <w:rPr>
                <w:rFonts w:ascii="Times New Roman" w:eastAsia="Calibri" w:hAnsi="Times New Roman" w:cs="Times New Roman"/>
                <w:sz w:val="26"/>
                <w:szCs w:val="26"/>
                <w:lang w:eastAsia="en-US"/>
              </w:rPr>
            </w:pPr>
          </w:p>
        </w:tc>
        <w:tc>
          <w:tcPr>
            <w:tcW w:w="2268" w:type="dxa"/>
            <w:shd w:val="clear" w:color="auto" w:fill="auto"/>
          </w:tcPr>
          <w:p w:rsidR="0056770B" w:rsidRPr="0056770B" w:rsidRDefault="0056770B" w:rsidP="0056770B">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r w:rsidRPr="0056770B">
              <w:rPr>
                <w:rFonts w:ascii="Times New Roman" w:eastAsia="Calibri" w:hAnsi="Times New Roman" w:cs="Times New Roman"/>
                <w:bCs/>
                <w:color w:val="000000"/>
                <w:sz w:val="26"/>
                <w:szCs w:val="26"/>
                <w:shd w:val="clear" w:color="auto" w:fill="FFFFFF"/>
                <w:lang w:eastAsia="en-US"/>
              </w:rPr>
              <w:t>До 10 %</w:t>
            </w:r>
          </w:p>
        </w:tc>
      </w:tr>
      <w:tr w:rsidR="0056770B" w:rsidRPr="0056770B" w:rsidTr="00C7528A">
        <w:trPr>
          <w:trHeight w:val="831"/>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5</w:t>
            </w:r>
          </w:p>
        </w:tc>
        <w:tc>
          <w:tcPr>
            <w:tcW w:w="5811" w:type="dxa"/>
            <w:shd w:val="clear" w:color="auto" w:fill="auto"/>
          </w:tcPr>
          <w:p w:rsidR="0056770B" w:rsidRPr="0056770B" w:rsidRDefault="0056770B" w:rsidP="0056770B">
            <w:pPr>
              <w:widowControl w:val="0"/>
              <w:tabs>
                <w:tab w:val="left" w:pos="163"/>
              </w:tabs>
              <w:spacing w:after="0" w:line="317" w:lineRule="exact"/>
              <w:rPr>
                <w:rFonts w:ascii="Times New Roman" w:eastAsia="Calibri" w:hAnsi="Times New Roman" w:cs="Times New Roman"/>
                <w:bCs/>
                <w:color w:val="000000"/>
                <w:sz w:val="26"/>
                <w:szCs w:val="26"/>
                <w:shd w:val="clear" w:color="auto" w:fill="FFFFFF"/>
                <w:lang w:eastAsia="en-US"/>
              </w:rPr>
            </w:pPr>
            <w:r w:rsidRPr="0056770B">
              <w:rPr>
                <w:rFonts w:ascii="Times New Roman" w:eastAsia="Calibri" w:hAnsi="Times New Roman" w:cs="Times New Roman"/>
                <w:bCs/>
                <w:color w:val="000000"/>
                <w:sz w:val="26"/>
                <w:szCs w:val="26"/>
                <w:shd w:val="clear" w:color="auto" w:fill="FFFFFF"/>
                <w:lang w:eastAsia="en-US"/>
              </w:rPr>
              <w:t>Своевременность заключения  договоров на поставку продуктов в соответствии с сертификатами качества</w:t>
            </w:r>
          </w:p>
          <w:p w:rsidR="0056770B" w:rsidRPr="0056770B" w:rsidRDefault="0056770B" w:rsidP="0056770B">
            <w:pPr>
              <w:widowControl w:val="0"/>
              <w:tabs>
                <w:tab w:val="left" w:pos="163"/>
              </w:tabs>
              <w:spacing w:after="0" w:line="317" w:lineRule="exact"/>
              <w:rPr>
                <w:rFonts w:ascii="Times New Roman" w:eastAsia="Calibri" w:hAnsi="Times New Roman" w:cs="Times New Roman"/>
                <w:bCs/>
                <w:color w:val="000000"/>
                <w:sz w:val="26"/>
                <w:szCs w:val="26"/>
                <w:shd w:val="clear" w:color="auto" w:fill="FFFFFF"/>
                <w:lang w:eastAsia="en-US"/>
              </w:rPr>
            </w:pPr>
          </w:p>
        </w:tc>
        <w:tc>
          <w:tcPr>
            <w:tcW w:w="2268" w:type="dxa"/>
            <w:shd w:val="clear" w:color="auto" w:fill="auto"/>
          </w:tcPr>
          <w:p w:rsidR="0056770B" w:rsidRPr="0056770B" w:rsidRDefault="0056770B" w:rsidP="0056770B">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r w:rsidRPr="0056770B">
              <w:rPr>
                <w:rFonts w:ascii="Times New Roman" w:eastAsia="Calibri" w:hAnsi="Times New Roman" w:cs="Times New Roman"/>
                <w:bCs/>
                <w:color w:val="000000"/>
                <w:sz w:val="26"/>
                <w:szCs w:val="26"/>
                <w:shd w:val="clear" w:color="auto" w:fill="FFFFFF"/>
                <w:lang w:eastAsia="en-US"/>
              </w:rPr>
              <w:t>До 10 %</w:t>
            </w:r>
          </w:p>
        </w:tc>
      </w:tr>
    </w:tbl>
    <w:p w:rsidR="0056770B" w:rsidRPr="0056770B" w:rsidRDefault="0056770B" w:rsidP="0056770B">
      <w:pPr>
        <w:tabs>
          <w:tab w:val="left" w:pos="1815"/>
        </w:tabs>
        <w:spacing w:after="160" w:line="259" w:lineRule="auto"/>
        <w:rPr>
          <w:rFonts w:ascii="Times New Roman" w:eastAsia="Calibri" w:hAnsi="Times New Roman" w:cs="Times New Roman"/>
          <w:sz w:val="26"/>
          <w:szCs w:val="26"/>
          <w:lang w:eastAsia="en-US"/>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56770B">
      <w:pPr>
        <w:pStyle w:val="a3"/>
        <w:ind w:firstLine="708"/>
        <w:jc w:val="both"/>
        <w:rPr>
          <w:rFonts w:ascii="Times New Roman" w:hAnsi="Times New Roman" w:cs="Times New Roman"/>
          <w:sz w:val="26"/>
          <w:szCs w:val="26"/>
        </w:rPr>
      </w:pPr>
      <w:r>
        <w:rPr>
          <w:rFonts w:ascii="Times New Roman" w:hAnsi="Times New Roman" w:cs="Times New Roman"/>
          <w:sz w:val="26"/>
          <w:szCs w:val="26"/>
        </w:rPr>
        <w:lastRenderedPageBreak/>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«Утверждаю»</w:t>
      </w:r>
    </w:p>
    <w:p w:rsidR="0056770B" w:rsidRDefault="0056770B" w:rsidP="0056770B">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56770B" w:rsidRDefault="0056770B" w:rsidP="0056770B">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56770B" w:rsidRDefault="0056770B" w:rsidP="0056770B">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56770B" w:rsidRDefault="0056770B" w:rsidP="0056770B">
      <w:pPr>
        <w:pStyle w:val="a3"/>
        <w:ind w:firstLine="708"/>
        <w:jc w:val="both"/>
        <w:rPr>
          <w:rFonts w:ascii="Times New Roman" w:hAnsi="Times New Roman" w:cs="Times New Roman"/>
          <w:sz w:val="26"/>
          <w:szCs w:val="26"/>
        </w:rPr>
      </w:pPr>
    </w:p>
    <w:p w:rsidR="0056770B" w:rsidRDefault="0056770B" w:rsidP="0056770B">
      <w:pPr>
        <w:pStyle w:val="a3"/>
        <w:ind w:firstLine="708"/>
        <w:jc w:val="both"/>
        <w:rPr>
          <w:rFonts w:ascii="Times New Roman" w:hAnsi="Times New Roman" w:cs="Times New Roman"/>
          <w:sz w:val="26"/>
          <w:szCs w:val="26"/>
        </w:rPr>
      </w:pPr>
    </w:p>
    <w:p w:rsidR="0056770B" w:rsidRDefault="0056770B" w:rsidP="0056770B">
      <w:pPr>
        <w:pStyle w:val="a3"/>
        <w:ind w:firstLine="708"/>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Pr="0056770B" w:rsidRDefault="0056770B" w:rsidP="0056770B">
      <w:pPr>
        <w:tabs>
          <w:tab w:val="left" w:pos="2400"/>
        </w:tabs>
        <w:spacing w:after="120" w:line="240" w:lineRule="auto"/>
        <w:jc w:val="center"/>
        <w:rPr>
          <w:rFonts w:ascii="Times New Roman" w:eastAsia="Calibri" w:hAnsi="Times New Roman" w:cs="Times New Roman"/>
          <w:b/>
          <w:sz w:val="26"/>
          <w:szCs w:val="26"/>
          <w:lang w:eastAsia="en-US"/>
        </w:rPr>
      </w:pPr>
      <w:r w:rsidRPr="0056770B">
        <w:rPr>
          <w:rFonts w:ascii="Times New Roman" w:eastAsia="Calibri" w:hAnsi="Times New Roman" w:cs="Times New Roman"/>
          <w:b/>
          <w:sz w:val="26"/>
          <w:szCs w:val="26"/>
          <w:lang w:eastAsia="en-US"/>
        </w:rPr>
        <w:t xml:space="preserve">Критерии для распределения стимулирующей части фонда </w:t>
      </w:r>
    </w:p>
    <w:p w:rsidR="0056770B" w:rsidRPr="0056770B" w:rsidRDefault="0056770B" w:rsidP="0056770B">
      <w:pPr>
        <w:tabs>
          <w:tab w:val="left" w:pos="2400"/>
        </w:tabs>
        <w:spacing w:after="120" w:line="240" w:lineRule="auto"/>
        <w:jc w:val="center"/>
        <w:rPr>
          <w:rFonts w:ascii="Times New Roman" w:eastAsia="Calibri" w:hAnsi="Times New Roman" w:cs="Times New Roman"/>
          <w:b/>
          <w:sz w:val="26"/>
          <w:szCs w:val="26"/>
          <w:lang w:eastAsia="en-US"/>
        </w:rPr>
      </w:pPr>
      <w:r w:rsidRPr="0056770B">
        <w:rPr>
          <w:rFonts w:ascii="Times New Roman" w:eastAsia="Calibri" w:hAnsi="Times New Roman" w:cs="Times New Roman"/>
          <w:b/>
          <w:sz w:val="26"/>
          <w:szCs w:val="26"/>
          <w:lang w:eastAsia="en-US"/>
        </w:rPr>
        <w:t>оплаты труда повара</w:t>
      </w:r>
    </w:p>
    <w:p w:rsidR="0056770B" w:rsidRPr="0056770B" w:rsidRDefault="0056770B" w:rsidP="0056770B">
      <w:pPr>
        <w:tabs>
          <w:tab w:val="left" w:pos="1815"/>
        </w:tabs>
        <w:spacing w:after="160" w:line="259" w:lineRule="auto"/>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811"/>
        <w:gridCol w:w="2268"/>
      </w:tblGrid>
      <w:tr w:rsidR="0056770B" w:rsidRPr="0056770B" w:rsidTr="00C7528A">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w:t>
            </w:r>
          </w:p>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proofErr w:type="gramStart"/>
            <w:r w:rsidRPr="0056770B">
              <w:rPr>
                <w:rFonts w:ascii="Times New Roman" w:eastAsia="Calibri" w:hAnsi="Times New Roman" w:cs="Times New Roman"/>
                <w:sz w:val="26"/>
                <w:szCs w:val="26"/>
                <w:lang w:eastAsia="en-US"/>
              </w:rPr>
              <w:t>п</w:t>
            </w:r>
            <w:proofErr w:type="gramEnd"/>
            <w:r w:rsidRPr="0056770B">
              <w:rPr>
                <w:rFonts w:ascii="Times New Roman" w:eastAsia="Calibri" w:hAnsi="Times New Roman" w:cs="Times New Roman"/>
                <w:sz w:val="26"/>
                <w:szCs w:val="26"/>
                <w:lang w:eastAsia="en-US"/>
              </w:rPr>
              <w:t>/п</w:t>
            </w:r>
          </w:p>
        </w:tc>
        <w:tc>
          <w:tcPr>
            <w:tcW w:w="5811"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p>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Основание для стимулирующих выплат</w:t>
            </w:r>
          </w:p>
        </w:tc>
        <w:tc>
          <w:tcPr>
            <w:tcW w:w="226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Размер стимулирующих выплат</w:t>
            </w:r>
          </w:p>
        </w:tc>
      </w:tr>
      <w:tr w:rsidR="0056770B" w:rsidRPr="0056770B" w:rsidTr="00C7528A">
        <w:trPr>
          <w:trHeight w:val="910"/>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1</w:t>
            </w:r>
          </w:p>
        </w:tc>
        <w:tc>
          <w:tcPr>
            <w:tcW w:w="5811" w:type="dxa"/>
            <w:shd w:val="clear" w:color="auto" w:fill="auto"/>
          </w:tcPr>
          <w:p w:rsidR="0056770B" w:rsidRPr="0056770B" w:rsidRDefault="0056770B" w:rsidP="0056770B">
            <w:pPr>
              <w:widowControl w:val="0"/>
              <w:tabs>
                <w:tab w:val="left" w:pos="163"/>
              </w:tabs>
              <w:spacing w:after="0" w:line="317" w:lineRule="exact"/>
              <w:rPr>
                <w:rFonts w:ascii="Times New Roman" w:eastAsia="Calibri" w:hAnsi="Times New Roman" w:cs="Times New Roman"/>
                <w:b/>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За напряженность и интенсивность труда</w:t>
            </w:r>
          </w:p>
          <w:p w:rsidR="0056770B" w:rsidRPr="0056770B" w:rsidRDefault="0056770B" w:rsidP="0056770B">
            <w:pPr>
              <w:widowControl w:val="0"/>
              <w:spacing w:after="0" w:line="240" w:lineRule="auto"/>
              <w:rPr>
                <w:rFonts w:ascii="Franklin Gothic Book" w:eastAsia="Calibri" w:hAnsi="Franklin Gothic Book" w:cs="Franklin Gothic Book"/>
                <w:sz w:val="26"/>
                <w:szCs w:val="26"/>
                <w:lang w:eastAsia="en-US"/>
              </w:rPr>
            </w:pPr>
          </w:p>
        </w:tc>
        <w:tc>
          <w:tcPr>
            <w:tcW w:w="2268" w:type="dxa"/>
            <w:shd w:val="clear" w:color="auto" w:fill="auto"/>
          </w:tcPr>
          <w:p w:rsidR="0056770B" w:rsidRPr="0056770B" w:rsidRDefault="0056770B" w:rsidP="0056770B">
            <w:pPr>
              <w:widowControl w:val="0"/>
              <w:spacing w:after="0" w:line="260" w:lineRule="exact"/>
              <w:jc w:val="center"/>
              <w:rPr>
                <w:rFonts w:ascii="Franklin Gothic Book" w:eastAsia="Calibri" w:hAnsi="Franklin Gothic Book" w:cs="Franklin Gothic Book"/>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До 50 %</w:t>
            </w:r>
          </w:p>
        </w:tc>
      </w:tr>
      <w:tr w:rsidR="0056770B" w:rsidRPr="0056770B" w:rsidTr="00C7528A">
        <w:trPr>
          <w:trHeight w:val="852"/>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2</w:t>
            </w:r>
          </w:p>
        </w:tc>
        <w:tc>
          <w:tcPr>
            <w:tcW w:w="5811" w:type="dxa"/>
            <w:shd w:val="clear" w:color="auto" w:fill="auto"/>
          </w:tcPr>
          <w:p w:rsidR="0056770B" w:rsidRPr="0056770B" w:rsidRDefault="0056770B" w:rsidP="0056770B">
            <w:pPr>
              <w:widowControl w:val="0"/>
              <w:tabs>
                <w:tab w:val="left" w:pos="139"/>
              </w:tabs>
              <w:spacing w:after="120" w:line="240" w:lineRule="auto"/>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За качество выполняемых работ</w:t>
            </w:r>
          </w:p>
        </w:tc>
        <w:tc>
          <w:tcPr>
            <w:tcW w:w="2268" w:type="dxa"/>
            <w:shd w:val="clear" w:color="auto" w:fill="auto"/>
          </w:tcPr>
          <w:p w:rsidR="0056770B" w:rsidRPr="0056770B" w:rsidRDefault="0056770B" w:rsidP="0056770B">
            <w:pPr>
              <w:widowControl w:val="0"/>
              <w:spacing w:after="0" w:line="260" w:lineRule="exact"/>
              <w:jc w:val="center"/>
              <w:rPr>
                <w:rFonts w:ascii="Franklin Gothic Book" w:eastAsia="Calibri" w:hAnsi="Franklin Gothic Book" w:cs="Franklin Gothic Book"/>
                <w:b/>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До 10%</w:t>
            </w:r>
          </w:p>
        </w:tc>
      </w:tr>
      <w:tr w:rsidR="0056770B" w:rsidRPr="0056770B" w:rsidTr="00C7528A">
        <w:trPr>
          <w:trHeight w:val="978"/>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3</w:t>
            </w:r>
          </w:p>
        </w:tc>
        <w:tc>
          <w:tcPr>
            <w:tcW w:w="5811" w:type="dxa"/>
            <w:shd w:val="clear" w:color="auto" w:fill="auto"/>
          </w:tcPr>
          <w:p w:rsidR="0056770B" w:rsidRPr="0056770B" w:rsidRDefault="0056770B" w:rsidP="0056770B">
            <w:pPr>
              <w:widowControl w:val="0"/>
              <w:tabs>
                <w:tab w:val="left" w:pos="139"/>
              </w:tabs>
              <w:spacing w:after="120" w:line="240" w:lineRule="auto"/>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Высокий уровень обслуживания в столовой</w:t>
            </w:r>
          </w:p>
        </w:tc>
        <w:tc>
          <w:tcPr>
            <w:tcW w:w="2268" w:type="dxa"/>
            <w:shd w:val="clear" w:color="auto" w:fill="auto"/>
          </w:tcPr>
          <w:p w:rsidR="0056770B" w:rsidRPr="0056770B" w:rsidRDefault="0056770B" w:rsidP="0056770B">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r w:rsidRPr="0056770B">
              <w:rPr>
                <w:rFonts w:ascii="Times New Roman" w:eastAsia="Calibri" w:hAnsi="Times New Roman" w:cs="Times New Roman"/>
                <w:bCs/>
                <w:color w:val="000000"/>
                <w:sz w:val="26"/>
                <w:szCs w:val="26"/>
                <w:shd w:val="clear" w:color="auto" w:fill="FFFFFF"/>
                <w:lang w:eastAsia="en-US"/>
              </w:rPr>
              <w:t>До 10%</w:t>
            </w:r>
          </w:p>
        </w:tc>
      </w:tr>
      <w:tr w:rsidR="0056770B" w:rsidRPr="0056770B" w:rsidTr="00C7528A">
        <w:trPr>
          <w:trHeight w:val="831"/>
        </w:trPr>
        <w:tc>
          <w:tcPr>
            <w:tcW w:w="988" w:type="dxa"/>
            <w:shd w:val="clear" w:color="auto" w:fill="auto"/>
          </w:tcPr>
          <w:p w:rsidR="0056770B" w:rsidRPr="0056770B" w:rsidRDefault="0056770B" w:rsidP="0056770B">
            <w:pPr>
              <w:tabs>
                <w:tab w:val="left" w:pos="1815"/>
              </w:tabs>
              <w:spacing w:after="0" w:line="240" w:lineRule="auto"/>
              <w:jc w:val="center"/>
              <w:rPr>
                <w:rFonts w:ascii="Times New Roman" w:eastAsia="Calibri" w:hAnsi="Times New Roman" w:cs="Times New Roman"/>
                <w:sz w:val="26"/>
                <w:szCs w:val="26"/>
                <w:lang w:eastAsia="en-US"/>
              </w:rPr>
            </w:pPr>
            <w:r w:rsidRPr="0056770B">
              <w:rPr>
                <w:rFonts w:ascii="Times New Roman" w:eastAsia="Calibri" w:hAnsi="Times New Roman" w:cs="Times New Roman"/>
                <w:sz w:val="26"/>
                <w:szCs w:val="26"/>
                <w:lang w:eastAsia="en-US"/>
              </w:rPr>
              <w:t>4</w:t>
            </w:r>
          </w:p>
        </w:tc>
        <w:tc>
          <w:tcPr>
            <w:tcW w:w="5811" w:type="dxa"/>
            <w:shd w:val="clear" w:color="auto" w:fill="auto"/>
          </w:tcPr>
          <w:p w:rsidR="0056770B" w:rsidRPr="0056770B" w:rsidRDefault="0056770B" w:rsidP="0056770B">
            <w:pPr>
              <w:widowControl w:val="0"/>
              <w:tabs>
                <w:tab w:val="left" w:pos="163"/>
              </w:tabs>
              <w:spacing w:after="0" w:line="317" w:lineRule="exact"/>
              <w:rPr>
                <w:rFonts w:ascii="Times New Roman" w:eastAsia="Calibri" w:hAnsi="Times New Roman" w:cs="Times New Roman"/>
                <w:b/>
                <w:sz w:val="26"/>
                <w:szCs w:val="26"/>
                <w:lang w:eastAsia="en-US"/>
              </w:rPr>
            </w:pPr>
            <w:r w:rsidRPr="0056770B">
              <w:rPr>
                <w:rFonts w:ascii="Times New Roman" w:eastAsia="Calibri" w:hAnsi="Times New Roman" w:cs="Times New Roman"/>
                <w:bCs/>
                <w:color w:val="000000"/>
                <w:sz w:val="26"/>
                <w:szCs w:val="26"/>
                <w:shd w:val="clear" w:color="auto" w:fill="FFFFFF"/>
                <w:lang w:eastAsia="en-US"/>
              </w:rPr>
              <w:t>Соблюдение санитарн</w:t>
            </w:r>
            <w:proofErr w:type="gramStart"/>
            <w:r w:rsidRPr="0056770B">
              <w:rPr>
                <w:rFonts w:ascii="Times New Roman" w:eastAsia="Calibri" w:hAnsi="Times New Roman" w:cs="Times New Roman"/>
                <w:bCs/>
                <w:color w:val="000000"/>
                <w:sz w:val="26"/>
                <w:szCs w:val="26"/>
                <w:shd w:val="clear" w:color="auto" w:fill="FFFFFF"/>
                <w:lang w:eastAsia="en-US"/>
              </w:rPr>
              <w:t>о-</w:t>
            </w:r>
            <w:proofErr w:type="gramEnd"/>
            <w:r w:rsidRPr="0056770B">
              <w:rPr>
                <w:rFonts w:ascii="Times New Roman" w:eastAsia="Calibri" w:hAnsi="Times New Roman" w:cs="Times New Roman"/>
                <w:bCs/>
                <w:color w:val="000000"/>
                <w:sz w:val="26"/>
                <w:szCs w:val="26"/>
                <w:shd w:val="clear" w:color="auto" w:fill="FFFFFF"/>
                <w:lang w:eastAsia="en-US"/>
              </w:rPr>
              <w:t xml:space="preserve"> гигиенических норм при организации питания</w:t>
            </w:r>
          </w:p>
          <w:p w:rsidR="0056770B" w:rsidRPr="0056770B" w:rsidRDefault="0056770B" w:rsidP="0056770B">
            <w:pPr>
              <w:widowControl w:val="0"/>
              <w:tabs>
                <w:tab w:val="left" w:pos="139"/>
              </w:tabs>
              <w:spacing w:after="120" w:line="240" w:lineRule="auto"/>
              <w:rPr>
                <w:rFonts w:ascii="Times New Roman" w:eastAsia="Calibri" w:hAnsi="Times New Roman" w:cs="Times New Roman"/>
                <w:sz w:val="26"/>
                <w:szCs w:val="26"/>
                <w:lang w:eastAsia="en-US"/>
              </w:rPr>
            </w:pPr>
          </w:p>
        </w:tc>
        <w:tc>
          <w:tcPr>
            <w:tcW w:w="2268" w:type="dxa"/>
            <w:shd w:val="clear" w:color="auto" w:fill="auto"/>
          </w:tcPr>
          <w:p w:rsidR="0056770B" w:rsidRPr="0056770B" w:rsidRDefault="0056770B" w:rsidP="0056770B">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r w:rsidRPr="0056770B">
              <w:rPr>
                <w:rFonts w:ascii="Times New Roman" w:eastAsia="Calibri" w:hAnsi="Times New Roman" w:cs="Times New Roman"/>
                <w:bCs/>
                <w:color w:val="000000"/>
                <w:sz w:val="26"/>
                <w:szCs w:val="26"/>
                <w:shd w:val="clear" w:color="auto" w:fill="FFFFFF"/>
                <w:lang w:eastAsia="en-US"/>
              </w:rPr>
              <w:t>До 10%</w:t>
            </w:r>
          </w:p>
        </w:tc>
      </w:tr>
    </w:tbl>
    <w:p w:rsidR="0056770B" w:rsidRPr="0056770B" w:rsidRDefault="0056770B" w:rsidP="0056770B">
      <w:pPr>
        <w:tabs>
          <w:tab w:val="left" w:pos="1815"/>
        </w:tabs>
        <w:spacing w:after="160" w:line="259" w:lineRule="auto"/>
        <w:rPr>
          <w:rFonts w:ascii="Times New Roman" w:eastAsia="Calibri" w:hAnsi="Times New Roman" w:cs="Times New Roman"/>
          <w:sz w:val="26"/>
          <w:szCs w:val="26"/>
          <w:lang w:eastAsia="en-US"/>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56770B">
      <w:pPr>
        <w:pStyle w:val="a3"/>
        <w:ind w:firstLine="708"/>
        <w:jc w:val="both"/>
        <w:rPr>
          <w:rFonts w:ascii="Times New Roman" w:hAnsi="Times New Roman" w:cs="Times New Roman"/>
          <w:sz w:val="26"/>
          <w:szCs w:val="26"/>
        </w:rPr>
      </w:pPr>
      <w:r>
        <w:rPr>
          <w:rFonts w:ascii="Times New Roman" w:hAnsi="Times New Roman" w:cs="Times New Roman"/>
          <w:sz w:val="26"/>
          <w:szCs w:val="26"/>
        </w:rPr>
        <w:lastRenderedPageBreak/>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«Утверждаю»</w:t>
      </w:r>
    </w:p>
    <w:p w:rsidR="0056770B" w:rsidRDefault="0056770B" w:rsidP="0056770B">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56770B" w:rsidRDefault="0056770B" w:rsidP="0056770B">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56770B" w:rsidRDefault="0056770B" w:rsidP="0056770B">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56770B" w:rsidRDefault="0056770B" w:rsidP="0056770B">
      <w:pPr>
        <w:pStyle w:val="a3"/>
        <w:ind w:firstLine="708"/>
        <w:jc w:val="both"/>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C7528A" w:rsidRPr="00C7528A" w:rsidRDefault="00C7528A" w:rsidP="00C7528A">
      <w:pPr>
        <w:tabs>
          <w:tab w:val="left" w:pos="2400"/>
        </w:tabs>
        <w:spacing w:after="120" w:line="240" w:lineRule="auto"/>
        <w:jc w:val="center"/>
        <w:rPr>
          <w:rFonts w:ascii="Times New Roman" w:eastAsia="Calibri" w:hAnsi="Times New Roman" w:cs="Times New Roman"/>
          <w:b/>
          <w:sz w:val="26"/>
          <w:szCs w:val="26"/>
          <w:lang w:eastAsia="en-US"/>
        </w:rPr>
      </w:pPr>
      <w:r w:rsidRPr="00C7528A">
        <w:rPr>
          <w:rFonts w:ascii="Times New Roman" w:eastAsia="Calibri" w:hAnsi="Times New Roman" w:cs="Times New Roman"/>
          <w:b/>
          <w:sz w:val="26"/>
          <w:szCs w:val="26"/>
          <w:lang w:eastAsia="en-US"/>
        </w:rPr>
        <w:t xml:space="preserve">Критерии для распределения стимулирующей части фонда оплаты </w:t>
      </w:r>
    </w:p>
    <w:p w:rsidR="00C7528A" w:rsidRPr="00C7528A" w:rsidRDefault="00C7528A" w:rsidP="00C7528A">
      <w:pPr>
        <w:tabs>
          <w:tab w:val="left" w:pos="2400"/>
        </w:tabs>
        <w:spacing w:after="12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b/>
          <w:sz w:val="26"/>
          <w:szCs w:val="26"/>
          <w:lang w:eastAsia="en-US"/>
        </w:rPr>
        <w:t>труда   повара, кладовщика</w:t>
      </w:r>
    </w:p>
    <w:p w:rsidR="00C7528A" w:rsidRPr="00C7528A" w:rsidRDefault="00C7528A" w:rsidP="00C7528A">
      <w:pPr>
        <w:tabs>
          <w:tab w:val="left" w:pos="3135"/>
        </w:tabs>
        <w:spacing w:after="160" w:line="259" w:lineRule="auto"/>
        <w:jc w:val="center"/>
        <w:rPr>
          <w:rFonts w:ascii="Times New Roman" w:eastAsia="Calibri" w:hAnsi="Times New Roman" w:cs="Times New Roman"/>
          <w:sz w:val="26"/>
          <w:szCs w:val="26"/>
          <w:lang w:eastAsia="en-US"/>
        </w:rPr>
      </w:pPr>
    </w:p>
    <w:p w:rsidR="00C7528A" w:rsidRPr="00C7528A" w:rsidRDefault="00C7528A" w:rsidP="00C7528A">
      <w:pPr>
        <w:tabs>
          <w:tab w:val="left" w:pos="1815"/>
        </w:tabs>
        <w:spacing w:after="160" w:line="259" w:lineRule="auto"/>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528"/>
        <w:gridCol w:w="2268"/>
      </w:tblGrid>
      <w:tr w:rsidR="00C7528A" w:rsidRPr="00C7528A" w:rsidTr="00C7528A">
        <w:tc>
          <w:tcPr>
            <w:tcW w:w="1271"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 xml:space="preserve">№ </w:t>
            </w:r>
          </w:p>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proofErr w:type="gramStart"/>
            <w:r w:rsidRPr="00C7528A">
              <w:rPr>
                <w:rFonts w:ascii="Times New Roman" w:eastAsia="Calibri" w:hAnsi="Times New Roman" w:cs="Times New Roman"/>
                <w:sz w:val="26"/>
                <w:szCs w:val="26"/>
                <w:lang w:eastAsia="en-US"/>
              </w:rPr>
              <w:t>п</w:t>
            </w:r>
            <w:proofErr w:type="gramEnd"/>
            <w:r w:rsidRPr="00C7528A">
              <w:rPr>
                <w:rFonts w:ascii="Times New Roman" w:eastAsia="Calibri" w:hAnsi="Times New Roman" w:cs="Times New Roman"/>
                <w:sz w:val="26"/>
                <w:szCs w:val="26"/>
                <w:lang w:eastAsia="en-US"/>
              </w:rPr>
              <w:t>/п</w:t>
            </w:r>
          </w:p>
        </w:tc>
        <w:tc>
          <w:tcPr>
            <w:tcW w:w="552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p>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Основание для стимулирующих выплат</w:t>
            </w:r>
          </w:p>
        </w:tc>
        <w:tc>
          <w:tcPr>
            <w:tcW w:w="226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Размер стимулирующих выплат</w:t>
            </w:r>
          </w:p>
        </w:tc>
      </w:tr>
      <w:tr w:rsidR="00C7528A" w:rsidRPr="00C7528A" w:rsidTr="00C7528A">
        <w:trPr>
          <w:trHeight w:val="1362"/>
        </w:trPr>
        <w:tc>
          <w:tcPr>
            <w:tcW w:w="1271"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1</w:t>
            </w:r>
          </w:p>
        </w:tc>
        <w:tc>
          <w:tcPr>
            <w:tcW w:w="5528" w:type="dxa"/>
            <w:shd w:val="clear" w:color="auto" w:fill="auto"/>
          </w:tcPr>
          <w:p w:rsidR="00C7528A" w:rsidRPr="00C7528A" w:rsidRDefault="00C7528A" w:rsidP="00C7528A">
            <w:pPr>
              <w:tabs>
                <w:tab w:val="left" w:pos="1815"/>
              </w:tabs>
              <w:spacing w:after="0" w:line="240" w:lineRule="auto"/>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За организацию питания детей-сирот и заведывание продуктовым складом</w:t>
            </w:r>
          </w:p>
        </w:tc>
        <w:tc>
          <w:tcPr>
            <w:tcW w:w="2268" w:type="dxa"/>
            <w:shd w:val="clear" w:color="auto" w:fill="auto"/>
          </w:tcPr>
          <w:p w:rsidR="00C7528A" w:rsidRPr="00C7528A" w:rsidRDefault="00C7528A" w:rsidP="00C7528A">
            <w:pPr>
              <w:tabs>
                <w:tab w:val="left" w:pos="1815"/>
              </w:tabs>
              <w:spacing w:after="0" w:line="240" w:lineRule="auto"/>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До 80 %</w:t>
            </w:r>
          </w:p>
        </w:tc>
      </w:tr>
    </w:tbl>
    <w:p w:rsidR="00C7528A" w:rsidRP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56770B" w:rsidRDefault="0056770B" w:rsidP="003E715C">
      <w:pPr>
        <w:pStyle w:val="a3"/>
        <w:ind w:firstLine="708"/>
        <w:jc w:val="right"/>
        <w:rPr>
          <w:rFonts w:ascii="Times New Roman" w:hAnsi="Times New Roman" w:cs="Times New Roman"/>
          <w:sz w:val="26"/>
          <w:szCs w:val="26"/>
        </w:rPr>
      </w:pPr>
    </w:p>
    <w:p w:rsidR="0056770B" w:rsidRDefault="0056770B"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C7528A">
      <w:pPr>
        <w:pStyle w:val="a3"/>
        <w:ind w:firstLine="708"/>
        <w:jc w:val="both"/>
        <w:rPr>
          <w:rFonts w:ascii="Times New Roman" w:hAnsi="Times New Roman" w:cs="Times New Roman"/>
          <w:sz w:val="26"/>
          <w:szCs w:val="26"/>
        </w:rPr>
      </w:pPr>
    </w:p>
    <w:p w:rsidR="00C7528A" w:rsidRDefault="00C7528A" w:rsidP="00C7528A">
      <w:pPr>
        <w:pStyle w:val="a3"/>
        <w:ind w:firstLine="708"/>
        <w:jc w:val="both"/>
        <w:rPr>
          <w:rFonts w:ascii="Times New Roman" w:hAnsi="Times New Roman" w:cs="Times New Roman"/>
          <w:sz w:val="26"/>
          <w:szCs w:val="26"/>
        </w:rPr>
      </w:pPr>
      <w:r>
        <w:rPr>
          <w:rFonts w:ascii="Times New Roman" w:hAnsi="Times New Roman" w:cs="Times New Roman"/>
          <w:sz w:val="26"/>
          <w:szCs w:val="26"/>
        </w:rPr>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«Утверждаю»</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C7528A" w:rsidRDefault="00C7528A" w:rsidP="00C7528A">
      <w:pPr>
        <w:pStyle w:val="a3"/>
        <w:ind w:firstLine="708"/>
        <w:jc w:val="both"/>
        <w:rPr>
          <w:rFonts w:ascii="Times New Roman" w:hAnsi="Times New Roman" w:cs="Times New Roman"/>
          <w:sz w:val="26"/>
          <w:szCs w:val="26"/>
        </w:rPr>
      </w:pPr>
    </w:p>
    <w:p w:rsidR="00C7528A" w:rsidRDefault="00C7528A" w:rsidP="00C7528A">
      <w:pPr>
        <w:pStyle w:val="a3"/>
        <w:ind w:firstLine="708"/>
        <w:jc w:val="both"/>
        <w:rPr>
          <w:rFonts w:ascii="Times New Roman" w:hAnsi="Times New Roman" w:cs="Times New Roman"/>
          <w:sz w:val="26"/>
          <w:szCs w:val="26"/>
        </w:rPr>
      </w:pPr>
    </w:p>
    <w:p w:rsidR="00C7528A" w:rsidRDefault="00C7528A" w:rsidP="00C7528A">
      <w:pPr>
        <w:pStyle w:val="a3"/>
        <w:ind w:firstLine="708"/>
        <w:rPr>
          <w:rFonts w:ascii="Times New Roman" w:hAnsi="Times New Roman" w:cs="Times New Roman"/>
          <w:sz w:val="26"/>
          <w:szCs w:val="26"/>
        </w:rPr>
      </w:pPr>
    </w:p>
    <w:p w:rsidR="00C7528A" w:rsidRDefault="00C7528A" w:rsidP="00C7528A">
      <w:pPr>
        <w:pStyle w:val="a3"/>
        <w:ind w:firstLine="708"/>
        <w:rPr>
          <w:rFonts w:ascii="Times New Roman" w:hAnsi="Times New Roman" w:cs="Times New Roman"/>
          <w:sz w:val="26"/>
          <w:szCs w:val="26"/>
        </w:rPr>
      </w:pPr>
    </w:p>
    <w:p w:rsidR="00C7528A" w:rsidRPr="00C7528A" w:rsidRDefault="00C7528A" w:rsidP="00C7528A">
      <w:pPr>
        <w:tabs>
          <w:tab w:val="left" w:pos="2400"/>
        </w:tabs>
        <w:spacing w:after="120" w:line="240" w:lineRule="auto"/>
        <w:jc w:val="center"/>
        <w:rPr>
          <w:rFonts w:ascii="Times New Roman" w:eastAsia="Calibri" w:hAnsi="Times New Roman" w:cs="Times New Roman"/>
          <w:b/>
          <w:sz w:val="26"/>
          <w:szCs w:val="26"/>
          <w:lang w:eastAsia="en-US"/>
        </w:rPr>
      </w:pPr>
      <w:r w:rsidRPr="00C7528A">
        <w:rPr>
          <w:rFonts w:ascii="Times New Roman" w:eastAsia="Calibri" w:hAnsi="Times New Roman" w:cs="Times New Roman"/>
          <w:b/>
          <w:sz w:val="26"/>
          <w:szCs w:val="26"/>
          <w:lang w:eastAsia="en-US"/>
        </w:rPr>
        <w:t>Критерии для распределения стимулирующей части фонда оплаты</w:t>
      </w:r>
    </w:p>
    <w:p w:rsidR="00C7528A" w:rsidRPr="00C7528A" w:rsidRDefault="00C7528A" w:rsidP="00C7528A">
      <w:pPr>
        <w:tabs>
          <w:tab w:val="left" w:pos="2400"/>
        </w:tabs>
        <w:spacing w:after="120" w:line="240" w:lineRule="auto"/>
        <w:jc w:val="center"/>
        <w:rPr>
          <w:rFonts w:ascii="Times New Roman" w:eastAsia="Calibri" w:hAnsi="Times New Roman" w:cs="Times New Roman"/>
          <w:b/>
          <w:sz w:val="26"/>
          <w:szCs w:val="26"/>
          <w:lang w:eastAsia="en-US"/>
        </w:rPr>
      </w:pPr>
      <w:r w:rsidRPr="00C7528A">
        <w:rPr>
          <w:rFonts w:ascii="Times New Roman" w:eastAsia="Calibri" w:hAnsi="Times New Roman" w:cs="Times New Roman"/>
          <w:b/>
          <w:sz w:val="26"/>
          <w:szCs w:val="26"/>
          <w:lang w:eastAsia="en-US"/>
        </w:rPr>
        <w:t xml:space="preserve"> труда механика</w:t>
      </w:r>
    </w:p>
    <w:p w:rsidR="00C7528A" w:rsidRPr="00C7528A" w:rsidRDefault="00C7528A" w:rsidP="00C7528A">
      <w:pPr>
        <w:tabs>
          <w:tab w:val="left" w:pos="1815"/>
        </w:tabs>
        <w:spacing w:after="160" w:line="259" w:lineRule="auto"/>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811"/>
        <w:gridCol w:w="2268"/>
      </w:tblGrid>
      <w:tr w:rsidR="00C7528A" w:rsidRPr="00C7528A" w:rsidTr="00C7528A">
        <w:trPr>
          <w:trHeight w:val="1062"/>
        </w:trPr>
        <w:tc>
          <w:tcPr>
            <w:tcW w:w="98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 xml:space="preserve">№ </w:t>
            </w:r>
          </w:p>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proofErr w:type="gramStart"/>
            <w:r w:rsidRPr="00C7528A">
              <w:rPr>
                <w:rFonts w:ascii="Times New Roman" w:eastAsia="Calibri" w:hAnsi="Times New Roman" w:cs="Times New Roman"/>
                <w:sz w:val="26"/>
                <w:szCs w:val="26"/>
                <w:lang w:eastAsia="en-US"/>
              </w:rPr>
              <w:t>п</w:t>
            </w:r>
            <w:proofErr w:type="gramEnd"/>
            <w:r w:rsidRPr="00C7528A">
              <w:rPr>
                <w:rFonts w:ascii="Times New Roman" w:eastAsia="Calibri" w:hAnsi="Times New Roman" w:cs="Times New Roman"/>
                <w:sz w:val="26"/>
                <w:szCs w:val="26"/>
                <w:lang w:eastAsia="en-US"/>
              </w:rPr>
              <w:t>/п</w:t>
            </w:r>
          </w:p>
        </w:tc>
        <w:tc>
          <w:tcPr>
            <w:tcW w:w="5811"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p>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Основание для стимулирующих выплат</w:t>
            </w:r>
          </w:p>
        </w:tc>
        <w:tc>
          <w:tcPr>
            <w:tcW w:w="226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Размер стимулирующих выплат</w:t>
            </w:r>
          </w:p>
        </w:tc>
      </w:tr>
      <w:tr w:rsidR="00C7528A" w:rsidRPr="00C7528A" w:rsidTr="00C7528A">
        <w:trPr>
          <w:trHeight w:val="910"/>
        </w:trPr>
        <w:tc>
          <w:tcPr>
            <w:tcW w:w="98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1</w:t>
            </w:r>
          </w:p>
        </w:tc>
        <w:tc>
          <w:tcPr>
            <w:tcW w:w="5811" w:type="dxa"/>
            <w:shd w:val="clear" w:color="auto" w:fill="auto"/>
          </w:tcPr>
          <w:p w:rsidR="00C7528A" w:rsidRPr="00C7528A" w:rsidRDefault="00C7528A" w:rsidP="00C7528A">
            <w:pPr>
              <w:widowControl w:val="0"/>
              <w:spacing w:after="0" w:line="240" w:lineRule="auto"/>
              <w:rPr>
                <w:rFonts w:ascii="Franklin Gothic Book" w:eastAsia="Calibri" w:hAnsi="Franklin Gothic Book" w:cs="Franklin Gothic Book"/>
                <w:b/>
                <w:sz w:val="26"/>
                <w:szCs w:val="26"/>
                <w:lang w:eastAsia="en-US"/>
              </w:rPr>
            </w:pPr>
            <w:r w:rsidRPr="00C7528A">
              <w:rPr>
                <w:rFonts w:ascii="Times New Roman" w:eastAsia="Calibri" w:hAnsi="Times New Roman" w:cs="Times New Roman"/>
                <w:bCs/>
                <w:color w:val="000000"/>
                <w:sz w:val="26"/>
                <w:szCs w:val="26"/>
                <w:shd w:val="clear" w:color="auto" w:fill="FFFFFF"/>
                <w:lang w:eastAsia="en-US"/>
              </w:rPr>
              <w:t>За напряженность и интенсивность труда</w:t>
            </w:r>
          </w:p>
        </w:tc>
        <w:tc>
          <w:tcPr>
            <w:tcW w:w="2268" w:type="dxa"/>
            <w:shd w:val="clear" w:color="auto" w:fill="auto"/>
          </w:tcPr>
          <w:p w:rsidR="00C7528A" w:rsidRPr="00C7528A" w:rsidRDefault="00C7528A" w:rsidP="00C7528A">
            <w:pPr>
              <w:widowControl w:val="0"/>
              <w:spacing w:after="0" w:line="260" w:lineRule="exact"/>
              <w:jc w:val="center"/>
              <w:rPr>
                <w:rFonts w:ascii="Franklin Gothic Book" w:eastAsia="Calibri" w:hAnsi="Franklin Gothic Book" w:cs="Franklin Gothic Book"/>
                <w:sz w:val="26"/>
                <w:szCs w:val="26"/>
                <w:lang w:eastAsia="en-US"/>
              </w:rPr>
            </w:pPr>
            <w:r w:rsidRPr="00C7528A">
              <w:rPr>
                <w:rFonts w:ascii="Times New Roman" w:eastAsia="Calibri" w:hAnsi="Times New Roman" w:cs="Times New Roman"/>
                <w:bCs/>
                <w:color w:val="000000"/>
                <w:sz w:val="26"/>
                <w:szCs w:val="26"/>
                <w:shd w:val="clear" w:color="auto" w:fill="FFFFFF"/>
                <w:lang w:eastAsia="en-US"/>
              </w:rPr>
              <w:t>До 50 %</w:t>
            </w:r>
          </w:p>
        </w:tc>
      </w:tr>
      <w:tr w:rsidR="00C7528A" w:rsidRPr="00C7528A" w:rsidTr="00C7528A">
        <w:trPr>
          <w:trHeight w:val="852"/>
        </w:trPr>
        <w:tc>
          <w:tcPr>
            <w:tcW w:w="98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2</w:t>
            </w:r>
          </w:p>
        </w:tc>
        <w:tc>
          <w:tcPr>
            <w:tcW w:w="5811" w:type="dxa"/>
            <w:shd w:val="clear" w:color="auto" w:fill="auto"/>
          </w:tcPr>
          <w:p w:rsidR="00C7528A" w:rsidRPr="00C7528A" w:rsidRDefault="00C7528A" w:rsidP="00C7528A">
            <w:pPr>
              <w:spacing w:after="0" w:line="240" w:lineRule="auto"/>
              <w:rPr>
                <w:rFonts w:ascii="Calibri" w:eastAsia="Calibri" w:hAnsi="Calibri" w:cs="Times New Roman"/>
                <w:b/>
                <w:sz w:val="26"/>
                <w:szCs w:val="26"/>
                <w:lang w:eastAsia="en-US"/>
              </w:rPr>
            </w:pPr>
            <w:r w:rsidRPr="00C7528A">
              <w:rPr>
                <w:rFonts w:ascii="Times New Roman" w:eastAsia="Calibri" w:hAnsi="Times New Roman" w:cs="Times New Roman"/>
                <w:bCs/>
                <w:color w:val="000000"/>
                <w:sz w:val="26"/>
                <w:szCs w:val="26"/>
                <w:shd w:val="clear" w:color="auto" w:fill="FFFFFF"/>
                <w:lang w:eastAsia="en-US"/>
              </w:rPr>
              <w:t>Организацию технического обслуживания техники с составлением графика постановки на ТО</w:t>
            </w:r>
          </w:p>
        </w:tc>
        <w:tc>
          <w:tcPr>
            <w:tcW w:w="2268" w:type="dxa"/>
            <w:shd w:val="clear" w:color="auto" w:fill="auto"/>
          </w:tcPr>
          <w:p w:rsidR="00C7528A" w:rsidRPr="00C7528A" w:rsidRDefault="00C7528A" w:rsidP="00C7528A">
            <w:pPr>
              <w:widowControl w:val="0"/>
              <w:spacing w:after="0" w:line="260" w:lineRule="exact"/>
              <w:jc w:val="center"/>
              <w:rPr>
                <w:rFonts w:ascii="Franklin Gothic Book" w:eastAsia="Calibri" w:hAnsi="Franklin Gothic Book" w:cs="Franklin Gothic Book"/>
                <w:b/>
                <w:sz w:val="26"/>
                <w:szCs w:val="26"/>
                <w:lang w:eastAsia="en-US"/>
              </w:rPr>
            </w:pPr>
            <w:r w:rsidRPr="00C7528A">
              <w:rPr>
                <w:rFonts w:ascii="Times New Roman" w:eastAsia="Calibri" w:hAnsi="Times New Roman" w:cs="Times New Roman"/>
                <w:bCs/>
                <w:color w:val="000000"/>
                <w:sz w:val="26"/>
                <w:szCs w:val="26"/>
                <w:shd w:val="clear" w:color="auto" w:fill="FFFFFF"/>
                <w:lang w:eastAsia="en-US"/>
              </w:rPr>
              <w:t>До 10%</w:t>
            </w:r>
          </w:p>
        </w:tc>
      </w:tr>
      <w:tr w:rsidR="00C7528A" w:rsidRPr="00C7528A" w:rsidTr="00C7528A">
        <w:trPr>
          <w:trHeight w:val="978"/>
        </w:trPr>
        <w:tc>
          <w:tcPr>
            <w:tcW w:w="98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3</w:t>
            </w:r>
          </w:p>
        </w:tc>
        <w:tc>
          <w:tcPr>
            <w:tcW w:w="5811" w:type="dxa"/>
            <w:shd w:val="clear" w:color="auto" w:fill="auto"/>
          </w:tcPr>
          <w:p w:rsidR="00C7528A" w:rsidRPr="00C7528A" w:rsidRDefault="00C7528A" w:rsidP="00C7528A">
            <w:pPr>
              <w:spacing w:after="0" w:line="240" w:lineRule="auto"/>
              <w:rPr>
                <w:rFonts w:ascii="Calibri" w:eastAsia="Calibri" w:hAnsi="Calibri" w:cs="Times New Roman"/>
                <w:b/>
                <w:sz w:val="26"/>
                <w:szCs w:val="26"/>
                <w:lang w:eastAsia="en-US"/>
              </w:rPr>
            </w:pPr>
            <w:r w:rsidRPr="00C7528A">
              <w:rPr>
                <w:rFonts w:ascii="Times New Roman" w:eastAsia="Calibri" w:hAnsi="Times New Roman" w:cs="Times New Roman"/>
                <w:bCs/>
                <w:color w:val="000000"/>
                <w:sz w:val="26"/>
                <w:szCs w:val="26"/>
                <w:shd w:val="clear" w:color="auto" w:fill="FFFFFF"/>
                <w:lang w:eastAsia="en-US"/>
              </w:rPr>
              <w:t>Постановку и хранение техники</w:t>
            </w:r>
          </w:p>
        </w:tc>
        <w:tc>
          <w:tcPr>
            <w:tcW w:w="2268" w:type="dxa"/>
            <w:shd w:val="clear" w:color="auto" w:fill="auto"/>
          </w:tcPr>
          <w:p w:rsidR="00C7528A" w:rsidRPr="00C7528A" w:rsidRDefault="00C7528A" w:rsidP="00C7528A">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r w:rsidRPr="00C7528A">
              <w:rPr>
                <w:rFonts w:ascii="Times New Roman" w:eastAsia="Calibri" w:hAnsi="Times New Roman" w:cs="Times New Roman"/>
                <w:bCs/>
                <w:color w:val="000000"/>
                <w:sz w:val="26"/>
                <w:szCs w:val="26"/>
                <w:shd w:val="clear" w:color="auto" w:fill="FFFFFF"/>
                <w:lang w:eastAsia="en-US"/>
              </w:rPr>
              <w:t>До 10%</w:t>
            </w:r>
          </w:p>
        </w:tc>
      </w:tr>
      <w:tr w:rsidR="00C7528A" w:rsidRPr="00C7528A" w:rsidTr="00C7528A">
        <w:trPr>
          <w:trHeight w:val="831"/>
        </w:trPr>
        <w:tc>
          <w:tcPr>
            <w:tcW w:w="98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4</w:t>
            </w:r>
          </w:p>
        </w:tc>
        <w:tc>
          <w:tcPr>
            <w:tcW w:w="5811" w:type="dxa"/>
            <w:shd w:val="clear" w:color="auto" w:fill="auto"/>
          </w:tcPr>
          <w:p w:rsidR="00C7528A" w:rsidRPr="00C7528A" w:rsidRDefault="00C7528A" w:rsidP="00C7528A">
            <w:pPr>
              <w:widowControl w:val="0"/>
              <w:tabs>
                <w:tab w:val="left" w:pos="163"/>
              </w:tabs>
              <w:spacing w:after="0" w:line="317" w:lineRule="exact"/>
              <w:rPr>
                <w:rFonts w:ascii="Times New Roman" w:eastAsia="Calibri" w:hAnsi="Times New Roman" w:cs="Times New Roman"/>
                <w:b/>
                <w:sz w:val="26"/>
                <w:szCs w:val="26"/>
                <w:lang w:eastAsia="en-US"/>
              </w:rPr>
            </w:pPr>
            <w:r w:rsidRPr="00C7528A">
              <w:rPr>
                <w:rFonts w:ascii="Times New Roman" w:eastAsia="Calibri" w:hAnsi="Times New Roman" w:cs="Times New Roman"/>
                <w:bCs/>
                <w:color w:val="000000"/>
                <w:sz w:val="26"/>
                <w:szCs w:val="26"/>
                <w:shd w:val="clear" w:color="auto" w:fill="FFFFFF"/>
                <w:lang w:eastAsia="en-US"/>
              </w:rPr>
              <w:t>Своевременный и качественный ремонт</w:t>
            </w:r>
          </w:p>
          <w:p w:rsidR="00C7528A" w:rsidRPr="00C7528A" w:rsidRDefault="00C7528A" w:rsidP="00C7528A">
            <w:pPr>
              <w:widowControl w:val="0"/>
              <w:tabs>
                <w:tab w:val="left" w:pos="139"/>
              </w:tabs>
              <w:spacing w:after="120" w:line="240" w:lineRule="auto"/>
              <w:rPr>
                <w:rFonts w:ascii="Times New Roman" w:eastAsia="Calibri" w:hAnsi="Times New Roman" w:cs="Times New Roman"/>
                <w:sz w:val="26"/>
                <w:szCs w:val="26"/>
                <w:lang w:eastAsia="en-US"/>
              </w:rPr>
            </w:pPr>
          </w:p>
        </w:tc>
        <w:tc>
          <w:tcPr>
            <w:tcW w:w="2268" w:type="dxa"/>
            <w:shd w:val="clear" w:color="auto" w:fill="auto"/>
          </w:tcPr>
          <w:p w:rsidR="00C7528A" w:rsidRPr="00C7528A" w:rsidRDefault="00C7528A" w:rsidP="00C7528A">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r w:rsidRPr="00C7528A">
              <w:rPr>
                <w:rFonts w:ascii="Times New Roman" w:eastAsia="Calibri" w:hAnsi="Times New Roman" w:cs="Times New Roman"/>
                <w:bCs/>
                <w:color w:val="000000"/>
                <w:sz w:val="26"/>
                <w:szCs w:val="26"/>
                <w:shd w:val="clear" w:color="auto" w:fill="FFFFFF"/>
                <w:lang w:eastAsia="en-US"/>
              </w:rPr>
              <w:t>До 10%</w:t>
            </w:r>
          </w:p>
        </w:tc>
      </w:tr>
      <w:tr w:rsidR="00C7528A" w:rsidRPr="00C7528A" w:rsidTr="00C7528A">
        <w:trPr>
          <w:trHeight w:val="831"/>
        </w:trPr>
        <w:tc>
          <w:tcPr>
            <w:tcW w:w="98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5</w:t>
            </w:r>
          </w:p>
        </w:tc>
        <w:tc>
          <w:tcPr>
            <w:tcW w:w="5811" w:type="dxa"/>
            <w:shd w:val="clear" w:color="auto" w:fill="auto"/>
          </w:tcPr>
          <w:p w:rsidR="00C7528A" w:rsidRPr="00C7528A" w:rsidRDefault="00C7528A" w:rsidP="00C7528A">
            <w:pPr>
              <w:widowControl w:val="0"/>
              <w:tabs>
                <w:tab w:val="left" w:pos="163"/>
              </w:tabs>
              <w:spacing w:after="0" w:line="317" w:lineRule="exact"/>
              <w:rPr>
                <w:rFonts w:ascii="Times New Roman" w:eastAsia="Calibri" w:hAnsi="Times New Roman" w:cs="Times New Roman"/>
                <w:bCs/>
                <w:color w:val="000000"/>
                <w:sz w:val="26"/>
                <w:szCs w:val="26"/>
                <w:shd w:val="clear" w:color="auto" w:fill="FFFFFF"/>
                <w:lang w:eastAsia="en-US"/>
              </w:rPr>
            </w:pPr>
            <w:r w:rsidRPr="00C7528A">
              <w:rPr>
                <w:rFonts w:ascii="Times New Roman" w:eastAsia="Calibri" w:hAnsi="Times New Roman" w:cs="Times New Roman"/>
                <w:bCs/>
                <w:color w:val="000000"/>
                <w:sz w:val="26"/>
                <w:szCs w:val="26"/>
                <w:shd w:val="clear" w:color="auto" w:fill="FFFFFF"/>
                <w:lang w:eastAsia="en-US"/>
              </w:rPr>
              <w:t>Высокий коэффициент технической готовности техники (не менее 0,98)</w:t>
            </w:r>
          </w:p>
        </w:tc>
        <w:tc>
          <w:tcPr>
            <w:tcW w:w="2268" w:type="dxa"/>
            <w:shd w:val="clear" w:color="auto" w:fill="auto"/>
          </w:tcPr>
          <w:p w:rsidR="00C7528A" w:rsidRPr="00C7528A" w:rsidRDefault="00C7528A" w:rsidP="00C7528A">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r w:rsidRPr="00C7528A">
              <w:rPr>
                <w:rFonts w:ascii="Times New Roman" w:eastAsia="Calibri" w:hAnsi="Times New Roman" w:cs="Times New Roman"/>
                <w:bCs/>
                <w:color w:val="000000"/>
                <w:sz w:val="26"/>
                <w:szCs w:val="26"/>
                <w:shd w:val="clear" w:color="auto" w:fill="FFFFFF"/>
                <w:lang w:eastAsia="en-US"/>
              </w:rPr>
              <w:t>До 10%</w:t>
            </w:r>
          </w:p>
        </w:tc>
      </w:tr>
    </w:tbl>
    <w:p w:rsidR="00C7528A" w:rsidRP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pStyle w:val="a3"/>
        <w:ind w:firstLine="708"/>
        <w:rPr>
          <w:rFonts w:ascii="Times New Roman" w:hAnsi="Times New Roman" w:cs="Times New Roman"/>
          <w:sz w:val="26"/>
          <w:szCs w:val="26"/>
        </w:rPr>
      </w:pPr>
    </w:p>
    <w:p w:rsidR="00C7528A" w:rsidRDefault="00C7528A" w:rsidP="00C7528A">
      <w:pPr>
        <w:pStyle w:val="a3"/>
        <w:ind w:firstLine="708"/>
        <w:rPr>
          <w:rFonts w:ascii="Times New Roman" w:hAnsi="Times New Roman" w:cs="Times New Roman"/>
          <w:sz w:val="26"/>
          <w:szCs w:val="26"/>
        </w:rPr>
      </w:pPr>
    </w:p>
    <w:p w:rsidR="00C7528A" w:rsidRDefault="00C7528A" w:rsidP="00C7528A">
      <w:pPr>
        <w:pStyle w:val="a3"/>
        <w:ind w:firstLine="708"/>
        <w:rPr>
          <w:rFonts w:ascii="Times New Roman" w:hAnsi="Times New Roman" w:cs="Times New Roman"/>
          <w:sz w:val="26"/>
          <w:szCs w:val="26"/>
        </w:rPr>
      </w:pPr>
    </w:p>
    <w:p w:rsidR="00C7528A" w:rsidRDefault="00C7528A" w:rsidP="00C7528A">
      <w:pPr>
        <w:pStyle w:val="a3"/>
        <w:ind w:firstLine="708"/>
        <w:rPr>
          <w:rFonts w:ascii="Times New Roman" w:hAnsi="Times New Roman" w:cs="Times New Roman"/>
          <w:sz w:val="26"/>
          <w:szCs w:val="26"/>
        </w:rPr>
      </w:pPr>
    </w:p>
    <w:p w:rsidR="00C7528A" w:rsidRDefault="00C7528A" w:rsidP="00C7528A">
      <w:pPr>
        <w:pStyle w:val="a3"/>
        <w:ind w:firstLine="708"/>
        <w:rPr>
          <w:rFonts w:ascii="Times New Roman" w:hAnsi="Times New Roman" w:cs="Times New Roman"/>
          <w:sz w:val="26"/>
          <w:szCs w:val="26"/>
        </w:rPr>
      </w:pPr>
    </w:p>
    <w:p w:rsidR="00C7528A" w:rsidRDefault="00C7528A" w:rsidP="00C7528A">
      <w:pPr>
        <w:pStyle w:val="a3"/>
        <w:ind w:firstLine="708"/>
        <w:rPr>
          <w:rFonts w:ascii="Times New Roman" w:hAnsi="Times New Roman" w:cs="Times New Roman"/>
          <w:sz w:val="26"/>
          <w:szCs w:val="26"/>
        </w:rPr>
      </w:pPr>
    </w:p>
    <w:p w:rsidR="00C7528A" w:rsidRDefault="00C7528A" w:rsidP="00C7528A">
      <w:pPr>
        <w:pStyle w:val="a3"/>
        <w:ind w:firstLine="708"/>
        <w:rPr>
          <w:rFonts w:ascii="Times New Roman" w:hAnsi="Times New Roman" w:cs="Times New Roman"/>
          <w:sz w:val="26"/>
          <w:szCs w:val="26"/>
        </w:rPr>
      </w:pPr>
    </w:p>
    <w:p w:rsidR="00C7528A" w:rsidRDefault="00C7528A" w:rsidP="00C7528A">
      <w:pPr>
        <w:pStyle w:val="a3"/>
        <w:ind w:firstLine="708"/>
        <w:rPr>
          <w:rFonts w:ascii="Times New Roman" w:hAnsi="Times New Roman" w:cs="Times New Roman"/>
          <w:sz w:val="26"/>
          <w:szCs w:val="26"/>
        </w:rPr>
      </w:pPr>
    </w:p>
    <w:p w:rsidR="00C7528A" w:rsidRDefault="00C7528A" w:rsidP="00C7528A">
      <w:pPr>
        <w:pStyle w:val="a3"/>
        <w:ind w:firstLine="708"/>
        <w:rPr>
          <w:rFonts w:ascii="Times New Roman" w:hAnsi="Times New Roman" w:cs="Times New Roman"/>
          <w:sz w:val="26"/>
          <w:szCs w:val="26"/>
        </w:rPr>
      </w:pPr>
    </w:p>
    <w:p w:rsidR="00C7528A" w:rsidRDefault="00C7528A" w:rsidP="00C7528A">
      <w:pPr>
        <w:pStyle w:val="a3"/>
        <w:ind w:firstLine="708"/>
        <w:rPr>
          <w:rFonts w:ascii="Times New Roman" w:hAnsi="Times New Roman" w:cs="Times New Roman"/>
          <w:sz w:val="26"/>
          <w:szCs w:val="26"/>
        </w:rPr>
      </w:pPr>
    </w:p>
    <w:p w:rsidR="00C7528A" w:rsidRDefault="00C7528A" w:rsidP="00C7528A">
      <w:pPr>
        <w:pStyle w:val="a3"/>
        <w:ind w:firstLine="708"/>
        <w:rPr>
          <w:rFonts w:ascii="Times New Roman" w:hAnsi="Times New Roman" w:cs="Times New Roman"/>
          <w:sz w:val="26"/>
          <w:szCs w:val="26"/>
        </w:rPr>
      </w:pPr>
    </w:p>
    <w:p w:rsidR="00C7528A" w:rsidRDefault="00C7528A" w:rsidP="00C7528A">
      <w:pPr>
        <w:pStyle w:val="a3"/>
        <w:ind w:firstLine="708"/>
        <w:rPr>
          <w:rFonts w:ascii="Times New Roman" w:hAnsi="Times New Roman" w:cs="Times New Roman"/>
          <w:sz w:val="26"/>
          <w:szCs w:val="26"/>
        </w:rPr>
      </w:pPr>
    </w:p>
    <w:p w:rsidR="00C7528A" w:rsidRDefault="00C7528A" w:rsidP="00C7528A">
      <w:pPr>
        <w:pStyle w:val="a3"/>
        <w:ind w:firstLine="708"/>
        <w:rPr>
          <w:rFonts w:ascii="Times New Roman" w:hAnsi="Times New Roman" w:cs="Times New Roman"/>
          <w:sz w:val="26"/>
          <w:szCs w:val="26"/>
        </w:rPr>
      </w:pPr>
    </w:p>
    <w:p w:rsidR="00C7528A" w:rsidRDefault="00C7528A" w:rsidP="00C7528A">
      <w:pPr>
        <w:pStyle w:val="a3"/>
        <w:ind w:firstLine="708"/>
        <w:rPr>
          <w:rFonts w:ascii="Times New Roman" w:hAnsi="Times New Roman" w:cs="Times New Roman"/>
          <w:sz w:val="26"/>
          <w:szCs w:val="26"/>
        </w:rPr>
      </w:pPr>
    </w:p>
    <w:p w:rsidR="00C7528A" w:rsidRDefault="00C7528A" w:rsidP="00C7528A">
      <w:pPr>
        <w:pStyle w:val="a3"/>
        <w:ind w:firstLine="708"/>
        <w:jc w:val="both"/>
        <w:rPr>
          <w:rFonts w:ascii="Times New Roman" w:hAnsi="Times New Roman" w:cs="Times New Roman"/>
          <w:sz w:val="26"/>
          <w:szCs w:val="26"/>
        </w:rPr>
      </w:pPr>
      <w:r>
        <w:rPr>
          <w:rFonts w:ascii="Times New Roman" w:hAnsi="Times New Roman" w:cs="Times New Roman"/>
          <w:sz w:val="26"/>
          <w:szCs w:val="26"/>
        </w:rPr>
        <w:lastRenderedPageBreak/>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«Утверждаю»</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C7528A" w:rsidRDefault="00C7528A" w:rsidP="00C7528A">
      <w:pPr>
        <w:pStyle w:val="a3"/>
        <w:ind w:firstLine="708"/>
        <w:jc w:val="both"/>
        <w:rPr>
          <w:rFonts w:ascii="Times New Roman" w:hAnsi="Times New Roman" w:cs="Times New Roman"/>
          <w:sz w:val="26"/>
          <w:szCs w:val="26"/>
        </w:rPr>
      </w:pPr>
    </w:p>
    <w:p w:rsidR="00C7528A" w:rsidRDefault="00C7528A" w:rsidP="00C7528A">
      <w:pPr>
        <w:pStyle w:val="a3"/>
        <w:ind w:firstLine="708"/>
        <w:jc w:val="both"/>
        <w:rPr>
          <w:rFonts w:ascii="Times New Roman" w:hAnsi="Times New Roman" w:cs="Times New Roman"/>
          <w:sz w:val="26"/>
          <w:szCs w:val="26"/>
        </w:rPr>
      </w:pPr>
    </w:p>
    <w:p w:rsidR="0056770B" w:rsidRDefault="0056770B" w:rsidP="00C7528A">
      <w:pPr>
        <w:pStyle w:val="a3"/>
        <w:ind w:firstLine="708"/>
        <w:rPr>
          <w:rFonts w:ascii="Times New Roman" w:hAnsi="Times New Roman" w:cs="Times New Roman"/>
          <w:sz w:val="26"/>
          <w:szCs w:val="26"/>
        </w:rPr>
      </w:pPr>
    </w:p>
    <w:p w:rsidR="00C7528A" w:rsidRDefault="00C7528A" w:rsidP="00C7528A">
      <w:pPr>
        <w:pStyle w:val="a3"/>
        <w:ind w:firstLine="708"/>
        <w:rPr>
          <w:rFonts w:ascii="Times New Roman" w:hAnsi="Times New Roman" w:cs="Times New Roman"/>
          <w:sz w:val="26"/>
          <w:szCs w:val="26"/>
        </w:rPr>
      </w:pPr>
    </w:p>
    <w:p w:rsidR="00C7528A" w:rsidRPr="00C7528A" w:rsidRDefault="00C7528A" w:rsidP="00C7528A">
      <w:pPr>
        <w:tabs>
          <w:tab w:val="left" w:pos="2400"/>
        </w:tabs>
        <w:spacing w:after="120" w:line="240" w:lineRule="auto"/>
        <w:jc w:val="center"/>
        <w:rPr>
          <w:rFonts w:ascii="Times New Roman" w:eastAsia="Calibri" w:hAnsi="Times New Roman" w:cs="Times New Roman"/>
          <w:b/>
          <w:sz w:val="26"/>
          <w:szCs w:val="26"/>
          <w:lang w:eastAsia="en-US"/>
        </w:rPr>
      </w:pPr>
      <w:r w:rsidRPr="00C7528A">
        <w:rPr>
          <w:rFonts w:ascii="Times New Roman" w:eastAsia="Calibri" w:hAnsi="Times New Roman" w:cs="Times New Roman"/>
          <w:b/>
          <w:sz w:val="26"/>
          <w:szCs w:val="26"/>
          <w:lang w:eastAsia="en-US"/>
        </w:rPr>
        <w:t xml:space="preserve">Критерии для распределения стимулирующей части фонда </w:t>
      </w:r>
    </w:p>
    <w:p w:rsidR="00C7528A" w:rsidRPr="00C7528A" w:rsidRDefault="00C7528A" w:rsidP="00C7528A">
      <w:pPr>
        <w:tabs>
          <w:tab w:val="left" w:pos="2400"/>
        </w:tabs>
        <w:spacing w:after="120" w:line="240" w:lineRule="auto"/>
        <w:jc w:val="center"/>
        <w:rPr>
          <w:rFonts w:ascii="Times New Roman" w:eastAsia="Calibri" w:hAnsi="Times New Roman" w:cs="Times New Roman"/>
          <w:b/>
          <w:sz w:val="26"/>
          <w:szCs w:val="26"/>
          <w:lang w:eastAsia="en-US"/>
        </w:rPr>
      </w:pPr>
      <w:r w:rsidRPr="00C7528A">
        <w:rPr>
          <w:rFonts w:ascii="Times New Roman" w:eastAsia="Calibri" w:hAnsi="Times New Roman" w:cs="Times New Roman"/>
          <w:b/>
          <w:sz w:val="26"/>
          <w:szCs w:val="26"/>
          <w:lang w:eastAsia="en-US"/>
        </w:rPr>
        <w:t>оплаты труда кладовщика</w:t>
      </w:r>
    </w:p>
    <w:p w:rsidR="00C7528A" w:rsidRPr="00C7528A" w:rsidRDefault="00C7528A" w:rsidP="00C7528A">
      <w:pPr>
        <w:tabs>
          <w:tab w:val="left" w:pos="3135"/>
        </w:tabs>
        <w:spacing w:after="160" w:line="259" w:lineRule="auto"/>
        <w:jc w:val="center"/>
        <w:rPr>
          <w:rFonts w:ascii="Times New Roman" w:eastAsia="Calibri" w:hAnsi="Times New Roman" w:cs="Times New Roman"/>
          <w:sz w:val="26"/>
          <w:szCs w:val="26"/>
          <w:lang w:eastAsia="en-US"/>
        </w:rPr>
      </w:pPr>
    </w:p>
    <w:p w:rsidR="00C7528A" w:rsidRPr="00C7528A" w:rsidRDefault="00C7528A" w:rsidP="00C7528A">
      <w:pPr>
        <w:tabs>
          <w:tab w:val="left" w:pos="1815"/>
        </w:tabs>
        <w:spacing w:after="160" w:line="259" w:lineRule="auto"/>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53"/>
        <w:gridCol w:w="2268"/>
      </w:tblGrid>
      <w:tr w:rsidR="00C7528A" w:rsidRPr="00C7528A" w:rsidTr="00C7528A">
        <w:tc>
          <w:tcPr>
            <w:tcW w:w="959"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w:t>
            </w:r>
          </w:p>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proofErr w:type="gramStart"/>
            <w:r w:rsidRPr="00C7528A">
              <w:rPr>
                <w:rFonts w:ascii="Times New Roman" w:eastAsia="Calibri" w:hAnsi="Times New Roman" w:cs="Times New Roman"/>
                <w:sz w:val="26"/>
                <w:szCs w:val="26"/>
                <w:lang w:eastAsia="en-US"/>
              </w:rPr>
              <w:t>п</w:t>
            </w:r>
            <w:proofErr w:type="gramEnd"/>
            <w:r w:rsidRPr="00C7528A">
              <w:rPr>
                <w:rFonts w:ascii="Times New Roman" w:eastAsia="Calibri" w:hAnsi="Times New Roman" w:cs="Times New Roman"/>
                <w:sz w:val="26"/>
                <w:szCs w:val="26"/>
                <w:lang w:eastAsia="en-US"/>
              </w:rPr>
              <w:t>/п</w:t>
            </w:r>
          </w:p>
        </w:tc>
        <w:tc>
          <w:tcPr>
            <w:tcW w:w="5953"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p>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Основание для стимулирующих выплат</w:t>
            </w:r>
          </w:p>
        </w:tc>
        <w:tc>
          <w:tcPr>
            <w:tcW w:w="226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Размер стимулирующих выплат</w:t>
            </w:r>
          </w:p>
        </w:tc>
      </w:tr>
      <w:tr w:rsidR="00C7528A" w:rsidRPr="00C7528A" w:rsidTr="00C7528A">
        <w:trPr>
          <w:trHeight w:val="974"/>
        </w:trPr>
        <w:tc>
          <w:tcPr>
            <w:tcW w:w="959"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1</w:t>
            </w:r>
          </w:p>
        </w:tc>
        <w:tc>
          <w:tcPr>
            <w:tcW w:w="5953" w:type="dxa"/>
            <w:shd w:val="clear" w:color="auto" w:fill="auto"/>
          </w:tcPr>
          <w:p w:rsidR="00C7528A" w:rsidRPr="00C7528A" w:rsidRDefault="00C7528A" w:rsidP="00C7528A">
            <w:pPr>
              <w:tabs>
                <w:tab w:val="left" w:pos="1815"/>
              </w:tabs>
              <w:spacing w:after="0" w:line="240" w:lineRule="auto"/>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 за напряженность и интенсивность труда</w:t>
            </w:r>
          </w:p>
          <w:p w:rsidR="00C7528A" w:rsidRPr="00C7528A" w:rsidRDefault="00C7528A" w:rsidP="00C7528A">
            <w:pPr>
              <w:tabs>
                <w:tab w:val="left" w:pos="1815"/>
              </w:tabs>
              <w:spacing w:after="0" w:line="240" w:lineRule="auto"/>
              <w:rPr>
                <w:rFonts w:ascii="Times New Roman" w:eastAsia="Calibri" w:hAnsi="Times New Roman" w:cs="Times New Roman"/>
                <w:sz w:val="26"/>
                <w:szCs w:val="26"/>
                <w:lang w:eastAsia="en-US"/>
              </w:rPr>
            </w:pPr>
          </w:p>
          <w:p w:rsidR="00C7528A" w:rsidRPr="00C7528A" w:rsidRDefault="00C7528A" w:rsidP="00C7528A">
            <w:pPr>
              <w:tabs>
                <w:tab w:val="left" w:pos="1815"/>
              </w:tabs>
              <w:spacing w:after="0" w:line="240" w:lineRule="auto"/>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 за качество выполняемых работ</w:t>
            </w:r>
          </w:p>
          <w:p w:rsidR="00C7528A" w:rsidRPr="00C7528A" w:rsidRDefault="00C7528A" w:rsidP="00C7528A">
            <w:pPr>
              <w:tabs>
                <w:tab w:val="left" w:pos="1815"/>
              </w:tabs>
              <w:spacing w:after="0" w:line="240" w:lineRule="auto"/>
              <w:rPr>
                <w:rFonts w:ascii="Times New Roman" w:eastAsia="Calibri" w:hAnsi="Times New Roman" w:cs="Times New Roman"/>
                <w:sz w:val="26"/>
                <w:szCs w:val="26"/>
                <w:lang w:eastAsia="en-US"/>
              </w:rPr>
            </w:pPr>
          </w:p>
          <w:p w:rsidR="00C7528A" w:rsidRPr="00C7528A" w:rsidRDefault="00C7528A" w:rsidP="00C7528A">
            <w:pPr>
              <w:tabs>
                <w:tab w:val="left" w:pos="1815"/>
              </w:tabs>
              <w:spacing w:after="0" w:line="240" w:lineRule="auto"/>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 за своевременное  и качественное оформление учетн</w:t>
            </w:r>
            <w:proofErr w:type="gramStart"/>
            <w:r w:rsidRPr="00C7528A">
              <w:rPr>
                <w:rFonts w:ascii="Times New Roman" w:eastAsia="Calibri" w:hAnsi="Times New Roman" w:cs="Times New Roman"/>
                <w:sz w:val="26"/>
                <w:szCs w:val="26"/>
                <w:lang w:eastAsia="en-US"/>
              </w:rPr>
              <w:t>о-</w:t>
            </w:r>
            <w:proofErr w:type="gramEnd"/>
            <w:r w:rsidRPr="00C7528A">
              <w:rPr>
                <w:rFonts w:ascii="Times New Roman" w:eastAsia="Calibri" w:hAnsi="Times New Roman" w:cs="Times New Roman"/>
                <w:sz w:val="26"/>
                <w:szCs w:val="26"/>
                <w:lang w:eastAsia="en-US"/>
              </w:rPr>
              <w:t xml:space="preserve"> отчетной документации</w:t>
            </w:r>
          </w:p>
          <w:p w:rsidR="00C7528A" w:rsidRPr="00C7528A" w:rsidRDefault="00C7528A" w:rsidP="00C7528A">
            <w:pPr>
              <w:tabs>
                <w:tab w:val="left" w:pos="1815"/>
              </w:tabs>
              <w:spacing w:after="0" w:line="240" w:lineRule="auto"/>
              <w:rPr>
                <w:rFonts w:ascii="Times New Roman" w:eastAsia="Calibri" w:hAnsi="Times New Roman" w:cs="Times New Roman"/>
                <w:sz w:val="26"/>
                <w:szCs w:val="26"/>
                <w:lang w:eastAsia="en-US"/>
              </w:rPr>
            </w:pPr>
          </w:p>
        </w:tc>
        <w:tc>
          <w:tcPr>
            <w:tcW w:w="2268" w:type="dxa"/>
            <w:shd w:val="clear" w:color="auto" w:fill="auto"/>
          </w:tcPr>
          <w:p w:rsidR="00C7528A" w:rsidRPr="00C7528A" w:rsidRDefault="00C7528A" w:rsidP="00C7528A">
            <w:pPr>
              <w:tabs>
                <w:tab w:val="left" w:pos="1815"/>
              </w:tabs>
              <w:spacing w:after="0" w:line="240" w:lineRule="auto"/>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 xml:space="preserve">  До 80 %</w:t>
            </w:r>
          </w:p>
        </w:tc>
      </w:tr>
    </w:tbl>
    <w:p w:rsidR="00C7528A" w:rsidRDefault="00C7528A" w:rsidP="00C7528A">
      <w:pPr>
        <w:pStyle w:val="a3"/>
        <w:ind w:firstLine="708"/>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C7528A">
      <w:pPr>
        <w:pStyle w:val="a3"/>
        <w:ind w:firstLine="708"/>
        <w:jc w:val="both"/>
        <w:rPr>
          <w:rFonts w:ascii="Times New Roman" w:hAnsi="Times New Roman" w:cs="Times New Roman"/>
          <w:sz w:val="26"/>
          <w:szCs w:val="26"/>
        </w:rPr>
      </w:pPr>
      <w:r>
        <w:rPr>
          <w:rFonts w:ascii="Times New Roman" w:hAnsi="Times New Roman" w:cs="Times New Roman"/>
          <w:sz w:val="26"/>
          <w:szCs w:val="26"/>
        </w:rPr>
        <w:lastRenderedPageBreak/>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«Утверждаю»</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C7528A" w:rsidRDefault="00C7528A" w:rsidP="00C7528A">
      <w:pPr>
        <w:pStyle w:val="a3"/>
        <w:ind w:firstLine="708"/>
        <w:jc w:val="both"/>
        <w:rPr>
          <w:rFonts w:ascii="Times New Roman" w:hAnsi="Times New Roman" w:cs="Times New Roman"/>
          <w:sz w:val="26"/>
          <w:szCs w:val="26"/>
        </w:rPr>
      </w:pPr>
    </w:p>
    <w:p w:rsidR="00C7528A" w:rsidRDefault="00C7528A" w:rsidP="00C7528A">
      <w:pPr>
        <w:pStyle w:val="a3"/>
        <w:ind w:firstLine="708"/>
        <w:jc w:val="both"/>
        <w:rPr>
          <w:rFonts w:ascii="Times New Roman" w:hAnsi="Times New Roman" w:cs="Times New Roman"/>
          <w:sz w:val="26"/>
          <w:szCs w:val="26"/>
        </w:rPr>
      </w:pPr>
    </w:p>
    <w:p w:rsidR="00C7528A" w:rsidRDefault="00C7528A" w:rsidP="00C7528A">
      <w:pPr>
        <w:pStyle w:val="a3"/>
        <w:ind w:firstLine="708"/>
        <w:jc w:val="both"/>
        <w:rPr>
          <w:rFonts w:ascii="Times New Roman" w:hAnsi="Times New Roman" w:cs="Times New Roman"/>
          <w:sz w:val="26"/>
          <w:szCs w:val="26"/>
        </w:rPr>
      </w:pPr>
    </w:p>
    <w:p w:rsidR="00C7528A" w:rsidRDefault="00C7528A" w:rsidP="00C7528A">
      <w:pPr>
        <w:tabs>
          <w:tab w:val="left" w:pos="2400"/>
        </w:tabs>
        <w:spacing w:after="120" w:line="240" w:lineRule="auto"/>
        <w:jc w:val="center"/>
        <w:rPr>
          <w:rFonts w:ascii="Times New Roman" w:eastAsia="Calibri" w:hAnsi="Times New Roman" w:cs="Times New Roman"/>
          <w:b/>
          <w:sz w:val="26"/>
          <w:szCs w:val="26"/>
          <w:lang w:eastAsia="en-US"/>
        </w:rPr>
      </w:pPr>
    </w:p>
    <w:p w:rsidR="00C7528A" w:rsidRDefault="00C7528A" w:rsidP="00C7528A">
      <w:pPr>
        <w:tabs>
          <w:tab w:val="left" w:pos="2400"/>
        </w:tabs>
        <w:spacing w:after="120" w:line="240" w:lineRule="auto"/>
        <w:jc w:val="center"/>
        <w:rPr>
          <w:rFonts w:ascii="Times New Roman" w:eastAsia="Calibri" w:hAnsi="Times New Roman" w:cs="Times New Roman"/>
          <w:b/>
          <w:sz w:val="26"/>
          <w:szCs w:val="26"/>
          <w:lang w:eastAsia="en-US"/>
        </w:rPr>
      </w:pPr>
    </w:p>
    <w:p w:rsidR="00C7528A" w:rsidRPr="00C7528A" w:rsidRDefault="00C7528A" w:rsidP="00C7528A">
      <w:pPr>
        <w:tabs>
          <w:tab w:val="left" w:pos="2400"/>
        </w:tabs>
        <w:spacing w:after="120" w:line="240" w:lineRule="auto"/>
        <w:jc w:val="center"/>
        <w:rPr>
          <w:rFonts w:ascii="Times New Roman" w:eastAsia="Calibri" w:hAnsi="Times New Roman" w:cs="Times New Roman"/>
          <w:b/>
          <w:sz w:val="26"/>
          <w:szCs w:val="26"/>
          <w:lang w:eastAsia="en-US"/>
        </w:rPr>
      </w:pPr>
      <w:r w:rsidRPr="00C7528A">
        <w:rPr>
          <w:rFonts w:ascii="Times New Roman" w:eastAsia="Calibri" w:hAnsi="Times New Roman" w:cs="Times New Roman"/>
          <w:b/>
          <w:sz w:val="26"/>
          <w:szCs w:val="26"/>
          <w:lang w:eastAsia="en-US"/>
        </w:rPr>
        <w:t xml:space="preserve">Критерии для распределения стимулирующей части фонда </w:t>
      </w:r>
    </w:p>
    <w:p w:rsidR="00C7528A" w:rsidRPr="00C7528A" w:rsidRDefault="00C7528A" w:rsidP="00C7528A">
      <w:pPr>
        <w:tabs>
          <w:tab w:val="left" w:pos="2400"/>
        </w:tabs>
        <w:spacing w:after="120" w:line="240" w:lineRule="auto"/>
        <w:jc w:val="center"/>
        <w:rPr>
          <w:rFonts w:ascii="Times New Roman" w:eastAsia="Calibri" w:hAnsi="Times New Roman" w:cs="Times New Roman"/>
          <w:b/>
          <w:sz w:val="26"/>
          <w:szCs w:val="26"/>
          <w:lang w:eastAsia="en-US"/>
        </w:rPr>
      </w:pPr>
      <w:r w:rsidRPr="00C7528A">
        <w:rPr>
          <w:rFonts w:ascii="Times New Roman" w:eastAsia="Calibri" w:hAnsi="Times New Roman" w:cs="Times New Roman"/>
          <w:b/>
          <w:sz w:val="26"/>
          <w:szCs w:val="26"/>
          <w:lang w:eastAsia="en-US"/>
        </w:rPr>
        <w:t>оплаты труда  коменданта, паспортиста</w:t>
      </w:r>
    </w:p>
    <w:p w:rsidR="00C7528A" w:rsidRPr="00C7528A" w:rsidRDefault="00C7528A" w:rsidP="00C7528A">
      <w:pPr>
        <w:tabs>
          <w:tab w:val="left" w:pos="3135"/>
        </w:tabs>
        <w:spacing w:after="160" w:line="259" w:lineRule="auto"/>
        <w:jc w:val="center"/>
        <w:rPr>
          <w:rFonts w:ascii="Times New Roman" w:eastAsia="Calibri" w:hAnsi="Times New Roman" w:cs="Times New Roman"/>
          <w:sz w:val="26"/>
          <w:szCs w:val="26"/>
          <w:lang w:eastAsia="en-US"/>
        </w:rPr>
      </w:pPr>
    </w:p>
    <w:p w:rsidR="00C7528A" w:rsidRPr="00C7528A" w:rsidRDefault="00C7528A" w:rsidP="00C7528A">
      <w:pPr>
        <w:tabs>
          <w:tab w:val="left" w:pos="1815"/>
        </w:tabs>
        <w:spacing w:after="160" w:line="259" w:lineRule="auto"/>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528"/>
        <w:gridCol w:w="2268"/>
      </w:tblGrid>
      <w:tr w:rsidR="00C7528A" w:rsidRPr="00C7528A" w:rsidTr="00C7528A">
        <w:tc>
          <w:tcPr>
            <w:tcW w:w="1271"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w:t>
            </w:r>
          </w:p>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proofErr w:type="gramStart"/>
            <w:r w:rsidRPr="00C7528A">
              <w:rPr>
                <w:rFonts w:ascii="Times New Roman" w:eastAsia="Calibri" w:hAnsi="Times New Roman" w:cs="Times New Roman"/>
                <w:sz w:val="26"/>
                <w:szCs w:val="26"/>
                <w:lang w:eastAsia="en-US"/>
              </w:rPr>
              <w:t>п</w:t>
            </w:r>
            <w:proofErr w:type="gramEnd"/>
            <w:r w:rsidRPr="00C7528A">
              <w:rPr>
                <w:rFonts w:ascii="Times New Roman" w:eastAsia="Calibri" w:hAnsi="Times New Roman" w:cs="Times New Roman"/>
                <w:sz w:val="26"/>
                <w:szCs w:val="26"/>
                <w:lang w:eastAsia="en-US"/>
              </w:rPr>
              <w:t>/п</w:t>
            </w:r>
          </w:p>
        </w:tc>
        <w:tc>
          <w:tcPr>
            <w:tcW w:w="552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p>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Основание для стимулирующих выплат</w:t>
            </w:r>
          </w:p>
        </w:tc>
        <w:tc>
          <w:tcPr>
            <w:tcW w:w="226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Размер стимулирующих выплат</w:t>
            </w:r>
          </w:p>
        </w:tc>
      </w:tr>
      <w:tr w:rsidR="00C7528A" w:rsidRPr="00C7528A" w:rsidTr="00C7528A">
        <w:trPr>
          <w:trHeight w:val="1362"/>
        </w:trPr>
        <w:tc>
          <w:tcPr>
            <w:tcW w:w="1271"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p>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1</w:t>
            </w:r>
          </w:p>
        </w:tc>
        <w:tc>
          <w:tcPr>
            <w:tcW w:w="5528" w:type="dxa"/>
            <w:shd w:val="clear" w:color="auto" w:fill="auto"/>
          </w:tcPr>
          <w:p w:rsidR="00C7528A" w:rsidRPr="00C7528A" w:rsidRDefault="00C7528A" w:rsidP="00C7528A">
            <w:pPr>
              <w:tabs>
                <w:tab w:val="left" w:pos="1815"/>
              </w:tabs>
              <w:spacing w:after="0" w:line="240" w:lineRule="auto"/>
              <w:rPr>
                <w:rFonts w:ascii="Times New Roman" w:eastAsia="Calibri" w:hAnsi="Times New Roman" w:cs="Times New Roman"/>
                <w:sz w:val="26"/>
                <w:szCs w:val="26"/>
                <w:lang w:eastAsia="en-US"/>
              </w:rPr>
            </w:pPr>
          </w:p>
          <w:p w:rsidR="00C7528A" w:rsidRPr="00C7528A" w:rsidRDefault="00C7528A" w:rsidP="00C7528A">
            <w:pPr>
              <w:tabs>
                <w:tab w:val="left" w:pos="1815"/>
              </w:tabs>
              <w:spacing w:after="0" w:line="240" w:lineRule="auto"/>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За работу не входящую в круг должностных обязанностей</w:t>
            </w:r>
          </w:p>
        </w:tc>
        <w:tc>
          <w:tcPr>
            <w:tcW w:w="226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p>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До 50 %</w:t>
            </w:r>
          </w:p>
        </w:tc>
      </w:tr>
    </w:tbl>
    <w:p w:rsidR="00C7528A" w:rsidRP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3E715C">
      <w:pPr>
        <w:pStyle w:val="a3"/>
        <w:ind w:firstLine="708"/>
        <w:jc w:val="right"/>
        <w:rPr>
          <w:rFonts w:ascii="Times New Roman" w:hAnsi="Times New Roman" w:cs="Times New Roman"/>
          <w:sz w:val="26"/>
          <w:szCs w:val="26"/>
        </w:rPr>
      </w:pPr>
    </w:p>
    <w:p w:rsidR="00C7528A" w:rsidRDefault="00C7528A" w:rsidP="00C7528A">
      <w:pPr>
        <w:widowControl w:val="0"/>
        <w:spacing w:after="0" w:line="317" w:lineRule="exact"/>
        <w:jc w:val="center"/>
        <w:rPr>
          <w:rFonts w:ascii="Times New Roman" w:eastAsia="Calibri" w:hAnsi="Times New Roman" w:cs="Times New Roman"/>
          <w:b/>
          <w:bCs/>
          <w:color w:val="000000"/>
          <w:sz w:val="26"/>
          <w:szCs w:val="26"/>
          <w:shd w:val="clear" w:color="auto" w:fill="FFFFFF"/>
        </w:rPr>
      </w:pPr>
    </w:p>
    <w:p w:rsidR="00C7528A" w:rsidRDefault="00C7528A" w:rsidP="00C7528A">
      <w:pPr>
        <w:pStyle w:val="a3"/>
        <w:ind w:firstLine="708"/>
        <w:jc w:val="both"/>
        <w:rPr>
          <w:rFonts w:ascii="Times New Roman" w:hAnsi="Times New Roman" w:cs="Times New Roman"/>
          <w:sz w:val="26"/>
          <w:szCs w:val="26"/>
        </w:rPr>
      </w:pPr>
      <w:r>
        <w:rPr>
          <w:rFonts w:ascii="Times New Roman" w:hAnsi="Times New Roman" w:cs="Times New Roman"/>
          <w:sz w:val="26"/>
          <w:szCs w:val="26"/>
        </w:rPr>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«Утверждаю»</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C7528A" w:rsidRDefault="00C7528A" w:rsidP="00C7528A">
      <w:pPr>
        <w:pStyle w:val="a3"/>
        <w:ind w:firstLine="708"/>
        <w:jc w:val="both"/>
        <w:rPr>
          <w:rFonts w:ascii="Times New Roman" w:hAnsi="Times New Roman" w:cs="Times New Roman"/>
          <w:sz w:val="26"/>
          <w:szCs w:val="26"/>
        </w:rPr>
      </w:pPr>
    </w:p>
    <w:p w:rsidR="00C7528A" w:rsidRDefault="00C7528A" w:rsidP="00C7528A">
      <w:pPr>
        <w:pStyle w:val="a3"/>
        <w:ind w:firstLine="708"/>
        <w:jc w:val="both"/>
        <w:rPr>
          <w:rFonts w:ascii="Times New Roman" w:hAnsi="Times New Roman" w:cs="Times New Roman"/>
          <w:sz w:val="26"/>
          <w:szCs w:val="26"/>
        </w:rPr>
      </w:pPr>
    </w:p>
    <w:p w:rsidR="00C7528A" w:rsidRDefault="00C7528A" w:rsidP="00C7528A">
      <w:pPr>
        <w:pStyle w:val="a3"/>
        <w:ind w:firstLine="708"/>
        <w:jc w:val="both"/>
        <w:rPr>
          <w:rFonts w:ascii="Times New Roman" w:hAnsi="Times New Roman" w:cs="Times New Roman"/>
          <w:sz w:val="26"/>
          <w:szCs w:val="26"/>
        </w:rPr>
      </w:pPr>
    </w:p>
    <w:p w:rsidR="00C7528A" w:rsidRDefault="00C7528A" w:rsidP="00C7528A">
      <w:pPr>
        <w:pStyle w:val="a3"/>
        <w:ind w:firstLine="708"/>
        <w:jc w:val="both"/>
        <w:rPr>
          <w:rFonts w:ascii="Times New Roman" w:hAnsi="Times New Roman" w:cs="Times New Roman"/>
          <w:sz w:val="26"/>
          <w:szCs w:val="26"/>
        </w:rPr>
      </w:pPr>
    </w:p>
    <w:p w:rsidR="00C7528A" w:rsidRDefault="00C7528A" w:rsidP="00C7528A">
      <w:pPr>
        <w:widowControl w:val="0"/>
        <w:spacing w:after="0" w:line="317" w:lineRule="exact"/>
        <w:jc w:val="center"/>
        <w:rPr>
          <w:rFonts w:ascii="Times New Roman" w:eastAsia="Calibri" w:hAnsi="Times New Roman" w:cs="Times New Roman"/>
          <w:b/>
          <w:bCs/>
          <w:color w:val="000000"/>
          <w:sz w:val="26"/>
          <w:szCs w:val="26"/>
          <w:shd w:val="clear" w:color="auto" w:fill="FFFFFF"/>
        </w:rPr>
      </w:pPr>
    </w:p>
    <w:p w:rsidR="00C7528A" w:rsidRDefault="00C7528A" w:rsidP="00C7528A">
      <w:pPr>
        <w:widowControl w:val="0"/>
        <w:spacing w:after="0" w:line="317" w:lineRule="exact"/>
        <w:jc w:val="center"/>
        <w:rPr>
          <w:rFonts w:ascii="Times New Roman" w:eastAsia="Calibri" w:hAnsi="Times New Roman" w:cs="Times New Roman"/>
          <w:b/>
          <w:bCs/>
          <w:color w:val="000000"/>
          <w:sz w:val="26"/>
          <w:szCs w:val="26"/>
          <w:shd w:val="clear" w:color="auto" w:fill="FFFFFF"/>
        </w:rPr>
      </w:pPr>
    </w:p>
    <w:p w:rsidR="00C7528A" w:rsidRDefault="00C7528A" w:rsidP="00C7528A">
      <w:pPr>
        <w:widowControl w:val="0"/>
        <w:spacing w:after="0" w:line="317" w:lineRule="exact"/>
        <w:jc w:val="center"/>
        <w:rPr>
          <w:rFonts w:ascii="Times New Roman" w:eastAsia="Calibri" w:hAnsi="Times New Roman" w:cs="Times New Roman"/>
          <w:b/>
          <w:bCs/>
          <w:color w:val="000000"/>
          <w:sz w:val="26"/>
          <w:szCs w:val="26"/>
          <w:shd w:val="clear" w:color="auto" w:fill="FFFFFF"/>
        </w:rPr>
      </w:pPr>
    </w:p>
    <w:p w:rsidR="00C7528A" w:rsidRPr="00C7528A" w:rsidRDefault="00C7528A" w:rsidP="00C7528A">
      <w:pPr>
        <w:widowControl w:val="0"/>
        <w:spacing w:after="0" w:line="317" w:lineRule="exact"/>
        <w:jc w:val="center"/>
        <w:rPr>
          <w:rFonts w:ascii="Times New Roman" w:eastAsia="Calibri" w:hAnsi="Times New Roman" w:cs="Times New Roman"/>
          <w:b/>
          <w:bCs/>
          <w:color w:val="000000"/>
          <w:sz w:val="26"/>
          <w:szCs w:val="26"/>
          <w:shd w:val="clear" w:color="auto" w:fill="FFFFFF"/>
        </w:rPr>
      </w:pPr>
      <w:r w:rsidRPr="00C7528A">
        <w:rPr>
          <w:rFonts w:ascii="Times New Roman" w:eastAsia="Calibri" w:hAnsi="Times New Roman" w:cs="Times New Roman"/>
          <w:b/>
          <w:bCs/>
          <w:color w:val="000000"/>
          <w:sz w:val="26"/>
          <w:szCs w:val="26"/>
          <w:shd w:val="clear" w:color="auto" w:fill="FFFFFF"/>
        </w:rPr>
        <w:t xml:space="preserve">Критерии для распределения стимулирующей части фонда </w:t>
      </w:r>
    </w:p>
    <w:p w:rsidR="00C7528A" w:rsidRPr="00C7528A" w:rsidRDefault="00C7528A" w:rsidP="00C7528A">
      <w:pPr>
        <w:widowControl w:val="0"/>
        <w:spacing w:after="0" w:line="317" w:lineRule="exact"/>
        <w:jc w:val="center"/>
        <w:rPr>
          <w:rFonts w:ascii="Times New Roman" w:eastAsia="Calibri" w:hAnsi="Times New Roman" w:cs="Times New Roman"/>
          <w:b/>
          <w:bCs/>
          <w:color w:val="000000"/>
          <w:sz w:val="26"/>
          <w:szCs w:val="26"/>
          <w:shd w:val="clear" w:color="auto" w:fill="FFFFFF"/>
        </w:rPr>
      </w:pPr>
      <w:r w:rsidRPr="00C7528A">
        <w:rPr>
          <w:rFonts w:ascii="Times New Roman" w:eastAsia="Calibri" w:hAnsi="Times New Roman" w:cs="Times New Roman"/>
          <w:b/>
          <w:bCs/>
          <w:color w:val="000000"/>
          <w:sz w:val="26"/>
          <w:szCs w:val="26"/>
          <w:shd w:val="clear" w:color="auto" w:fill="FFFFFF"/>
        </w:rPr>
        <w:t>оплаты труда секретаря</w:t>
      </w:r>
    </w:p>
    <w:p w:rsidR="00C7528A" w:rsidRPr="00C7528A" w:rsidRDefault="00C7528A" w:rsidP="00C7528A">
      <w:pPr>
        <w:tabs>
          <w:tab w:val="left" w:pos="3135"/>
        </w:tabs>
        <w:spacing w:after="120" w:line="240" w:lineRule="auto"/>
        <w:jc w:val="center"/>
        <w:rPr>
          <w:rFonts w:ascii="Times New Roman" w:eastAsia="Calibri" w:hAnsi="Times New Roman" w:cs="Times New Roman"/>
          <w:sz w:val="26"/>
          <w:szCs w:val="26"/>
          <w:lang w:eastAsia="en-US"/>
        </w:rPr>
      </w:pPr>
    </w:p>
    <w:p w:rsidR="00C7528A" w:rsidRPr="00C7528A" w:rsidRDefault="00C7528A" w:rsidP="00C7528A">
      <w:pPr>
        <w:tabs>
          <w:tab w:val="left" w:pos="1815"/>
        </w:tabs>
        <w:spacing w:after="160" w:line="259" w:lineRule="auto"/>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528"/>
        <w:gridCol w:w="2268"/>
      </w:tblGrid>
      <w:tr w:rsidR="00C7528A" w:rsidRPr="00C7528A" w:rsidTr="00C7528A">
        <w:tc>
          <w:tcPr>
            <w:tcW w:w="1271"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w:t>
            </w:r>
          </w:p>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 xml:space="preserve"> </w:t>
            </w:r>
            <w:proofErr w:type="gramStart"/>
            <w:r w:rsidRPr="00C7528A">
              <w:rPr>
                <w:rFonts w:ascii="Times New Roman" w:eastAsia="Calibri" w:hAnsi="Times New Roman" w:cs="Times New Roman"/>
                <w:sz w:val="26"/>
                <w:szCs w:val="26"/>
                <w:lang w:eastAsia="en-US"/>
              </w:rPr>
              <w:t>п</w:t>
            </w:r>
            <w:proofErr w:type="gramEnd"/>
            <w:r w:rsidRPr="00C7528A">
              <w:rPr>
                <w:rFonts w:ascii="Times New Roman" w:eastAsia="Calibri" w:hAnsi="Times New Roman" w:cs="Times New Roman"/>
                <w:sz w:val="26"/>
                <w:szCs w:val="26"/>
                <w:lang w:eastAsia="en-US"/>
              </w:rPr>
              <w:t>/п</w:t>
            </w:r>
          </w:p>
        </w:tc>
        <w:tc>
          <w:tcPr>
            <w:tcW w:w="552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p>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Основание для стимулирующих выплат</w:t>
            </w:r>
          </w:p>
        </w:tc>
        <w:tc>
          <w:tcPr>
            <w:tcW w:w="226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Размер стимулирующих выплат</w:t>
            </w:r>
          </w:p>
        </w:tc>
      </w:tr>
      <w:tr w:rsidR="00C7528A" w:rsidRPr="00C7528A" w:rsidTr="00C7528A">
        <w:trPr>
          <w:trHeight w:val="1362"/>
        </w:trPr>
        <w:tc>
          <w:tcPr>
            <w:tcW w:w="1271" w:type="dxa"/>
            <w:shd w:val="clear" w:color="auto" w:fill="auto"/>
          </w:tcPr>
          <w:p w:rsidR="00C7528A" w:rsidRPr="00C7528A" w:rsidRDefault="00C7528A" w:rsidP="00C7528A">
            <w:pPr>
              <w:tabs>
                <w:tab w:val="left" w:pos="1815"/>
              </w:tabs>
              <w:spacing w:after="0" w:line="240" w:lineRule="auto"/>
              <w:rPr>
                <w:rFonts w:ascii="Times New Roman" w:eastAsia="Calibri" w:hAnsi="Times New Roman" w:cs="Times New Roman"/>
                <w:sz w:val="26"/>
                <w:szCs w:val="26"/>
                <w:lang w:eastAsia="en-US"/>
              </w:rPr>
            </w:pPr>
          </w:p>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1</w:t>
            </w:r>
          </w:p>
          <w:p w:rsidR="00C7528A" w:rsidRPr="00C7528A" w:rsidRDefault="00C7528A" w:rsidP="00C7528A">
            <w:pPr>
              <w:tabs>
                <w:tab w:val="left" w:pos="1815"/>
              </w:tabs>
              <w:spacing w:after="0" w:line="240" w:lineRule="auto"/>
              <w:rPr>
                <w:rFonts w:ascii="Times New Roman" w:eastAsia="Calibri" w:hAnsi="Times New Roman" w:cs="Times New Roman"/>
                <w:sz w:val="26"/>
                <w:szCs w:val="26"/>
                <w:lang w:eastAsia="en-US"/>
              </w:rPr>
            </w:pPr>
          </w:p>
        </w:tc>
        <w:tc>
          <w:tcPr>
            <w:tcW w:w="5528" w:type="dxa"/>
            <w:shd w:val="clear" w:color="auto" w:fill="auto"/>
          </w:tcPr>
          <w:p w:rsidR="00C7528A" w:rsidRPr="00C7528A" w:rsidRDefault="00C7528A" w:rsidP="00C7528A">
            <w:pPr>
              <w:widowControl w:val="0"/>
              <w:tabs>
                <w:tab w:val="left" w:pos="158"/>
              </w:tabs>
              <w:spacing w:after="0" w:line="317" w:lineRule="exact"/>
              <w:rPr>
                <w:rFonts w:ascii="Times New Roman" w:eastAsia="Calibri" w:hAnsi="Times New Roman" w:cs="Times New Roman"/>
                <w:bCs/>
                <w:color w:val="000000"/>
                <w:sz w:val="26"/>
                <w:szCs w:val="26"/>
                <w:shd w:val="clear" w:color="auto" w:fill="FFFFFF"/>
                <w:lang w:eastAsia="en-US"/>
              </w:rPr>
            </w:pPr>
          </w:p>
          <w:p w:rsidR="00C7528A" w:rsidRPr="00C7528A" w:rsidRDefault="00C7528A" w:rsidP="00C7528A">
            <w:pPr>
              <w:widowControl w:val="0"/>
              <w:tabs>
                <w:tab w:val="left" w:pos="158"/>
              </w:tabs>
              <w:spacing w:after="0" w:line="317" w:lineRule="exact"/>
              <w:rPr>
                <w:rFonts w:ascii="Times New Roman" w:eastAsia="Calibri" w:hAnsi="Times New Roman" w:cs="Times New Roman"/>
                <w:sz w:val="26"/>
                <w:szCs w:val="26"/>
                <w:lang w:eastAsia="en-US"/>
              </w:rPr>
            </w:pPr>
            <w:r w:rsidRPr="00C7528A">
              <w:rPr>
                <w:rFonts w:ascii="Times New Roman" w:eastAsia="Calibri" w:hAnsi="Times New Roman" w:cs="Times New Roman"/>
                <w:bCs/>
                <w:color w:val="000000"/>
                <w:sz w:val="26"/>
                <w:szCs w:val="26"/>
                <w:shd w:val="clear" w:color="auto" w:fill="FFFFFF"/>
                <w:lang w:eastAsia="en-US"/>
              </w:rPr>
              <w:t>За напряженность и интенсивность труда;</w:t>
            </w:r>
          </w:p>
        </w:tc>
        <w:tc>
          <w:tcPr>
            <w:tcW w:w="2268" w:type="dxa"/>
            <w:shd w:val="clear" w:color="auto" w:fill="auto"/>
          </w:tcPr>
          <w:p w:rsidR="00C7528A" w:rsidRPr="00C7528A" w:rsidRDefault="00C7528A" w:rsidP="00C7528A">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p>
          <w:p w:rsidR="00C7528A" w:rsidRPr="00C7528A" w:rsidRDefault="00C7528A" w:rsidP="00C7528A">
            <w:pPr>
              <w:widowControl w:val="0"/>
              <w:spacing w:after="0" w:line="260" w:lineRule="exact"/>
              <w:jc w:val="center"/>
              <w:rPr>
                <w:rFonts w:ascii="Franklin Gothic Book" w:eastAsia="Calibri" w:hAnsi="Franklin Gothic Book" w:cs="Franklin Gothic Book"/>
                <w:b/>
                <w:sz w:val="26"/>
                <w:szCs w:val="26"/>
                <w:lang w:eastAsia="en-US"/>
              </w:rPr>
            </w:pPr>
            <w:r w:rsidRPr="00C7528A">
              <w:rPr>
                <w:rFonts w:ascii="Times New Roman" w:eastAsia="Calibri" w:hAnsi="Times New Roman" w:cs="Times New Roman"/>
                <w:bCs/>
                <w:color w:val="000000"/>
                <w:sz w:val="26"/>
                <w:szCs w:val="26"/>
                <w:shd w:val="clear" w:color="auto" w:fill="FFFFFF"/>
                <w:lang w:eastAsia="en-US"/>
              </w:rPr>
              <w:t>До 30 %</w:t>
            </w:r>
          </w:p>
        </w:tc>
      </w:tr>
      <w:tr w:rsidR="00C7528A" w:rsidRPr="00C7528A" w:rsidTr="00C7528A">
        <w:trPr>
          <w:trHeight w:val="1362"/>
        </w:trPr>
        <w:tc>
          <w:tcPr>
            <w:tcW w:w="1271" w:type="dxa"/>
            <w:shd w:val="clear" w:color="auto" w:fill="auto"/>
          </w:tcPr>
          <w:p w:rsidR="00C7528A" w:rsidRPr="00C7528A" w:rsidRDefault="00C7528A" w:rsidP="00C7528A">
            <w:pPr>
              <w:tabs>
                <w:tab w:val="left" w:pos="1815"/>
              </w:tabs>
              <w:spacing w:after="0" w:line="240" w:lineRule="auto"/>
              <w:rPr>
                <w:rFonts w:ascii="Times New Roman" w:eastAsia="Calibri" w:hAnsi="Times New Roman" w:cs="Times New Roman"/>
                <w:sz w:val="26"/>
                <w:szCs w:val="26"/>
                <w:lang w:eastAsia="en-US"/>
              </w:rPr>
            </w:pPr>
          </w:p>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2</w:t>
            </w:r>
          </w:p>
        </w:tc>
        <w:tc>
          <w:tcPr>
            <w:tcW w:w="5528" w:type="dxa"/>
            <w:shd w:val="clear" w:color="auto" w:fill="auto"/>
          </w:tcPr>
          <w:p w:rsidR="00C7528A" w:rsidRPr="00C7528A" w:rsidRDefault="00C7528A" w:rsidP="00C7528A">
            <w:pPr>
              <w:widowControl w:val="0"/>
              <w:tabs>
                <w:tab w:val="left" w:pos="163"/>
              </w:tabs>
              <w:spacing w:after="0" w:line="317" w:lineRule="exact"/>
              <w:jc w:val="both"/>
              <w:rPr>
                <w:rFonts w:ascii="Times New Roman" w:eastAsia="Calibri" w:hAnsi="Times New Roman" w:cs="Times New Roman"/>
                <w:sz w:val="26"/>
                <w:szCs w:val="26"/>
                <w:lang w:eastAsia="en-US"/>
              </w:rPr>
            </w:pPr>
            <w:r w:rsidRPr="00C7528A">
              <w:rPr>
                <w:rFonts w:ascii="Times New Roman" w:eastAsia="Calibri" w:hAnsi="Times New Roman" w:cs="Times New Roman"/>
                <w:bCs/>
                <w:color w:val="000000"/>
                <w:sz w:val="26"/>
                <w:szCs w:val="26"/>
                <w:shd w:val="clear" w:color="auto" w:fill="FFFFFF"/>
                <w:lang w:eastAsia="en-US"/>
              </w:rPr>
              <w:t>Качество выполняемых работ;</w:t>
            </w:r>
          </w:p>
          <w:p w:rsidR="00C7528A" w:rsidRPr="00C7528A" w:rsidRDefault="00C7528A" w:rsidP="00C7528A">
            <w:pPr>
              <w:widowControl w:val="0"/>
              <w:tabs>
                <w:tab w:val="left" w:pos="168"/>
              </w:tabs>
              <w:spacing w:after="0" w:line="317" w:lineRule="exact"/>
              <w:rPr>
                <w:rFonts w:ascii="Times New Roman" w:eastAsia="Calibri" w:hAnsi="Times New Roman" w:cs="Times New Roman"/>
                <w:bCs/>
                <w:color w:val="000000"/>
                <w:sz w:val="26"/>
                <w:szCs w:val="26"/>
                <w:shd w:val="clear" w:color="auto" w:fill="FFFFFF"/>
                <w:lang w:eastAsia="en-US"/>
              </w:rPr>
            </w:pPr>
          </w:p>
        </w:tc>
        <w:tc>
          <w:tcPr>
            <w:tcW w:w="2268" w:type="dxa"/>
            <w:shd w:val="clear" w:color="auto" w:fill="auto"/>
          </w:tcPr>
          <w:p w:rsidR="00C7528A" w:rsidRPr="00C7528A" w:rsidRDefault="00C7528A" w:rsidP="00C7528A">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r w:rsidRPr="00C7528A">
              <w:rPr>
                <w:rFonts w:ascii="Times New Roman" w:eastAsia="Calibri" w:hAnsi="Times New Roman" w:cs="Times New Roman"/>
                <w:bCs/>
                <w:color w:val="000000"/>
                <w:sz w:val="26"/>
                <w:szCs w:val="26"/>
                <w:shd w:val="clear" w:color="auto" w:fill="FFFFFF"/>
                <w:lang w:eastAsia="en-US"/>
              </w:rPr>
              <w:t>До 50 %</w:t>
            </w:r>
          </w:p>
        </w:tc>
      </w:tr>
    </w:tbl>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pStyle w:val="a3"/>
        <w:ind w:firstLine="708"/>
        <w:jc w:val="both"/>
        <w:rPr>
          <w:rFonts w:ascii="Times New Roman" w:hAnsi="Times New Roman" w:cs="Times New Roman"/>
          <w:sz w:val="26"/>
          <w:szCs w:val="26"/>
        </w:rPr>
      </w:pPr>
      <w:r>
        <w:rPr>
          <w:rFonts w:ascii="Times New Roman" w:hAnsi="Times New Roman" w:cs="Times New Roman"/>
          <w:sz w:val="26"/>
          <w:szCs w:val="26"/>
        </w:rPr>
        <w:lastRenderedPageBreak/>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«Утверждаю»</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C7528A" w:rsidRDefault="00C7528A" w:rsidP="00C7528A">
      <w:pPr>
        <w:pStyle w:val="a3"/>
        <w:ind w:firstLine="708"/>
        <w:jc w:val="both"/>
        <w:rPr>
          <w:rFonts w:ascii="Times New Roman" w:hAnsi="Times New Roman" w:cs="Times New Roman"/>
          <w:sz w:val="26"/>
          <w:szCs w:val="26"/>
        </w:rPr>
      </w:pPr>
    </w:p>
    <w:p w:rsidR="00C7528A" w:rsidRDefault="00C7528A" w:rsidP="00C7528A">
      <w:pPr>
        <w:pStyle w:val="a3"/>
        <w:ind w:firstLine="708"/>
        <w:jc w:val="both"/>
        <w:rPr>
          <w:rFonts w:ascii="Times New Roman" w:hAnsi="Times New Roman" w:cs="Times New Roman"/>
          <w:sz w:val="26"/>
          <w:szCs w:val="26"/>
        </w:rPr>
      </w:pPr>
    </w:p>
    <w:p w:rsidR="00C7528A" w:rsidRDefault="00C7528A" w:rsidP="00C7528A">
      <w:pPr>
        <w:pStyle w:val="a3"/>
        <w:ind w:firstLine="708"/>
        <w:jc w:val="both"/>
        <w:rPr>
          <w:rFonts w:ascii="Times New Roman" w:hAnsi="Times New Roman" w:cs="Times New Roman"/>
          <w:sz w:val="26"/>
          <w:szCs w:val="26"/>
        </w:rPr>
      </w:pPr>
    </w:p>
    <w:p w:rsidR="00C7528A" w:rsidRDefault="00C7528A" w:rsidP="00C7528A">
      <w:pPr>
        <w:pStyle w:val="a3"/>
        <w:ind w:firstLine="708"/>
        <w:jc w:val="both"/>
        <w:rPr>
          <w:rFonts w:ascii="Times New Roman" w:hAnsi="Times New Roman" w:cs="Times New Roman"/>
          <w:sz w:val="26"/>
          <w:szCs w:val="26"/>
        </w:rPr>
      </w:pPr>
    </w:p>
    <w:p w:rsidR="00C7528A" w:rsidRPr="00C7528A" w:rsidRDefault="00C7528A" w:rsidP="00C7528A">
      <w:pPr>
        <w:tabs>
          <w:tab w:val="left" w:pos="2400"/>
        </w:tabs>
        <w:spacing w:after="120" w:line="240" w:lineRule="auto"/>
        <w:jc w:val="center"/>
        <w:rPr>
          <w:rFonts w:ascii="Times New Roman" w:eastAsia="Calibri" w:hAnsi="Times New Roman" w:cs="Times New Roman"/>
          <w:b/>
          <w:sz w:val="26"/>
          <w:szCs w:val="26"/>
          <w:lang w:eastAsia="en-US"/>
        </w:rPr>
      </w:pPr>
      <w:r w:rsidRPr="00C7528A">
        <w:rPr>
          <w:rFonts w:ascii="Times New Roman" w:eastAsia="Calibri" w:hAnsi="Times New Roman" w:cs="Times New Roman"/>
          <w:b/>
          <w:sz w:val="26"/>
          <w:szCs w:val="26"/>
          <w:lang w:eastAsia="en-US"/>
        </w:rPr>
        <w:t xml:space="preserve">Критерии для распределения стимулирующей части фонда оплаты труда   </w:t>
      </w:r>
    </w:p>
    <w:p w:rsidR="00C7528A" w:rsidRPr="00C7528A" w:rsidRDefault="00C7528A" w:rsidP="00C7528A">
      <w:pPr>
        <w:tabs>
          <w:tab w:val="left" w:pos="2400"/>
        </w:tabs>
        <w:spacing w:after="120" w:line="240" w:lineRule="auto"/>
        <w:jc w:val="center"/>
        <w:rPr>
          <w:rFonts w:ascii="Times New Roman" w:eastAsia="Calibri" w:hAnsi="Times New Roman" w:cs="Times New Roman"/>
          <w:b/>
          <w:sz w:val="26"/>
          <w:szCs w:val="26"/>
          <w:lang w:eastAsia="en-US"/>
        </w:rPr>
      </w:pPr>
      <w:r w:rsidRPr="00C7528A">
        <w:rPr>
          <w:rFonts w:ascii="Times New Roman" w:eastAsia="Calibri" w:hAnsi="Times New Roman" w:cs="Times New Roman"/>
          <w:b/>
          <w:sz w:val="26"/>
          <w:szCs w:val="26"/>
          <w:lang w:eastAsia="en-US"/>
        </w:rPr>
        <w:t>слесарей всех специальностей</w:t>
      </w:r>
    </w:p>
    <w:p w:rsidR="00C7528A" w:rsidRPr="00C7528A" w:rsidRDefault="00C7528A" w:rsidP="00C7528A">
      <w:pPr>
        <w:tabs>
          <w:tab w:val="left" w:pos="1815"/>
        </w:tabs>
        <w:spacing w:after="160" w:line="259" w:lineRule="auto"/>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811"/>
        <w:gridCol w:w="2268"/>
      </w:tblGrid>
      <w:tr w:rsidR="00C7528A" w:rsidRPr="00C7528A" w:rsidTr="00C7528A">
        <w:tc>
          <w:tcPr>
            <w:tcW w:w="98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w:t>
            </w:r>
          </w:p>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proofErr w:type="gramStart"/>
            <w:r w:rsidRPr="00C7528A">
              <w:rPr>
                <w:rFonts w:ascii="Times New Roman" w:eastAsia="Calibri" w:hAnsi="Times New Roman" w:cs="Times New Roman"/>
                <w:sz w:val="26"/>
                <w:szCs w:val="26"/>
                <w:lang w:eastAsia="en-US"/>
              </w:rPr>
              <w:t>п</w:t>
            </w:r>
            <w:proofErr w:type="gramEnd"/>
            <w:r w:rsidRPr="00C7528A">
              <w:rPr>
                <w:rFonts w:ascii="Times New Roman" w:eastAsia="Calibri" w:hAnsi="Times New Roman" w:cs="Times New Roman"/>
                <w:sz w:val="26"/>
                <w:szCs w:val="26"/>
                <w:lang w:eastAsia="en-US"/>
              </w:rPr>
              <w:t>/п</w:t>
            </w:r>
          </w:p>
        </w:tc>
        <w:tc>
          <w:tcPr>
            <w:tcW w:w="5811"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p>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Основание для стимулирующих выплат</w:t>
            </w:r>
          </w:p>
        </w:tc>
        <w:tc>
          <w:tcPr>
            <w:tcW w:w="226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Размер стимулирующих выплат</w:t>
            </w:r>
          </w:p>
        </w:tc>
      </w:tr>
      <w:tr w:rsidR="00C7528A" w:rsidRPr="00C7528A" w:rsidTr="00C7528A">
        <w:trPr>
          <w:trHeight w:val="910"/>
        </w:trPr>
        <w:tc>
          <w:tcPr>
            <w:tcW w:w="98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1</w:t>
            </w:r>
          </w:p>
        </w:tc>
        <w:tc>
          <w:tcPr>
            <w:tcW w:w="5811" w:type="dxa"/>
            <w:shd w:val="clear" w:color="auto" w:fill="auto"/>
          </w:tcPr>
          <w:p w:rsidR="00C7528A" w:rsidRPr="00C7528A" w:rsidRDefault="00C7528A" w:rsidP="00C7528A">
            <w:pPr>
              <w:widowControl w:val="0"/>
              <w:spacing w:after="0" w:line="240" w:lineRule="auto"/>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За качественное и своевременное выполнение своих обязанностей.</w:t>
            </w:r>
          </w:p>
        </w:tc>
        <w:tc>
          <w:tcPr>
            <w:tcW w:w="2268" w:type="dxa"/>
            <w:shd w:val="clear" w:color="auto" w:fill="auto"/>
          </w:tcPr>
          <w:p w:rsidR="00C7528A" w:rsidRPr="00C7528A" w:rsidRDefault="00C7528A" w:rsidP="00C7528A">
            <w:pPr>
              <w:widowControl w:val="0"/>
              <w:spacing w:after="0" w:line="260" w:lineRule="exact"/>
              <w:jc w:val="center"/>
              <w:rPr>
                <w:rFonts w:ascii="Times New Roman" w:eastAsia="Calibri" w:hAnsi="Times New Roman" w:cs="Times New Roman"/>
                <w:sz w:val="26"/>
                <w:szCs w:val="26"/>
                <w:lang w:eastAsia="en-US"/>
              </w:rPr>
            </w:pPr>
            <w:r w:rsidRPr="00C7528A">
              <w:rPr>
                <w:rFonts w:ascii="Times New Roman" w:eastAsia="Calibri" w:hAnsi="Times New Roman" w:cs="Times New Roman"/>
                <w:bCs/>
                <w:color w:val="000000"/>
                <w:sz w:val="26"/>
                <w:szCs w:val="26"/>
                <w:shd w:val="clear" w:color="auto" w:fill="FFFFFF"/>
                <w:lang w:eastAsia="en-US"/>
              </w:rPr>
              <w:t>До 10 %</w:t>
            </w:r>
          </w:p>
        </w:tc>
      </w:tr>
      <w:tr w:rsidR="00C7528A" w:rsidRPr="00C7528A" w:rsidTr="00C7528A">
        <w:trPr>
          <w:trHeight w:val="852"/>
        </w:trPr>
        <w:tc>
          <w:tcPr>
            <w:tcW w:w="98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2</w:t>
            </w:r>
          </w:p>
        </w:tc>
        <w:tc>
          <w:tcPr>
            <w:tcW w:w="5811" w:type="dxa"/>
            <w:shd w:val="clear" w:color="auto" w:fill="auto"/>
          </w:tcPr>
          <w:p w:rsidR="00C7528A" w:rsidRPr="00C7528A" w:rsidRDefault="00C7528A" w:rsidP="00C7528A">
            <w:pPr>
              <w:widowControl w:val="0"/>
              <w:tabs>
                <w:tab w:val="left" w:pos="139"/>
              </w:tabs>
              <w:spacing w:after="120" w:line="240" w:lineRule="auto"/>
              <w:rPr>
                <w:rFonts w:ascii="Times New Roman" w:eastAsia="Calibri" w:hAnsi="Times New Roman" w:cs="Times New Roman"/>
                <w:sz w:val="26"/>
                <w:szCs w:val="26"/>
                <w:lang w:eastAsia="en-US"/>
              </w:rPr>
            </w:pPr>
            <w:r w:rsidRPr="00C7528A">
              <w:rPr>
                <w:rFonts w:ascii="Times New Roman" w:eastAsia="Calibri" w:hAnsi="Times New Roman" w:cs="Times New Roman"/>
                <w:bCs/>
                <w:color w:val="000000"/>
                <w:sz w:val="26"/>
                <w:szCs w:val="26"/>
                <w:shd w:val="clear" w:color="auto" w:fill="FFFFFF"/>
                <w:lang w:eastAsia="en-US"/>
              </w:rPr>
              <w:t>За поддержание в исправном состоянии закреплённые за службой АХР объекты.</w:t>
            </w:r>
          </w:p>
        </w:tc>
        <w:tc>
          <w:tcPr>
            <w:tcW w:w="2268" w:type="dxa"/>
            <w:shd w:val="clear" w:color="auto" w:fill="auto"/>
          </w:tcPr>
          <w:p w:rsidR="00C7528A" w:rsidRPr="00C7528A" w:rsidRDefault="00C7528A" w:rsidP="00C7528A">
            <w:pPr>
              <w:widowControl w:val="0"/>
              <w:spacing w:after="0" w:line="260" w:lineRule="exact"/>
              <w:jc w:val="center"/>
              <w:rPr>
                <w:rFonts w:ascii="Times New Roman" w:eastAsia="Calibri" w:hAnsi="Times New Roman" w:cs="Times New Roman"/>
                <w:b/>
                <w:sz w:val="26"/>
                <w:szCs w:val="26"/>
                <w:lang w:eastAsia="en-US"/>
              </w:rPr>
            </w:pPr>
            <w:r w:rsidRPr="00C7528A">
              <w:rPr>
                <w:rFonts w:ascii="Times New Roman" w:eastAsia="Calibri" w:hAnsi="Times New Roman" w:cs="Times New Roman"/>
                <w:bCs/>
                <w:color w:val="000000"/>
                <w:sz w:val="26"/>
                <w:szCs w:val="26"/>
                <w:shd w:val="clear" w:color="auto" w:fill="FFFFFF"/>
                <w:lang w:eastAsia="en-US"/>
              </w:rPr>
              <w:t>До 10 %</w:t>
            </w:r>
          </w:p>
        </w:tc>
      </w:tr>
      <w:tr w:rsidR="00C7528A" w:rsidRPr="00C7528A" w:rsidTr="00C7528A">
        <w:trPr>
          <w:trHeight w:val="978"/>
        </w:trPr>
        <w:tc>
          <w:tcPr>
            <w:tcW w:w="98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3</w:t>
            </w:r>
          </w:p>
        </w:tc>
        <w:tc>
          <w:tcPr>
            <w:tcW w:w="5811" w:type="dxa"/>
            <w:shd w:val="clear" w:color="auto" w:fill="auto"/>
          </w:tcPr>
          <w:p w:rsidR="00C7528A" w:rsidRPr="00C7528A" w:rsidRDefault="00C7528A" w:rsidP="00C7528A">
            <w:pPr>
              <w:widowControl w:val="0"/>
              <w:tabs>
                <w:tab w:val="left" w:pos="139"/>
              </w:tabs>
              <w:spacing w:after="120" w:line="240" w:lineRule="auto"/>
              <w:rPr>
                <w:rFonts w:ascii="Times New Roman" w:eastAsia="Calibri" w:hAnsi="Times New Roman" w:cs="Times New Roman"/>
                <w:sz w:val="26"/>
                <w:szCs w:val="26"/>
                <w:lang w:eastAsia="en-US"/>
              </w:rPr>
            </w:pPr>
            <w:r w:rsidRPr="00C7528A">
              <w:rPr>
                <w:rFonts w:ascii="Times New Roman" w:eastAsia="Calibri" w:hAnsi="Times New Roman" w:cs="Times New Roman"/>
                <w:bCs/>
                <w:color w:val="000000"/>
                <w:sz w:val="26"/>
                <w:szCs w:val="26"/>
                <w:shd w:val="clear" w:color="auto" w:fill="FFFFFF"/>
                <w:lang w:eastAsia="en-US"/>
              </w:rPr>
              <w:t>За выполнение работ не входящих в круг обязанностей</w:t>
            </w:r>
          </w:p>
        </w:tc>
        <w:tc>
          <w:tcPr>
            <w:tcW w:w="2268" w:type="dxa"/>
            <w:shd w:val="clear" w:color="auto" w:fill="auto"/>
          </w:tcPr>
          <w:p w:rsidR="00C7528A" w:rsidRPr="00C7528A" w:rsidRDefault="00C7528A" w:rsidP="00C7528A">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r w:rsidRPr="00C7528A">
              <w:rPr>
                <w:rFonts w:ascii="Times New Roman" w:eastAsia="Calibri" w:hAnsi="Times New Roman" w:cs="Times New Roman"/>
                <w:bCs/>
                <w:color w:val="000000"/>
                <w:sz w:val="26"/>
                <w:szCs w:val="26"/>
                <w:shd w:val="clear" w:color="auto" w:fill="FFFFFF"/>
                <w:lang w:eastAsia="en-US"/>
              </w:rPr>
              <w:t>До 10 %</w:t>
            </w:r>
          </w:p>
        </w:tc>
      </w:tr>
      <w:tr w:rsidR="00C7528A" w:rsidRPr="00C7528A" w:rsidTr="00C7528A">
        <w:trPr>
          <w:trHeight w:val="722"/>
        </w:trPr>
        <w:tc>
          <w:tcPr>
            <w:tcW w:w="98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4</w:t>
            </w:r>
          </w:p>
        </w:tc>
        <w:tc>
          <w:tcPr>
            <w:tcW w:w="5811" w:type="dxa"/>
            <w:shd w:val="clear" w:color="auto" w:fill="auto"/>
          </w:tcPr>
          <w:p w:rsidR="00C7528A" w:rsidRPr="00C7528A" w:rsidRDefault="00C7528A" w:rsidP="00C7528A">
            <w:pPr>
              <w:widowControl w:val="0"/>
              <w:tabs>
                <w:tab w:val="left" w:pos="139"/>
              </w:tabs>
              <w:spacing w:after="120" w:line="240" w:lineRule="auto"/>
              <w:rPr>
                <w:rFonts w:ascii="Times New Roman" w:eastAsia="Calibri" w:hAnsi="Times New Roman" w:cs="Times New Roman"/>
                <w:b/>
                <w:sz w:val="26"/>
                <w:szCs w:val="26"/>
                <w:lang w:eastAsia="en-US"/>
              </w:rPr>
            </w:pPr>
            <w:r w:rsidRPr="00C7528A">
              <w:rPr>
                <w:rFonts w:ascii="Times New Roman" w:eastAsia="Calibri" w:hAnsi="Times New Roman" w:cs="Times New Roman"/>
                <w:bCs/>
                <w:color w:val="000000"/>
                <w:sz w:val="26"/>
                <w:szCs w:val="26"/>
                <w:shd w:val="clear" w:color="auto" w:fill="FFFFFF"/>
                <w:lang w:eastAsia="en-US"/>
              </w:rPr>
              <w:t>За  работу на столярном станке</w:t>
            </w:r>
          </w:p>
        </w:tc>
        <w:tc>
          <w:tcPr>
            <w:tcW w:w="2268" w:type="dxa"/>
            <w:shd w:val="clear" w:color="auto" w:fill="auto"/>
          </w:tcPr>
          <w:p w:rsidR="00C7528A" w:rsidRPr="00C7528A" w:rsidRDefault="00C7528A" w:rsidP="00C7528A">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r w:rsidRPr="00C7528A">
              <w:rPr>
                <w:rFonts w:ascii="Times New Roman" w:eastAsia="Calibri" w:hAnsi="Times New Roman" w:cs="Times New Roman"/>
                <w:bCs/>
                <w:color w:val="000000"/>
                <w:sz w:val="26"/>
                <w:szCs w:val="26"/>
                <w:shd w:val="clear" w:color="auto" w:fill="FFFFFF"/>
                <w:lang w:eastAsia="en-US"/>
              </w:rPr>
              <w:t>80 %</w:t>
            </w:r>
          </w:p>
        </w:tc>
      </w:tr>
      <w:tr w:rsidR="00C7528A" w:rsidRPr="00C7528A" w:rsidTr="00C7528A">
        <w:trPr>
          <w:trHeight w:val="675"/>
        </w:trPr>
        <w:tc>
          <w:tcPr>
            <w:tcW w:w="98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5</w:t>
            </w:r>
          </w:p>
        </w:tc>
        <w:tc>
          <w:tcPr>
            <w:tcW w:w="5811" w:type="dxa"/>
            <w:shd w:val="clear" w:color="auto" w:fill="auto"/>
          </w:tcPr>
          <w:p w:rsidR="00C7528A" w:rsidRPr="00C7528A" w:rsidRDefault="00C7528A" w:rsidP="00C7528A">
            <w:pPr>
              <w:widowControl w:val="0"/>
              <w:tabs>
                <w:tab w:val="left" w:pos="154"/>
              </w:tabs>
              <w:spacing w:after="0" w:line="317" w:lineRule="exact"/>
              <w:jc w:val="both"/>
              <w:rPr>
                <w:rFonts w:ascii="Times New Roman" w:eastAsia="Calibri" w:hAnsi="Times New Roman" w:cs="Times New Roman"/>
                <w:b/>
                <w:sz w:val="26"/>
                <w:szCs w:val="26"/>
                <w:lang w:eastAsia="en-US"/>
              </w:rPr>
            </w:pPr>
            <w:r w:rsidRPr="00C7528A">
              <w:rPr>
                <w:rFonts w:ascii="Times New Roman" w:eastAsia="Calibri" w:hAnsi="Times New Roman" w:cs="Times New Roman"/>
                <w:bCs/>
                <w:color w:val="000000"/>
                <w:sz w:val="26"/>
                <w:szCs w:val="26"/>
                <w:shd w:val="clear" w:color="auto" w:fill="FFFFFF"/>
                <w:lang w:eastAsia="en-US"/>
              </w:rPr>
              <w:t>За работу на КНС</w:t>
            </w:r>
          </w:p>
          <w:p w:rsidR="00C7528A" w:rsidRPr="00C7528A" w:rsidRDefault="00C7528A" w:rsidP="00C7528A">
            <w:pPr>
              <w:widowControl w:val="0"/>
              <w:tabs>
                <w:tab w:val="left" w:pos="139"/>
              </w:tabs>
              <w:spacing w:after="120" w:line="240" w:lineRule="auto"/>
              <w:rPr>
                <w:rFonts w:ascii="Times New Roman" w:eastAsia="Calibri" w:hAnsi="Times New Roman" w:cs="Times New Roman"/>
                <w:sz w:val="26"/>
                <w:szCs w:val="26"/>
                <w:lang w:eastAsia="en-US"/>
              </w:rPr>
            </w:pPr>
          </w:p>
        </w:tc>
        <w:tc>
          <w:tcPr>
            <w:tcW w:w="2268" w:type="dxa"/>
            <w:shd w:val="clear" w:color="auto" w:fill="auto"/>
          </w:tcPr>
          <w:p w:rsidR="00C7528A" w:rsidRPr="00C7528A" w:rsidRDefault="00C7528A" w:rsidP="00C7528A">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r w:rsidRPr="00C7528A">
              <w:rPr>
                <w:rFonts w:ascii="Times New Roman" w:eastAsia="Calibri" w:hAnsi="Times New Roman" w:cs="Times New Roman"/>
                <w:bCs/>
                <w:color w:val="000000"/>
                <w:sz w:val="26"/>
                <w:szCs w:val="26"/>
                <w:shd w:val="clear" w:color="auto" w:fill="FFFFFF"/>
                <w:lang w:eastAsia="en-US"/>
              </w:rPr>
              <w:t>30 %</w:t>
            </w:r>
          </w:p>
        </w:tc>
      </w:tr>
      <w:tr w:rsidR="00C7528A" w:rsidRPr="00C7528A" w:rsidTr="00C7528A">
        <w:trPr>
          <w:trHeight w:val="757"/>
        </w:trPr>
        <w:tc>
          <w:tcPr>
            <w:tcW w:w="98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6</w:t>
            </w:r>
          </w:p>
        </w:tc>
        <w:tc>
          <w:tcPr>
            <w:tcW w:w="5811" w:type="dxa"/>
            <w:shd w:val="clear" w:color="auto" w:fill="auto"/>
          </w:tcPr>
          <w:p w:rsidR="00C7528A" w:rsidRPr="00C7528A" w:rsidRDefault="00C7528A" w:rsidP="00C7528A">
            <w:pPr>
              <w:widowControl w:val="0"/>
              <w:tabs>
                <w:tab w:val="left" w:pos="158"/>
              </w:tabs>
              <w:spacing w:after="0" w:line="317" w:lineRule="exact"/>
              <w:jc w:val="both"/>
              <w:rPr>
                <w:rFonts w:ascii="Times New Roman" w:eastAsia="Calibri" w:hAnsi="Times New Roman" w:cs="Times New Roman"/>
                <w:b/>
                <w:sz w:val="26"/>
                <w:szCs w:val="26"/>
                <w:lang w:eastAsia="en-US"/>
              </w:rPr>
            </w:pPr>
            <w:r w:rsidRPr="00C7528A">
              <w:rPr>
                <w:rFonts w:ascii="Times New Roman" w:eastAsia="Calibri" w:hAnsi="Times New Roman" w:cs="Times New Roman"/>
                <w:bCs/>
                <w:color w:val="000000"/>
                <w:sz w:val="26"/>
                <w:szCs w:val="26"/>
                <w:shd w:val="clear" w:color="auto" w:fill="FFFFFF"/>
                <w:lang w:eastAsia="en-US"/>
              </w:rPr>
              <w:t>За  уборку уличного туалета</w:t>
            </w:r>
          </w:p>
          <w:p w:rsidR="00C7528A" w:rsidRPr="00C7528A" w:rsidRDefault="00C7528A" w:rsidP="00C7528A">
            <w:pPr>
              <w:widowControl w:val="0"/>
              <w:tabs>
                <w:tab w:val="left" w:pos="154"/>
              </w:tabs>
              <w:spacing w:after="0" w:line="317" w:lineRule="exact"/>
              <w:jc w:val="both"/>
              <w:rPr>
                <w:rFonts w:ascii="Times New Roman" w:eastAsia="Calibri" w:hAnsi="Times New Roman" w:cs="Times New Roman"/>
                <w:b/>
                <w:bCs/>
                <w:color w:val="000000"/>
                <w:sz w:val="26"/>
                <w:szCs w:val="26"/>
                <w:shd w:val="clear" w:color="auto" w:fill="FFFFFF"/>
                <w:lang w:eastAsia="en-US"/>
              </w:rPr>
            </w:pPr>
          </w:p>
        </w:tc>
        <w:tc>
          <w:tcPr>
            <w:tcW w:w="2268" w:type="dxa"/>
            <w:shd w:val="clear" w:color="auto" w:fill="auto"/>
          </w:tcPr>
          <w:p w:rsidR="00C7528A" w:rsidRPr="00C7528A" w:rsidRDefault="00C7528A" w:rsidP="00C7528A">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r w:rsidRPr="00C7528A">
              <w:rPr>
                <w:rFonts w:ascii="Times New Roman" w:eastAsia="Calibri" w:hAnsi="Times New Roman" w:cs="Times New Roman"/>
                <w:bCs/>
                <w:color w:val="000000"/>
                <w:sz w:val="26"/>
                <w:szCs w:val="26"/>
                <w:shd w:val="clear" w:color="auto" w:fill="FFFFFF"/>
                <w:lang w:eastAsia="en-US"/>
              </w:rPr>
              <w:t>15 %</w:t>
            </w:r>
          </w:p>
        </w:tc>
      </w:tr>
      <w:tr w:rsidR="00C7528A" w:rsidRPr="00C7528A" w:rsidTr="00C7528A">
        <w:trPr>
          <w:trHeight w:val="757"/>
        </w:trPr>
        <w:tc>
          <w:tcPr>
            <w:tcW w:w="98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7</w:t>
            </w:r>
          </w:p>
        </w:tc>
        <w:tc>
          <w:tcPr>
            <w:tcW w:w="5811" w:type="dxa"/>
            <w:shd w:val="clear" w:color="auto" w:fill="auto"/>
          </w:tcPr>
          <w:p w:rsidR="00C7528A" w:rsidRPr="00C7528A" w:rsidRDefault="00C7528A" w:rsidP="00C7528A">
            <w:pPr>
              <w:widowControl w:val="0"/>
              <w:tabs>
                <w:tab w:val="left" w:pos="158"/>
              </w:tabs>
              <w:spacing w:after="0" w:line="317" w:lineRule="exact"/>
              <w:jc w:val="both"/>
              <w:rPr>
                <w:rFonts w:ascii="Times New Roman" w:eastAsia="Calibri" w:hAnsi="Times New Roman" w:cs="Times New Roman"/>
                <w:bCs/>
                <w:color w:val="000000"/>
                <w:sz w:val="26"/>
                <w:szCs w:val="26"/>
                <w:shd w:val="clear" w:color="auto" w:fill="FFFFFF"/>
                <w:lang w:eastAsia="en-US"/>
              </w:rPr>
            </w:pPr>
            <w:r w:rsidRPr="00C7528A">
              <w:rPr>
                <w:rFonts w:ascii="Times New Roman" w:eastAsia="Calibri" w:hAnsi="Times New Roman" w:cs="Times New Roman"/>
                <w:bCs/>
                <w:color w:val="000000"/>
                <w:sz w:val="26"/>
                <w:szCs w:val="26"/>
                <w:shd w:val="clear" w:color="auto" w:fill="FFFFFF"/>
                <w:lang w:eastAsia="en-US"/>
              </w:rPr>
              <w:t>За напряженность и интенсивность труда:</w:t>
            </w:r>
          </w:p>
          <w:p w:rsidR="00C7528A" w:rsidRPr="00C7528A" w:rsidRDefault="00C7528A" w:rsidP="00C7528A">
            <w:pPr>
              <w:widowControl w:val="0"/>
              <w:tabs>
                <w:tab w:val="left" w:pos="158"/>
              </w:tabs>
              <w:spacing w:after="0" w:line="317" w:lineRule="exact"/>
              <w:jc w:val="both"/>
              <w:rPr>
                <w:rFonts w:ascii="Times New Roman" w:eastAsia="Calibri" w:hAnsi="Times New Roman" w:cs="Times New Roman"/>
                <w:bCs/>
                <w:color w:val="000000"/>
                <w:sz w:val="26"/>
                <w:szCs w:val="26"/>
                <w:shd w:val="clear" w:color="auto" w:fill="FFFFFF"/>
                <w:lang w:eastAsia="en-US"/>
              </w:rPr>
            </w:pPr>
            <w:r w:rsidRPr="00C7528A">
              <w:rPr>
                <w:rFonts w:ascii="Times New Roman" w:eastAsia="Calibri" w:hAnsi="Times New Roman" w:cs="Times New Roman"/>
                <w:bCs/>
                <w:color w:val="000000"/>
                <w:sz w:val="26"/>
                <w:szCs w:val="26"/>
                <w:shd w:val="clear" w:color="auto" w:fill="FFFFFF"/>
                <w:lang w:eastAsia="en-US"/>
              </w:rPr>
              <w:t>- качество выполняемых работ;</w:t>
            </w:r>
          </w:p>
          <w:p w:rsidR="00C7528A" w:rsidRPr="00C7528A" w:rsidRDefault="00C7528A" w:rsidP="00C7528A">
            <w:pPr>
              <w:widowControl w:val="0"/>
              <w:tabs>
                <w:tab w:val="left" w:pos="158"/>
              </w:tabs>
              <w:spacing w:after="0" w:line="317" w:lineRule="exact"/>
              <w:jc w:val="both"/>
              <w:rPr>
                <w:rFonts w:ascii="Times New Roman" w:eastAsia="Calibri" w:hAnsi="Times New Roman" w:cs="Times New Roman"/>
                <w:bCs/>
                <w:color w:val="000000"/>
                <w:sz w:val="26"/>
                <w:szCs w:val="26"/>
                <w:shd w:val="clear" w:color="auto" w:fill="FFFFFF"/>
                <w:lang w:eastAsia="en-US"/>
              </w:rPr>
            </w:pPr>
            <w:r w:rsidRPr="00C7528A">
              <w:rPr>
                <w:rFonts w:ascii="Times New Roman" w:eastAsia="Calibri" w:hAnsi="Times New Roman" w:cs="Times New Roman"/>
                <w:bCs/>
                <w:color w:val="000000"/>
                <w:sz w:val="26"/>
                <w:szCs w:val="26"/>
                <w:shd w:val="clear" w:color="auto" w:fill="FFFFFF"/>
                <w:lang w:eastAsia="en-US"/>
              </w:rPr>
              <w:t>- качественный и своевременный ремонт оборудования в УПМ;</w:t>
            </w:r>
          </w:p>
          <w:p w:rsidR="00C7528A" w:rsidRPr="00C7528A" w:rsidRDefault="00C7528A" w:rsidP="00C7528A">
            <w:pPr>
              <w:widowControl w:val="0"/>
              <w:tabs>
                <w:tab w:val="left" w:pos="158"/>
              </w:tabs>
              <w:spacing w:after="0" w:line="317" w:lineRule="exact"/>
              <w:jc w:val="both"/>
              <w:rPr>
                <w:rFonts w:ascii="Times New Roman" w:eastAsia="Calibri" w:hAnsi="Times New Roman" w:cs="Times New Roman"/>
                <w:bCs/>
                <w:color w:val="000000"/>
                <w:sz w:val="26"/>
                <w:szCs w:val="26"/>
                <w:shd w:val="clear" w:color="auto" w:fill="FFFFFF"/>
                <w:lang w:eastAsia="en-US"/>
              </w:rPr>
            </w:pPr>
            <w:r w:rsidRPr="00C7528A">
              <w:rPr>
                <w:rFonts w:ascii="Times New Roman" w:eastAsia="Calibri" w:hAnsi="Times New Roman" w:cs="Times New Roman"/>
                <w:bCs/>
                <w:color w:val="000000"/>
                <w:sz w:val="26"/>
                <w:szCs w:val="26"/>
                <w:shd w:val="clear" w:color="auto" w:fill="FFFFFF"/>
                <w:lang w:eastAsia="en-US"/>
              </w:rPr>
              <w:t>- оперативное выполнение заявок по устранению технических неполадок;</w:t>
            </w:r>
          </w:p>
          <w:p w:rsidR="00C7528A" w:rsidRPr="00C7528A" w:rsidRDefault="00C7528A" w:rsidP="00C7528A">
            <w:pPr>
              <w:widowControl w:val="0"/>
              <w:tabs>
                <w:tab w:val="left" w:pos="158"/>
              </w:tabs>
              <w:spacing w:after="0" w:line="317" w:lineRule="exact"/>
              <w:jc w:val="both"/>
              <w:rPr>
                <w:rFonts w:ascii="Times New Roman" w:eastAsia="Calibri" w:hAnsi="Times New Roman" w:cs="Times New Roman"/>
                <w:bCs/>
                <w:color w:val="000000"/>
                <w:sz w:val="26"/>
                <w:szCs w:val="26"/>
                <w:shd w:val="clear" w:color="auto" w:fill="FFFFFF"/>
                <w:lang w:eastAsia="en-US"/>
              </w:rPr>
            </w:pPr>
            <w:r w:rsidRPr="00C7528A">
              <w:rPr>
                <w:rFonts w:ascii="Times New Roman" w:eastAsia="Calibri" w:hAnsi="Times New Roman" w:cs="Times New Roman"/>
                <w:bCs/>
                <w:color w:val="000000"/>
                <w:sz w:val="26"/>
                <w:szCs w:val="26"/>
                <w:shd w:val="clear" w:color="auto" w:fill="FFFFFF"/>
                <w:lang w:eastAsia="en-US"/>
              </w:rPr>
              <w:t>-за работу на токарном станке</w:t>
            </w:r>
          </w:p>
        </w:tc>
        <w:tc>
          <w:tcPr>
            <w:tcW w:w="2268" w:type="dxa"/>
            <w:shd w:val="clear" w:color="auto" w:fill="auto"/>
          </w:tcPr>
          <w:p w:rsidR="00C7528A" w:rsidRPr="00C7528A" w:rsidRDefault="00C7528A" w:rsidP="00C7528A">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r w:rsidRPr="00C7528A">
              <w:rPr>
                <w:rFonts w:ascii="Times New Roman" w:eastAsia="Calibri" w:hAnsi="Times New Roman" w:cs="Times New Roman"/>
                <w:bCs/>
                <w:color w:val="000000"/>
                <w:sz w:val="26"/>
                <w:szCs w:val="26"/>
                <w:shd w:val="clear" w:color="auto" w:fill="FFFFFF"/>
                <w:lang w:eastAsia="en-US"/>
              </w:rPr>
              <w:t>До 80 %</w:t>
            </w:r>
          </w:p>
        </w:tc>
      </w:tr>
    </w:tbl>
    <w:p w:rsidR="00C7528A" w:rsidRP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pStyle w:val="a3"/>
        <w:ind w:firstLine="708"/>
        <w:jc w:val="both"/>
        <w:rPr>
          <w:rFonts w:ascii="Times New Roman" w:hAnsi="Times New Roman" w:cs="Times New Roman"/>
          <w:sz w:val="26"/>
          <w:szCs w:val="26"/>
        </w:rPr>
      </w:pPr>
      <w:r>
        <w:rPr>
          <w:rFonts w:ascii="Times New Roman" w:hAnsi="Times New Roman" w:cs="Times New Roman"/>
          <w:sz w:val="26"/>
          <w:szCs w:val="26"/>
        </w:rPr>
        <w:lastRenderedPageBreak/>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«Утверждаю»</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C7528A" w:rsidRDefault="00C7528A" w:rsidP="00C7528A">
      <w:pPr>
        <w:pStyle w:val="a3"/>
        <w:ind w:firstLine="708"/>
        <w:jc w:val="both"/>
        <w:rPr>
          <w:rFonts w:ascii="Times New Roman" w:hAnsi="Times New Roman" w:cs="Times New Roman"/>
          <w:sz w:val="26"/>
          <w:szCs w:val="26"/>
        </w:rPr>
      </w:pPr>
    </w:p>
    <w:p w:rsidR="00C7528A" w:rsidRDefault="00C7528A" w:rsidP="00C7528A">
      <w:pPr>
        <w:pStyle w:val="a3"/>
        <w:ind w:firstLine="708"/>
        <w:jc w:val="both"/>
        <w:rPr>
          <w:rFonts w:ascii="Times New Roman" w:hAnsi="Times New Roman" w:cs="Times New Roman"/>
          <w:sz w:val="26"/>
          <w:szCs w:val="26"/>
        </w:rPr>
      </w:pPr>
    </w:p>
    <w:p w:rsidR="00C7528A" w:rsidRDefault="00C7528A" w:rsidP="00C7528A">
      <w:pPr>
        <w:pStyle w:val="a3"/>
        <w:ind w:firstLine="708"/>
        <w:jc w:val="both"/>
        <w:rPr>
          <w:rFonts w:ascii="Times New Roman" w:hAnsi="Times New Roman" w:cs="Times New Roman"/>
          <w:sz w:val="26"/>
          <w:szCs w:val="26"/>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Pr="00C7528A" w:rsidRDefault="00C7528A" w:rsidP="00C7528A">
      <w:pPr>
        <w:tabs>
          <w:tab w:val="left" w:pos="2400"/>
        </w:tabs>
        <w:spacing w:after="120" w:line="240" w:lineRule="auto"/>
        <w:jc w:val="center"/>
        <w:rPr>
          <w:rFonts w:ascii="Times New Roman" w:eastAsia="Calibri" w:hAnsi="Times New Roman" w:cs="Times New Roman"/>
          <w:b/>
          <w:sz w:val="26"/>
          <w:szCs w:val="26"/>
          <w:lang w:eastAsia="en-US"/>
        </w:rPr>
      </w:pPr>
      <w:r w:rsidRPr="00C7528A">
        <w:rPr>
          <w:rFonts w:ascii="Times New Roman" w:eastAsia="Calibri" w:hAnsi="Times New Roman" w:cs="Times New Roman"/>
          <w:b/>
          <w:sz w:val="26"/>
          <w:szCs w:val="26"/>
          <w:lang w:eastAsia="en-US"/>
        </w:rPr>
        <w:t>Критерии для распределения стимулирующей части фонда оплаты</w:t>
      </w:r>
    </w:p>
    <w:p w:rsidR="00C7528A" w:rsidRPr="00C7528A" w:rsidRDefault="00C7528A" w:rsidP="00C7528A">
      <w:pPr>
        <w:tabs>
          <w:tab w:val="left" w:pos="2400"/>
        </w:tabs>
        <w:spacing w:after="120" w:line="240" w:lineRule="auto"/>
        <w:jc w:val="center"/>
        <w:rPr>
          <w:rFonts w:ascii="Times New Roman" w:eastAsia="Calibri" w:hAnsi="Times New Roman" w:cs="Times New Roman"/>
          <w:b/>
          <w:sz w:val="26"/>
          <w:szCs w:val="26"/>
          <w:lang w:eastAsia="en-US"/>
        </w:rPr>
      </w:pPr>
      <w:r w:rsidRPr="00C7528A">
        <w:rPr>
          <w:rFonts w:ascii="Times New Roman" w:eastAsia="Calibri" w:hAnsi="Times New Roman" w:cs="Times New Roman"/>
          <w:b/>
          <w:sz w:val="26"/>
          <w:szCs w:val="26"/>
          <w:lang w:eastAsia="en-US"/>
        </w:rPr>
        <w:t xml:space="preserve"> труда  сторожа</w:t>
      </w:r>
    </w:p>
    <w:p w:rsidR="00C7528A" w:rsidRPr="00C7528A" w:rsidRDefault="00C7528A" w:rsidP="00C7528A">
      <w:pPr>
        <w:tabs>
          <w:tab w:val="left" w:pos="3135"/>
        </w:tabs>
        <w:spacing w:after="120" w:line="240" w:lineRule="auto"/>
        <w:jc w:val="center"/>
        <w:rPr>
          <w:rFonts w:ascii="Times New Roman" w:eastAsia="Calibri" w:hAnsi="Times New Roman" w:cs="Times New Roman"/>
          <w:sz w:val="26"/>
          <w:szCs w:val="26"/>
          <w:lang w:eastAsia="en-US"/>
        </w:rPr>
      </w:pPr>
    </w:p>
    <w:p w:rsidR="00C7528A" w:rsidRPr="00C7528A" w:rsidRDefault="00C7528A" w:rsidP="00C7528A">
      <w:pPr>
        <w:tabs>
          <w:tab w:val="left" w:pos="1815"/>
        </w:tabs>
        <w:spacing w:after="160" w:line="259" w:lineRule="auto"/>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528"/>
        <w:gridCol w:w="2268"/>
      </w:tblGrid>
      <w:tr w:rsidR="00C7528A" w:rsidRPr="00C7528A" w:rsidTr="00C7528A">
        <w:tc>
          <w:tcPr>
            <w:tcW w:w="1271"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w:t>
            </w:r>
          </w:p>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 xml:space="preserve"> </w:t>
            </w:r>
            <w:proofErr w:type="gramStart"/>
            <w:r w:rsidRPr="00C7528A">
              <w:rPr>
                <w:rFonts w:ascii="Times New Roman" w:eastAsia="Calibri" w:hAnsi="Times New Roman" w:cs="Times New Roman"/>
                <w:sz w:val="26"/>
                <w:szCs w:val="26"/>
                <w:lang w:eastAsia="en-US"/>
              </w:rPr>
              <w:t>п</w:t>
            </w:r>
            <w:proofErr w:type="gramEnd"/>
            <w:r w:rsidRPr="00C7528A">
              <w:rPr>
                <w:rFonts w:ascii="Times New Roman" w:eastAsia="Calibri" w:hAnsi="Times New Roman" w:cs="Times New Roman"/>
                <w:sz w:val="26"/>
                <w:szCs w:val="26"/>
                <w:lang w:eastAsia="en-US"/>
              </w:rPr>
              <w:t>/п</w:t>
            </w:r>
          </w:p>
        </w:tc>
        <w:tc>
          <w:tcPr>
            <w:tcW w:w="552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p>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Основание для стимулирующих выплат</w:t>
            </w:r>
          </w:p>
        </w:tc>
        <w:tc>
          <w:tcPr>
            <w:tcW w:w="226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Размер стимулирующих выплат</w:t>
            </w:r>
          </w:p>
        </w:tc>
      </w:tr>
      <w:tr w:rsidR="00C7528A" w:rsidRPr="00C7528A" w:rsidTr="00C7528A">
        <w:trPr>
          <w:trHeight w:val="1362"/>
        </w:trPr>
        <w:tc>
          <w:tcPr>
            <w:tcW w:w="1271"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1</w:t>
            </w:r>
          </w:p>
        </w:tc>
        <w:tc>
          <w:tcPr>
            <w:tcW w:w="5528" w:type="dxa"/>
            <w:shd w:val="clear" w:color="auto" w:fill="auto"/>
          </w:tcPr>
          <w:p w:rsidR="00C7528A" w:rsidRPr="00C7528A" w:rsidRDefault="00C7528A" w:rsidP="00C7528A">
            <w:pPr>
              <w:widowControl w:val="0"/>
              <w:spacing w:after="0" w:line="260" w:lineRule="exact"/>
              <w:rPr>
                <w:rFonts w:ascii="Times New Roman" w:eastAsia="Calibri" w:hAnsi="Times New Roman" w:cs="Times New Roman"/>
                <w:bCs/>
                <w:color w:val="000000"/>
                <w:sz w:val="26"/>
                <w:szCs w:val="26"/>
                <w:shd w:val="clear" w:color="auto" w:fill="FFFFFF"/>
                <w:lang w:eastAsia="en-US"/>
              </w:rPr>
            </w:pPr>
          </w:p>
          <w:p w:rsidR="00C7528A" w:rsidRPr="00C7528A" w:rsidRDefault="00C7528A" w:rsidP="00C7528A">
            <w:pPr>
              <w:widowControl w:val="0"/>
              <w:spacing w:after="0" w:line="260" w:lineRule="exact"/>
              <w:rPr>
                <w:rFonts w:ascii="Times New Roman" w:eastAsia="Calibri" w:hAnsi="Times New Roman" w:cs="Times New Roman"/>
                <w:bCs/>
                <w:color w:val="000000"/>
                <w:sz w:val="26"/>
                <w:szCs w:val="26"/>
                <w:shd w:val="clear" w:color="auto" w:fill="FFFFFF"/>
                <w:lang w:eastAsia="en-US"/>
              </w:rPr>
            </w:pPr>
            <w:r w:rsidRPr="00C7528A">
              <w:rPr>
                <w:rFonts w:ascii="Times New Roman" w:eastAsia="Calibri" w:hAnsi="Times New Roman" w:cs="Times New Roman"/>
                <w:bCs/>
                <w:color w:val="000000"/>
                <w:sz w:val="26"/>
                <w:szCs w:val="26"/>
                <w:shd w:val="clear" w:color="auto" w:fill="FFFFFF"/>
                <w:lang w:eastAsia="en-US"/>
              </w:rPr>
              <w:t>За уборку территории прилегающей к учебному корпусу</w:t>
            </w:r>
          </w:p>
          <w:p w:rsidR="00C7528A" w:rsidRPr="00C7528A" w:rsidRDefault="00C7528A" w:rsidP="00C7528A">
            <w:pPr>
              <w:widowControl w:val="0"/>
              <w:spacing w:after="0" w:line="240" w:lineRule="auto"/>
              <w:rPr>
                <w:rFonts w:ascii="Franklin Gothic Book" w:eastAsia="Calibri" w:hAnsi="Franklin Gothic Book" w:cs="Franklin Gothic Book"/>
                <w:sz w:val="26"/>
                <w:szCs w:val="26"/>
                <w:lang w:eastAsia="en-US"/>
              </w:rPr>
            </w:pPr>
          </w:p>
        </w:tc>
        <w:tc>
          <w:tcPr>
            <w:tcW w:w="2268" w:type="dxa"/>
            <w:shd w:val="clear" w:color="auto" w:fill="auto"/>
          </w:tcPr>
          <w:p w:rsidR="00C7528A" w:rsidRPr="00C7528A" w:rsidRDefault="00C7528A" w:rsidP="00C7528A">
            <w:pPr>
              <w:widowControl w:val="0"/>
              <w:spacing w:after="0" w:line="260" w:lineRule="exact"/>
              <w:jc w:val="center"/>
              <w:rPr>
                <w:rFonts w:ascii="Franklin Gothic Book" w:eastAsia="Calibri" w:hAnsi="Franklin Gothic Book" w:cs="Franklin Gothic Book"/>
                <w:sz w:val="26"/>
                <w:szCs w:val="26"/>
                <w:lang w:eastAsia="en-US"/>
              </w:rPr>
            </w:pPr>
            <w:r w:rsidRPr="00C7528A">
              <w:rPr>
                <w:rFonts w:ascii="Times New Roman" w:eastAsia="Calibri" w:hAnsi="Times New Roman" w:cs="Times New Roman"/>
                <w:bCs/>
                <w:color w:val="000000"/>
                <w:sz w:val="26"/>
                <w:szCs w:val="26"/>
                <w:shd w:val="clear" w:color="auto" w:fill="FFFFFF"/>
                <w:lang w:eastAsia="en-US"/>
              </w:rPr>
              <w:t>До 15 %</w:t>
            </w:r>
          </w:p>
        </w:tc>
      </w:tr>
      <w:tr w:rsidR="00C7528A" w:rsidRPr="00C7528A" w:rsidTr="00C7528A">
        <w:trPr>
          <w:trHeight w:val="1362"/>
        </w:trPr>
        <w:tc>
          <w:tcPr>
            <w:tcW w:w="1271"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2</w:t>
            </w:r>
          </w:p>
        </w:tc>
        <w:tc>
          <w:tcPr>
            <w:tcW w:w="5528" w:type="dxa"/>
            <w:shd w:val="clear" w:color="auto" w:fill="auto"/>
          </w:tcPr>
          <w:p w:rsidR="00C7528A" w:rsidRPr="00C7528A" w:rsidRDefault="00C7528A" w:rsidP="00C7528A">
            <w:pPr>
              <w:widowControl w:val="0"/>
              <w:tabs>
                <w:tab w:val="left" w:pos="139"/>
              </w:tabs>
              <w:spacing w:after="120" w:line="240" w:lineRule="auto"/>
              <w:rPr>
                <w:rFonts w:ascii="Times New Roman" w:eastAsia="Calibri" w:hAnsi="Times New Roman" w:cs="Times New Roman"/>
                <w:sz w:val="26"/>
                <w:szCs w:val="26"/>
                <w:lang w:eastAsia="en-US"/>
              </w:rPr>
            </w:pPr>
          </w:p>
          <w:p w:rsidR="00C7528A" w:rsidRPr="00C7528A" w:rsidRDefault="00C7528A" w:rsidP="00C7528A">
            <w:pPr>
              <w:widowControl w:val="0"/>
              <w:tabs>
                <w:tab w:val="left" w:pos="139"/>
              </w:tabs>
              <w:spacing w:after="120" w:line="240" w:lineRule="auto"/>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За работу в ночное время</w:t>
            </w:r>
          </w:p>
        </w:tc>
        <w:tc>
          <w:tcPr>
            <w:tcW w:w="2268" w:type="dxa"/>
            <w:shd w:val="clear" w:color="auto" w:fill="auto"/>
          </w:tcPr>
          <w:p w:rsidR="00C7528A" w:rsidRPr="00C7528A" w:rsidRDefault="00C7528A" w:rsidP="00C7528A">
            <w:pPr>
              <w:widowControl w:val="0"/>
              <w:spacing w:after="0" w:line="260" w:lineRule="exact"/>
              <w:jc w:val="center"/>
              <w:rPr>
                <w:rFonts w:ascii="Franklin Gothic Book" w:eastAsia="Calibri" w:hAnsi="Franklin Gothic Book" w:cs="Franklin Gothic Book"/>
                <w:b/>
                <w:sz w:val="26"/>
                <w:szCs w:val="26"/>
                <w:lang w:eastAsia="en-US"/>
              </w:rPr>
            </w:pPr>
            <w:r w:rsidRPr="00C7528A">
              <w:rPr>
                <w:rFonts w:ascii="Times New Roman" w:eastAsia="Calibri" w:hAnsi="Times New Roman" w:cs="Times New Roman"/>
                <w:bCs/>
                <w:color w:val="000000"/>
                <w:sz w:val="26"/>
                <w:szCs w:val="26"/>
                <w:shd w:val="clear" w:color="auto" w:fill="FFFFFF"/>
                <w:lang w:eastAsia="en-US"/>
              </w:rPr>
              <w:t>35 %</w:t>
            </w:r>
          </w:p>
        </w:tc>
      </w:tr>
    </w:tbl>
    <w:p w:rsidR="00C7528A" w:rsidRP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pStyle w:val="a3"/>
        <w:ind w:firstLine="708"/>
        <w:jc w:val="both"/>
        <w:rPr>
          <w:rFonts w:ascii="Times New Roman" w:hAnsi="Times New Roman" w:cs="Times New Roman"/>
          <w:sz w:val="26"/>
          <w:szCs w:val="26"/>
        </w:rPr>
      </w:pPr>
      <w:r>
        <w:rPr>
          <w:rFonts w:ascii="Times New Roman" w:hAnsi="Times New Roman" w:cs="Times New Roman"/>
          <w:sz w:val="26"/>
          <w:szCs w:val="26"/>
        </w:rPr>
        <w:lastRenderedPageBreak/>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«Утверждаю»</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C7528A" w:rsidRDefault="00C7528A" w:rsidP="00C7528A">
      <w:pPr>
        <w:pStyle w:val="a3"/>
        <w:ind w:firstLine="708"/>
        <w:jc w:val="both"/>
        <w:rPr>
          <w:rFonts w:ascii="Times New Roman" w:hAnsi="Times New Roman" w:cs="Times New Roman"/>
          <w:sz w:val="26"/>
          <w:szCs w:val="26"/>
        </w:rPr>
      </w:pPr>
    </w:p>
    <w:p w:rsidR="00C7528A" w:rsidRDefault="00C7528A" w:rsidP="00C7528A">
      <w:pPr>
        <w:pStyle w:val="a3"/>
        <w:ind w:firstLine="708"/>
        <w:jc w:val="both"/>
        <w:rPr>
          <w:rFonts w:ascii="Times New Roman" w:hAnsi="Times New Roman" w:cs="Times New Roman"/>
          <w:sz w:val="26"/>
          <w:szCs w:val="26"/>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Pr="00C7528A" w:rsidRDefault="00C7528A" w:rsidP="00C7528A">
      <w:pPr>
        <w:tabs>
          <w:tab w:val="left" w:pos="2400"/>
        </w:tabs>
        <w:spacing w:after="120" w:line="240" w:lineRule="auto"/>
        <w:jc w:val="center"/>
        <w:rPr>
          <w:rFonts w:ascii="Times New Roman" w:eastAsia="Calibri" w:hAnsi="Times New Roman" w:cs="Times New Roman"/>
          <w:b/>
          <w:sz w:val="26"/>
          <w:szCs w:val="26"/>
          <w:lang w:eastAsia="en-US"/>
        </w:rPr>
      </w:pPr>
      <w:r w:rsidRPr="00C7528A">
        <w:rPr>
          <w:rFonts w:ascii="Times New Roman" w:eastAsia="Calibri" w:hAnsi="Times New Roman" w:cs="Times New Roman"/>
          <w:b/>
          <w:sz w:val="26"/>
          <w:szCs w:val="26"/>
          <w:lang w:eastAsia="en-US"/>
        </w:rPr>
        <w:t xml:space="preserve">Критерии для распределения стимулирующей части фонда </w:t>
      </w:r>
    </w:p>
    <w:p w:rsidR="00C7528A" w:rsidRPr="00C7528A" w:rsidRDefault="00C7528A" w:rsidP="00C7528A">
      <w:pPr>
        <w:tabs>
          <w:tab w:val="left" w:pos="2400"/>
        </w:tabs>
        <w:spacing w:after="12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b/>
          <w:sz w:val="26"/>
          <w:szCs w:val="26"/>
          <w:lang w:eastAsia="en-US"/>
        </w:rPr>
        <w:t>оплаты труда  водителя</w:t>
      </w:r>
    </w:p>
    <w:p w:rsidR="00C7528A" w:rsidRPr="00C7528A" w:rsidRDefault="00C7528A" w:rsidP="00C7528A">
      <w:pPr>
        <w:tabs>
          <w:tab w:val="left" w:pos="1815"/>
        </w:tabs>
        <w:spacing w:after="160" w:line="259" w:lineRule="auto"/>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528"/>
        <w:gridCol w:w="2268"/>
      </w:tblGrid>
      <w:tr w:rsidR="00C7528A" w:rsidRPr="00C7528A" w:rsidTr="00C7528A">
        <w:tc>
          <w:tcPr>
            <w:tcW w:w="1271"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 xml:space="preserve">№ </w:t>
            </w:r>
          </w:p>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proofErr w:type="gramStart"/>
            <w:r w:rsidRPr="00C7528A">
              <w:rPr>
                <w:rFonts w:ascii="Times New Roman" w:eastAsia="Calibri" w:hAnsi="Times New Roman" w:cs="Times New Roman"/>
                <w:sz w:val="26"/>
                <w:szCs w:val="26"/>
                <w:lang w:eastAsia="en-US"/>
              </w:rPr>
              <w:t>п</w:t>
            </w:r>
            <w:proofErr w:type="gramEnd"/>
            <w:r w:rsidRPr="00C7528A">
              <w:rPr>
                <w:rFonts w:ascii="Times New Roman" w:eastAsia="Calibri" w:hAnsi="Times New Roman" w:cs="Times New Roman"/>
                <w:sz w:val="26"/>
                <w:szCs w:val="26"/>
                <w:lang w:eastAsia="en-US"/>
              </w:rPr>
              <w:t>/п</w:t>
            </w:r>
          </w:p>
        </w:tc>
        <w:tc>
          <w:tcPr>
            <w:tcW w:w="552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p>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Основание для стимулирующих выплат</w:t>
            </w:r>
          </w:p>
        </w:tc>
        <w:tc>
          <w:tcPr>
            <w:tcW w:w="226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Размер стимулирующих выплат</w:t>
            </w:r>
          </w:p>
        </w:tc>
      </w:tr>
      <w:tr w:rsidR="00C7528A" w:rsidRPr="00C7528A" w:rsidTr="00C7528A">
        <w:trPr>
          <w:trHeight w:val="1362"/>
        </w:trPr>
        <w:tc>
          <w:tcPr>
            <w:tcW w:w="1271"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1</w:t>
            </w:r>
          </w:p>
        </w:tc>
        <w:tc>
          <w:tcPr>
            <w:tcW w:w="5528" w:type="dxa"/>
            <w:shd w:val="clear" w:color="auto" w:fill="auto"/>
          </w:tcPr>
          <w:p w:rsidR="00C7528A" w:rsidRPr="00C7528A" w:rsidRDefault="00C7528A" w:rsidP="00C7528A">
            <w:pPr>
              <w:widowControl w:val="0"/>
              <w:spacing w:after="0" w:line="260" w:lineRule="exact"/>
              <w:rPr>
                <w:rFonts w:ascii="Times New Roman" w:eastAsia="Calibri" w:hAnsi="Times New Roman" w:cs="Times New Roman"/>
                <w:bCs/>
                <w:color w:val="000000"/>
                <w:sz w:val="26"/>
                <w:szCs w:val="26"/>
                <w:shd w:val="clear" w:color="auto" w:fill="FFFFFF"/>
                <w:lang w:eastAsia="en-US"/>
              </w:rPr>
            </w:pPr>
          </w:p>
          <w:p w:rsidR="00C7528A" w:rsidRPr="00C7528A" w:rsidRDefault="00C7528A" w:rsidP="00C7528A">
            <w:pPr>
              <w:widowControl w:val="0"/>
              <w:spacing w:after="0" w:line="260" w:lineRule="exact"/>
              <w:rPr>
                <w:rFonts w:ascii="Times New Roman" w:eastAsia="Calibri" w:hAnsi="Times New Roman" w:cs="Times New Roman"/>
                <w:bCs/>
                <w:color w:val="000000"/>
                <w:sz w:val="26"/>
                <w:szCs w:val="26"/>
                <w:shd w:val="clear" w:color="auto" w:fill="FFFFFF"/>
                <w:lang w:eastAsia="en-US"/>
              </w:rPr>
            </w:pPr>
            <w:r w:rsidRPr="00C7528A">
              <w:rPr>
                <w:rFonts w:ascii="Times New Roman" w:eastAsia="Calibri" w:hAnsi="Times New Roman" w:cs="Times New Roman"/>
                <w:bCs/>
                <w:color w:val="000000"/>
                <w:sz w:val="26"/>
                <w:szCs w:val="26"/>
                <w:shd w:val="clear" w:color="auto" w:fill="FFFFFF"/>
                <w:lang w:eastAsia="en-US"/>
              </w:rPr>
              <w:t>За напряженность и интенсивность труда</w:t>
            </w:r>
          </w:p>
          <w:p w:rsidR="00C7528A" w:rsidRPr="00C7528A" w:rsidRDefault="00C7528A" w:rsidP="00C7528A">
            <w:pPr>
              <w:widowControl w:val="0"/>
              <w:spacing w:after="0" w:line="240" w:lineRule="auto"/>
              <w:rPr>
                <w:rFonts w:ascii="Times New Roman" w:eastAsia="Calibri" w:hAnsi="Times New Roman" w:cs="Times New Roman"/>
                <w:sz w:val="26"/>
                <w:szCs w:val="26"/>
                <w:lang w:eastAsia="en-US"/>
              </w:rPr>
            </w:pPr>
          </w:p>
        </w:tc>
        <w:tc>
          <w:tcPr>
            <w:tcW w:w="2268" w:type="dxa"/>
            <w:shd w:val="clear" w:color="auto" w:fill="auto"/>
          </w:tcPr>
          <w:p w:rsidR="00C7528A" w:rsidRPr="00C7528A" w:rsidRDefault="00C7528A" w:rsidP="00C7528A">
            <w:pPr>
              <w:widowControl w:val="0"/>
              <w:spacing w:after="0" w:line="260" w:lineRule="exact"/>
              <w:jc w:val="center"/>
              <w:rPr>
                <w:rFonts w:ascii="Times New Roman" w:eastAsia="Calibri" w:hAnsi="Times New Roman" w:cs="Times New Roman"/>
                <w:sz w:val="26"/>
                <w:szCs w:val="26"/>
                <w:lang w:eastAsia="en-US"/>
              </w:rPr>
            </w:pPr>
          </w:p>
          <w:p w:rsidR="00C7528A" w:rsidRPr="00C7528A" w:rsidRDefault="00C7528A" w:rsidP="00C7528A">
            <w:pPr>
              <w:widowControl w:val="0"/>
              <w:spacing w:after="0" w:line="260" w:lineRule="exact"/>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До 100%</w:t>
            </w:r>
          </w:p>
        </w:tc>
      </w:tr>
      <w:tr w:rsidR="00C7528A" w:rsidRPr="00C7528A" w:rsidTr="00C7528A">
        <w:trPr>
          <w:trHeight w:val="1362"/>
        </w:trPr>
        <w:tc>
          <w:tcPr>
            <w:tcW w:w="1271"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2</w:t>
            </w:r>
          </w:p>
        </w:tc>
        <w:tc>
          <w:tcPr>
            <w:tcW w:w="5528" w:type="dxa"/>
            <w:shd w:val="clear" w:color="auto" w:fill="auto"/>
          </w:tcPr>
          <w:p w:rsidR="00C7528A" w:rsidRPr="00C7528A" w:rsidRDefault="00C7528A" w:rsidP="00C7528A">
            <w:pPr>
              <w:widowControl w:val="0"/>
              <w:tabs>
                <w:tab w:val="left" w:pos="163"/>
              </w:tabs>
              <w:spacing w:after="0" w:line="322" w:lineRule="exact"/>
              <w:rPr>
                <w:rFonts w:ascii="Times New Roman" w:eastAsia="Calibri" w:hAnsi="Times New Roman" w:cs="Times New Roman"/>
                <w:bCs/>
                <w:color w:val="000000"/>
                <w:sz w:val="26"/>
                <w:szCs w:val="26"/>
                <w:shd w:val="clear" w:color="auto" w:fill="FFFFFF"/>
                <w:lang w:eastAsia="en-US"/>
              </w:rPr>
            </w:pPr>
            <w:r w:rsidRPr="00C7528A">
              <w:rPr>
                <w:rFonts w:ascii="Times New Roman" w:eastAsia="Calibri" w:hAnsi="Times New Roman" w:cs="Times New Roman"/>
                <w:bCs/>
                <w:color w:val="000000"/>
                <w:sz w:val="26"/>
                <w:szCs w:val="26"/>
                <w:shd w:val="clear" w:color="auto" w:fill="FFFFFF"/>
                <w:lang w:eastAsia="en-US"/>
              </w:rPr>
              <w:t>За обеспечение мер противопожарной безопасности</w:t>
            </w:r>
          </w:p>
          <w:p w:rsidR="00C7528A" w:rsidRPr="00C7528A" w:rsidRDefault="00C7528A" w:rsidP="00C7528A">
            <w:pPr>
              <w:widowControl w:val="0"/>
              <w:tabs>
                <w:tab w:val="left" w:pos="163"/>
              </w:tabs>
              <w:spacing w:after="0" w:line="322" w:lineRule="exact"/>
              <w:rPr>
                <w:rFonts w:ascii="Times New Roman" w:eastAsia="Calibri" w:hAnsi="Times New Roman" w:cs="Times New Roman"/>
                <w:b/>
                <w:sz w:val="26"/>
                <w:szCs w:val="26"/>
                <w:lang w:eastAsia="en-US"/>
              </w:rPr>
            </w:pPr>
          </w:p>
          <w:p w:rsidR="00C7528A" w:rsidRPr="00C7528A" w:rsidRDefault="00C7528A" w:rsidP="00C7528A">
            <w:pPr>
              <w:widowControl w:val="0"/>
              <w:tabs>
                <w:tab w:val="left" w:pos="139"/>
              </w:tabs>
              <w:spacing w:after="120" w:line="240" w:lineRule="auto"/>
              <w:rPr>
                <w:rFonts w:ascii="Times New Roman" w:eastAsia="Calibri" w:hAnsi="Times New Roman" w:cs="Times New Roman"/>
                <w:b/>
                <w:sz w:val="26"/>
                <w:szCs w:val="26"/>
                <w:lang w:eastAsia="en-US"/>
              </w:rPr>
            </w:pPr>
          </w:p>
        </w:tc>
        <w:tc>
          <w:tcPr>
            <w:tcW w:w="2268" w:type="dxa"/>
            <w:shd w:val="clear" w:color="auto" w:fill="auto"/>
          </w:tcPr>
          <w:p w:rsidR="00C7528A" w:rsidRPr="00C7528A" w:rsidRDefault="00C7528A" w:rsidP="00C7528A">
            <w:pPr>
              <w:widowControl w:val="0"/>
              <w:spacing w:after="0" w:line="260" w:lineRule="exact"/>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До 50%</w:t>
            </w:r>
          </w:p>
        </w:tc>
      </w:tr>
      <w:tr w:rsidR="00C7528A" w:rsidRPr="00C7528A" w:rsidTr="00C7528A">
        <w:trPr>
          <w:trHeight w:val="1362"/>
        </w:trPr>
        <w:tc>
          <w:tcPr>
            <w:tcW w:w="1271"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3</w:t>
            </w:r>
          </w:p>
        </w:tc>
        <w:tc>
          <w:tcPr>
            <w:tcW w:w="5528" w:type="dxa"/>
            <w:shd w:val="clear" w:color="auto" w:fill="auto"/>
          </w:tcPr>
          <w:p w:rsidR="00C7528A" w:rsidRPr="00C7528A" w:rsidRDefault="00C7528A" w:rsidP="00C7528A">
            <w:pPr>
              <w:widowControl w:val="0"/>
              <w:tabs>
                <w:tab w:val="left" w:pos="168"/>
              </w:tabs>
              <w:spacing w:after="0" w:line="322" w:lineRule="exact"/>
              <w:rPr>
                <w:rFonts w:ascii="Times New Roman" w:eastAsia="Calibri" w:hAnsi="Times New Roman" w:cs="Times New Roman"/>
                <w:bCs/>
                <w:color w:val="000000"/>
                <w:sz w:val="26"/>
                <w:szCs w:val="26"/>
                <w:shd w:val="clear" w:color="auto" w:fill="FFFFFF"/>
                <w:lang w:eastAsia="en-US"/>
              </w:rPr>
            </w:pPr>
            <w:r w:rsidRPr="00C7528A">
              <w:rPr>
                <w:rFonts w:ascii="Times New Roman" w:eastAsia="Calibri" w:hAnsi="Times New Roman" w:cs="Times New Roman"/>
                <w:bCs/>
                <w:color w:val="000000"/>
                <w:sz w:val="26"/>
                <w:szCs w:val="26"/>
                <w:shd w:val="clear" w:color="auto" w:fill="FFFFFF"/>
                <w:lang w:eastAsia="en-US"/>
              </w:rPr>
              <w:t>За обеспечения исправного технического состояния автотранспорта</w:t>
            </w:r>
          </w:p>
          <w:p w:rsidR="00C7528A" w:rsidRPr="00C7528A" w:rsidRDefault="00C7528A" w:rsidP="00C7528A">
            <w:pPr>
              <w:widowControl w:val="0"/>
              <w:tabs>
                <w:tab w:val="left" w:pos="168"/>
              </w:tabs>
              <w:spacing w:after="0" w:line="322" w:lineRule="exact"/>
              <w:rPr>
                <w:rFonts w:ascii="Times New Roman" w:eastAsia="Calibri" w:hAnsi="Times New Roman" w:cs="Times New Roman"/>
                <w:bCs/>
                <w:color w:val="000000"/>
                <w:sz w:val="26"/>
                <w:szCs w:val="26"/>
                <w:shd w:val="clear" w:color="auto" w:fill="FFFFFF"/>
                <w:lang w:eastAsia="en-US"/>
              </w:rPr>
            </w:pPr>
          </w:p>
          <w:p w:rsidR="00C7528A" w:rsidRPr="00C7528A" w:rsidRDefault="00C7528A" w:rsidP="00C7528A">
            <w:pPr>
              <w:widowControl w:val="0"/>
              <w:spacing w:after="0" w:line="240" w:lineRule="auto"/>
              <w:rPr>
                <w:rFonts w:ascii="Times New Roman" w:eastAsia="Calibri" w:hAnsi="Times New Roman" w:cs="Times New Roman"/>
                <w:color w:val="000000"/>
                <w:sz w:val="26"/>
                <w:szCs w:val="26"/>
                <w:shd w:val="clear" w:color="auto" w:fill="FFFFFF"/>
                <w:lang w:eastAsia="en-US"/>
              </w:rPr>
            </w:pPr>
          </w:p>
        </w:tc>
        <w:tc>
          <w:tcPr>
            <w:tcW w:w="2268" w:type="dxa"/>
            <w:shd w:val="clear" w:color="auto" w:fill="auto"/>
          </w:tcPr>
          <w:p w:rsidR="00C7528A" w:rsidRPr="00C7528A" w:rsidRDefault="00C7528A" w:rsidP="00C7528A">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r w:rsidRPr="00C7528A">
              <w:rPr>
                <w:rFonts w:ascii="Times New Roman" w:eastAsia="Calibri" w:hAnsi="Times New Roman" w:cs="Times New Roman"/>
                <w:bCs/>
                <w:color w:val="000000"/>
                <w:sz w:val="26"/>
                <w:szCs w:val="26"/>
                <w:shd w:val="clear" w:color="auto" w:fill="FFFFFF"/>
                <w:lang w:eastAsia="en-US"/>
              </w:rPr>
              <w:t>До 60 %</w:t>
            </w:r>
          </w:p>
        </w:tc>
      </w:tr>
      <w:tr w:rsidR="00C7528A" w:rsidRPr="00C7528A" w:rsidTr="00C7528A">
        <w:trPr>
          <w:trHeight w:val="1362"/>
        </w:trPr>
        <w:tc>
          <w:tcPr>
            <w:tcW w:w="1271"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4</w:t>
            </w:r>
          </w:p>
        </w:tc>
        <w:tc>
          <w:tcPr>
            <w:tcW w:w="5528" w:type="dxa"/>
            <w:shd w:val="clear" w:color="auto" w:fill="auto"/>
          </w:tcPr>
          <w:p w:rsidR="00C7528A" w:rsidRPr="00C7528A" w:rsidRDefault="00C7528A" w:rsidP="00C7528A">
            <w:pPr>
              <w:widowControl w:val="0"/>
              <w:shd w:val="clear" w:color="auto" w:fill="FFFFFF"/>
              <w:spacing w:after="0" w:line="278" w:lineRule="exact"/>
              <w:jc w:val="both"/>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 xml:space="preserve">Ремонт автомашины, за безаварийность, </w:t>
            </w:r>
          </w:p>
          <w:p w:rsidR="00C7528A" w:rsidRPr="00C7528A" w:rsidRDefault="00C7528A" w:rsidP="00C7528A">
            <w:pPr>
              <w:widowControl w:val="0"/>
              <w:spacing w:after="0" w:line="278" w:lineRule="exact"/>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за ненормированный рабочий день</w:t>
            </w:r>
          </w:p>
        </w:tc>
        <w:tc>
          <w:tcPr>
            <w:tcW w:w="2268" w:type="dxa"/>
            <w:shd w:val="clear" w:color="auto" w:fill="auto"/>
          </w:tcPr>
          <w:p w:rsidR="00C7528A" w:rsidRPr="00C7528A" w:rsidRDefault="00C7528A" w:rsidP="00C7528A">
            <w:pPr>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До 80%</w:t>
            </w:r>
          </w:p>
        </w:tc>
      </w:tr>
    </w:tbl>
    <w:p w:rsidR="00C7528A" w:rsidRP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pStyle w:val="a3"/>
        <w:ind w:firstLine="708"/>
        <w:jc w:val="both"/>
        <w:rPr>
          <w:rFonts w:ascii="Times New Roman" w:hAnsi="Times New Roman" w:cs="Times New Roman"/>
          <w:sz w:val="26"/>
          <w:szCs w:val="26"/>
        </w:rPr>
      </w:pPr>
      <w:r>
        <w:rPr>
          <w:rFonts w:ascii="Times New Roman" w:hAnsi="Times New Roman" w:cs="Times New Roman"/>
          <w:sz w:val="26"/>
          <w:szCs w:val="26"/>
        </w:rPr>
        <w:lastRenderedPageBreak/>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«Утверждаю»</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C7528A" w:rsidRDefault="00C7528A" w:rsidP="00C7528A">
      <w:pPr>
        <w:pStyle w:val="a3"/>
        <w:ind w:firstLine="708"/>
        <w:jc w:val="both"/>
        <w:rPr>
          <w:rFonts w:ascii="Times New Roman" w:hAnsi="Times New Roman" w:cs="Times New Roman"/>
          <w:sz w:val="26"/>
          <w:szCs w:val="26"/>
        </w:rPr>
      </w:pPr>
    </w:p>
    <w:p w:rsidR="00C7528A" w:rsidRDefault="00C7528A" w:rsidP="00C7528A">
      <w:pPr>
        <w:pStyle w:val="a3"/>
        <w:ind w:firstLine="708"/>
        <w:jc w:val="both"/>
        <w:rPr>
          <w:rFonts w:ascii="Times New Roman" w:hAnsi="Times New Roman" w:cs="Times New Roman"/>
          <w:sz w:val="26"/>
          <w:szCs w:val="26"/>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Pr="00C7528A" w:rsidRDefault="00C7528A" w:rsidP="00C7528A">
      <w:pPr>
        <w:tabs>
          <w:tab w:val="left" w:pos="2400"/>
        </w:tabs>
        <w:spacing w:after="120" w:line="240" w:lineRule="auto"/>
        <w:jc w:val="center"/>
        <w:rPr>
          <w:rFonts w:ascii="Times New Roman" w:eastAsia="Calibri" w:hAnsi="Times New Roman" w:cs="Times New Roman"/>
          <w:b/>
          <w:sz w:val="26"/>
          <w:szCs w:val="26"/>
          <w:lang w:eastAsia="en-US"/>
        </w:rPr>
      </w:pPr>
      <w:r w:rsidRPr="00C7528A">
        <w:rPr>
          <w:rFonts w:ascii="Times New Roman" w:eastAsia="Calibri" w:hAnsi="Times New Roman" w:cs="Times New Roman"/>
          <w:b/>
          <w:sz w:val="26"/>
          <w:szCs w:val="26"/>
          <w:lang w:eastAsia="en-US"/>
        </w:rPr>
        <w:t xml:space="preserve">Критерии для распределения стимулирующей части фонда оплаты труда   </w:t>
      </w:r>
    </w:p>
    <w:p w:rsidR="00C7528A" w:rsidRPr="00C7528A" w:rsidRDefault="00C7528A" w:rsidP="00C7528A">
      <w:pPr>
        <w:tabs>
          <w:tab w:val="left" w:pos="2400"/>
        </w:tabs>
        <w:spacing w:after="120" w:line="240" w:lineRule="auto"/>
        <w:jc w:val="center"/>
        <w:rPr>
          <w:rFonts w:ascii="Times New Roman" w:eastAsia="Calibri" w:hAnsi="Times New Roman" w:cs="Times New Roman"/>
          <w:b/>
          <w:sz w:val="26"/>
          <w:szCs w:val="26"/>
          <w:lang w:eastAsia="en-US"/>
        </w:rPr>
      </w:pPr>
      <w:r w:rsidRPr="00C7528A">
        <w:rPr>
          <w:rFonts w:ascii="Times New Roman" w:eastAsia="Calibri" w:hAnsi="Times New Roman" w:cs="Times New Roman"/>
          <w:b/>
          <w:sz w:val="26"/>
          <w:szCs w:val="26"/>
          <w:lang w:eastAsia="en-US"/>
        </w:rPr>
        <w:t>уборщиков служебных помещений</w:t>
      </w:r>
    </w:p>
    <w:p w:rsidR="00C7528A" w:rsidRPr="00C7528A" w:rsidRDefault="00C7528A" w:rsidP="00C7528A">
      <w:pPr>
        <w:tabs>
          <w:tab w:val="left" w:pos="3135"/>
        </w:tabs>
        <w:spacing w:after="160" w:line="259" w:lineRule="auto"/>
        <w:jc w:val="center"/>
        <w:rPr>
          <w:rFonts w:ascii="Times New Roman" w:eastAsia="Calibri" w:hAnsi="Times New Roman" w:cs="Times New Roman"/>
          <w:sz w:val="26"/>
          <w:szCs w:val="26"/>
          <w:lang w:eastAsia="en-US"/>
        </w:rPr>
      </w:pPr>
    </w:p>
    <w:p w:rsidR="00C7528A" w:rsidRPr="00C7528A" w:rsidRDefault="00C7528A" w:rsidP="00C7528A">
      <w:pPr>
        <w:tabs>
          <w:tab w:val="left" w:pos="1815"/>
        </w:tabs>
        <w:spacing w:after="160" w:line="259" w:lineRule="auto"/>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528"/>
        <w:gridCol w:w="2268"/>
      </w:tblGrid>
      <w:tr w:rsidR="00C7528A" w:rsidRPr="00C7528A" w:rsidTr="00C7528A">
        <w:tc>
          <w:tcPr>
            <w:tcW w:w="1271"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w:t>
            </w:r>
          </w:p>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proofErr w:type="gramStart"/>
            <w:r w:rsidRPr="00C7528A">
              <w:rPr>
                <w:rFonts w:ascii="Times New Roman" w:eastAsia="Calibri" w:hAnsi="Times New Roman" w:cs="Times New Roman"/>
                <w:sz w:val="26"/>
                <w:szCs w:val="26"/>
                <w:lang w:eastAsia="en-US"/>
              </w:rPr>
              <w:t>п</w:t>
            </w:r>
            <w:proofErr w:type="gramEnd"/>
            <w:r w:rsidRPr="00C7528A">
              <w:rPr>
                <w:rFonts w:ascii="Times New Roman" w:eastAsia="Calibri" w:hAnsi="Times New Roman" w:cs="Times New Roman"/>
                <w:sz w:val="26"/>
                <w:szCs w:val="26"/>
                <w:lang w:eastAsia="en-US"/>
              </w:rPr>
              <w:t>/п</w:t>
            </w:r>
          </w:p>
        </w:tc>
        <w:tc>
          <w:tcPr>
            <w:tcW w:w="552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p>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Основание для стимулирующих выплат</w:t>
            </w:r>
          </w:p>
        </w:tc>
        <w:tc>
          <w:tcPr>
            <w:tcW w:w="226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Размер стимулирующих выплат</w:t>
            </w:r>
          </w:p>
        </w:tc>
      </w:tr>
      <w:tr w:rsidR="00C7528A" w:rsidRPr="00C7528A" w:rsidTr="00C7528A">
        <w:trPr>
          <w:trHeight w:val="1362"/>
        </w:trPr>
        <w:tc>
          <w:tcPr>
            <w:tcW w:w="1271"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1</w:t>
            </w:r>
          </w:p>
        </w:tc>
        <w:tc>
          <w:tcPr>
            <w:tcW w:w="5528" w:type="dxa"/>
            <w:shd w:val="clear" w:color="auto" w:fill="auto"/>
          </w:tcPr>
          <w:p w:rsidR="00C7528A" w:rsidRPr="00C7528A" w:rsidRDefault="00C7528A" w:rsidP="00C7528A">
            <w:pPr>
              <w:widowControl w:val="0"/>
              <w:spacing w:after="0" w:line="240" w:lineRule="auto"/>
              <w:rPr>
                <w:rFonts w:ascii="Franklin Gothic Book" w:eastAsia="Calibri" w:hAnsi="Franklin Gothic Book" w:cs="Franklin Gothic Book"/>
                <w:sz w:val="26"/>
                <w:szCs w:val="26"/>
                <w:lang w:eastAsia="en-US"/>
              </w:rPr>
            </w:pPr>
            <w:r w:rsidRPr="00C7528A">
              <w:rPr>
                <w:rFonts w:ascii="Times New Roman" w:eastAsia="Calibri" w:hAnsi="Times New Roman" w:cs="Times New Roman"/>
                <w:bCs/>
                <w:color w:val="000000"/>
                <w:sz w:val="26"/>
                <w:szCs w:val="26"/>
                <w:shd w:val="clear" w:color="auto" w:fill="FFFFFF"/>
                <w:lang w:eastAsia="en-US"/>
              </w:rPr>
              <w:t xml:space="preserve"> Постоянное поддерживание чистоты и порядка на закрепленных участках </w:t>
            </w:r>
          </w:p>
        </w:tc>
        <w:tc>
          <w:tcPr>
            <w:tcW w:w="2268" w:type="dxa"/>
            <w:shd w:val="clear" w:color="auto" w:fill="auto"/>
          </w:tcPr>
          <w:p w:rsidR="00C7528A" w:rsidRPr="00C7528A" w:rsidRDefault="00C7528A" w:rsidP="00C7528A">
            <w:pPr>
              <w:widowControl w:val="0"/>
              <w:spacing w:after="0" w:line="260" w:lineRule="exact"/>
              <w:jc w:val="center"/>
              <w:rPr>
                <w:rFonts w:ascii="Franklin Gothic Book" w:eastAsia="Calibri" w:hAnsi="Franklin Gothic Book" w:cs="Franklin Gothic Book"/>
                <w:sz w:val="26"/>
                <w:szCs w:val="26"/>
                <w:lang w:eastAsia="en-US"/>
              </w:rPr>
            </w:pPr>
            <w:r w:rsidRPr="00C7528A">
              <w:rPr>
                <w:rFonts w:ascii="Times New Roman" w:eastAsia="Calibri" w:hAnsi="Times New Roman" w:cs="Times New Roman"/>
                <w:bCs/>
                <w:color w:val="000000"/>
                <w:sz w:val="26"/>
                <w:szCs w:val="26"/>
                <w:shd w:val="clear" w:color="auto" w:fill="FFFFFF"/>
                <w:lang w:eastAsia="en-US"/>
              </w:rPr>
              <w:t>До 10 %</w:t>
            </w:r>
          </w:p>
        </w:tc>
      </w:tr>
      <w:tr w:rsidR="00C7528A" w:rsidRPr="00C7528A" w:rsidTr="00C7528A">
        <w:trPr>
          <w:trHeight w:val="1362"/>
        </w:trPr>
        <w:tc>
          <w:tcPr>
            <w:tcW w:w="1271"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2</w:t>
            </w:r>
          </w:p>
        </w:tc>
        <w:tc>
          <w:tcPr>
            <w:tcW w:w="5528" w:type="dxa"/>
            <w:shd w:val="clear" w:color="auto" w:fill="auto"/>
          </w:tcPr>
          <w:p w:rsidR="00C7528A" w:rsidRPr="00C7528A" w:rsidRDefault="00C7528A" w:rsidP="00C7528A">
            <w:pPr>
              <w:widowControl w:val="0"/>
              <w:spacing w:after="0" w:line="240" w:lineRule="auto"/>
              <w:rPr>
                <w:rFonts w:ascii="Times New Roman" w:eastAsia="Calibri" w:hAnsi="Times New Roman" w:cs="Times New Roman"/>
                <w:bCs/>
                <w:color w:val="000000"/>
                <w:sz w:val="26"/>
                <w:szCs w:val="26"/>
                <w:shd w:val="clear" w:color="auto" w:fill="FFFFFF"/>
                <w:lang w:eastAsia="en-US"/>
              </w:rPr>
            </w:pPr>
            <w:r w:rsidRPr="00C7528A">
              <w:rPr>
                <w:rFonts w:ascii="Times New Roman" w:eastAsia="Calibri" w:hAnsi="Times New Roman" w:cs="Franklin Gothic Book"/>
                <w:b/>
                <w:color w:val="000000"/>
                <w:sz w:val="26"/>
                <w:szCs w:val="26"/>
                <w:shd w:val="clear" w:color="auto" w:fill="FFFFFF"/>
                <w:lang w:eastAsia="en-US"/>
              </w:rPr>
              <w:t xml:space="preserve"> </w:t>
            </w:r>
            <w:r w:rsidRPr="00C7528A">
              <w:rPr>
                <w:rFonts w:ascii="Times New Roman" w:eastAsia="Calibri" w:hAnsi="Times New Roman" w:cs="Times New Roman"/>
                <w:bCs/>
                <w:color w:val="000000"/>
                <w:sz w:val="26"/>
                <w:szCs w:val="26"/>
                <w:shd w:val="clear" w:color="auto" w:fill="FFFFFF"/>
                <w:lang w:eastAsia="en-US"/>
              </w:rPr>
              <w:t>За еженедельную генеральную уборку с применением тех. средств.</w:t>
            </w:r>
          </w:p>
          <w:p w:rsidR="00C7528A" w:rsidRPr="00C7528A" w:rsidRDefault="00C7528A" w:rsidP="00C7528A">
            <w:pPr>
              <w:widowControl w:val="0"/>
              <w:tabs>
                <w:tab w:val="left" w:pos="139"/>
              </w:tabs>
              <w:spacing w:after="120" w:line="240" w:lineRule="auto"/>
              <w:rPr>
                <w:rFonts w:ascii="Times New Roman" w:eastAsia="Calibri" w:hAnsi="Times New Roman" w:cs="Times New Roman"/>
                <w:b/>
                <w:sz w:val="26"/>
                <w:szCs w:val="26"/>
                <w:lang w:eastAsia="en-US"/>
              </w:rPr>
            </w:pPr>
          </w:p>
        </w:tc>
        <w:tc>
          <w:tcPr>
            <w:tcW w:w="2268" w:type="dxa"/>
            <w:shd w:val="clear" w:color="auto" w:fill="auto"/>
          </w:tcPr>
          <w:p w:rsidR="00C7528A" w:rsidRPr="00C7528A" w:rsidRDefault="00C7528A" w:rsidP="00C7528A">
            <w:pPr>
              <w:widowControl w:val="0"/>
              <w:spacing w:after="0" w:line="260" w:lineRule="exact"/>
              <w:jc w:val="center"/>
              <w:rPr>
                <w:rFonts w:ascii="Franklin Gothic Book" w:eastAsia="Calibri" w:hAnsi="Franklin Gothic Book" w:cs="Franklin Gothic Book"/>
                <w:sz w:val="26"/>
                <w:szCs w:val="26"/>
                <w:lang w:eastAsia="en-US"/>
              </w:rPr>
            </w:pPr>
            <w:r w:rsidRPr="00C7528A">
              <w:rPr>
                <w:rFonts w:ascii="Times New Roman" w:eastAsia="Calibri" w:hAnsi="Times New Roman" w:cs="Times New Roman"/>
                <w:bCs/>
                <w:color w:val="000000"/>
                <w:sz w:val="26"/>
                <w:szCs w:val="26"/>
                <w:shd w:val="clear" w:color="auto" w:fill="FFFFFF"/>
                <w:lang w:eastAsia="en-US"/>
              </w:rPr>
              <w:t>До 12 %</w:t>
            </w:r>
          </w:p>
        </w:tc>
      </w:tr>
      <w:tr w:rsidR="00C7528A" w:rsidRPr="00C7528A" w:rsidTr="00C7528A">
        <w:trPr>
          <w:trHeight w:val="1362"/>
        </w:trPr>
        <w:tc>
          <w:tcPr>
            <w:tcW w:w="1271"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3</w:t>
            </w:r>
          </w:p>
        </w:tc>
        <w:tc>
          <w:tcPr>
            <w:tcW w:w="5528" w:type="dxa"/>
            <w:shd w:val="clear" w:color="auto" w:fill="auto"/>
          </w:tcPr>
          <w:p w:rsidR="00C7528A" w:rsidRPr="00C7528A" w:rsidRDefault="00C7528A" w:rsidP="00C7528A">
            <w:pPr>
              <w:widowControl w:val="0"/>
              <w:spacing w:after="0" w:line="240" w:lineRule="auto"/>
              <w:rPr>
                <w:rFonts w:ascii="Times New Roman" w:eastAsia="Calibri" w:hAnsi="Times New Roman" w:cs="Franklin Gothic Book"/>
                <w:color w:val="000000"/>
                <w:sz w:val="26"/>
                <w:szCs w:val="26"/>
                <w:shd w:val="clear" w:color="auto" w:fill="FFFFFF"/>
                <w:lang w:eastAsia="en-US"/>
              </w:rPr>
            </w:pPr>
            <w:r w:rsidRPr="00C7528A">
              <w:rPr>
                <w:rFonts w:ascii="Times New Roman" w:eastAsia="Calibri" w:hAnsi="Times New Roman" w:cs="Franklin Gothic Book"/>
                <w:color w:val="000000"/>
                <w:sz w:val="26"/>
                <w:szCs w:val="26"/>
                <w:shd w:val="clear" w:color="auto" w:fill="FFFFFF"/>
                <w:lang w:eastAsia="en-US"/>
              </w:rPr>
              <w:t>За ежемесячную очистку окон и рам</w:t>
            </w:r>
          </w:p>
        </w:tc>
        <w:tc>
          <w:tcPr>
            <w:tcW w:w="2268" w:type="dxa"/>
            <w:shd w:val="clear" w:color="auto" w:fill="auto"/>
          </w:tcPr>
          <w:p w:rsidR="00C7528A" w:rsidRPr="00C7528A" w:rsidRDefault="00C7528A" w:rsidP="00C7528A">
            <w:pPr>
              <w:widowControl w:val="0"/>
              <w:spacing w:after="0" w:line="260" w:lineRule="exact"/>
              <w:jc w:val="center"/>
              <w:rPr>
                <w:rFonts w:ascii="Times New Roman" w:eastAsia="Calibri" w:hAnsi="Times New Roman" w:cs="Times New Roman"/>
                <w:bCs/>
                <w:color w:val="000000"/>
                <w:sz w:val="26"/>
                <w:szCs w:val="26"/>
                <w:shd w:val="clear" w:color="auto" w:fill="FFFFFF"/>
                <w:lang w:eastAsia="en-US"/>
              </w:rPr>
            </w:pPr>
            <w:r w:rsidRPr="00C7528A">
              <w:rPr>
                <w:rFonts w:ascii="Times New Roman" w:eastAsia="Calibri" w:hAnsi="Times New Roman" w:cs="Times New Roman"/>
                <w:bCs/>
                <w:color w:val="000000"/>
                <w:sz w:val="26"/>
                <w:szCs w:val="26"/>
                <w:shd w:val="clear" w:color="auto" w:fill="FFFFFF"/>
                <w:lang w:eastAsia="en-US"/>
              </w:rPr>
              <w:t>До 10 %</w:t>
            </w:r>
          </w:p>
        </w:tc>
      </w:tr>
      <w:tr w:rsidR="00C7528A" w:rsidRPr="00C7528A" w:rsidTr="00C7528A">
        <w:trPr>
          <w:trHeight w:val="1362"/>
        </w:trPr>
        <w:tc>
          <w:tcPr>
            <w:tcW w:w="1271"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4</w:t>
            </w:r>
          </w:p>
        </w:tc>
        <w:tc>
          <w:tcPr>
            <w:tcW w:w="5528" w:type="dxa"/>
            <w:shd w:val="clear" w:color="auto" w:fill="auto"/>
          </w:tcPr>
          <w:p w:rsidR="00C7528A" w:rsidRPr="00C7528A" w:rsidRDefault="00C7528A" w:rsidP="00C7528A">
            <w:pPr>
              <w:widowControl w:val="0"/>
              <w:spacing w:after="0" w:line="278" w:lineRule="exact"/>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За своевременную оперативную уборку помещений, уборку помещений во время ремонтных работ, уборку прилегающей территории</w:t>
            </w:r>
          </w:p>
        </w:tc>
        <w:tc>
          <w:tcPr>
            <w:tcW w:w="2268" w:type="dxa"/>
            <w:shd w:val="clear" w:color="auto" w:fill="auto"/>
          </w:tcPr>
          <w:p w:rsidR="00C7528A" w:rsidRPr="00C7528A" w:rsidRDefault="00C7528A" w:rsidP="00C7528A">
            <w:pPr>
              <w:widowControl w:val="0"/>
              <w:spacing w:after="0" w:line="260" w:lineRule="exact"/>
              <w:jc w:val="center"/>
              <w:rPr>
                <w:rFonts w:ascii="Franklin Gothic Book" w:eastAsia="Calibri" w:hAnsi="Franklin Gothic Book" w:cs="Franklin Gothic Book"/>
                <w:sz w:val="26"/>
                <w:szCs w:val="26"/>
                <w:lang w:eastAsia="en-US"/>
              </w:rPr>
            </w:pPr>
            <w:r w:rsidRPr="00C7528A">
              <w:rPr>
                <w:rFonts w:ascii="Times New Roman" w:eastAsia="Calibri" w:hAnsi="Times New Roman" w:cs="Times New Roman"/>
                <w:bCs/>
                <w:color w:val="000000"/>
                <w:sz w:val="26"/>
                <w:szCs w:val="26"/>
                <w:shd w:val="clear" w:color="auto" w:fill="FFFFFF"/>
                <w:lang w:eastAsia="en-US"/>
              </w:rPr>
              <w:t>До 25 %</w:t>
            </w:r>
          </w:p>
          <w:p w:rsidR="00C7528A" w:rsidRPr="00C7528A" w:rsidRDefault="00C7528A" w:rsidP="00C7528A">
            <w:pPr>
              <w:spacing w:after="0" w:line="240" w:lineRule="auto"/>
              <w:rPr>
                <w:rFonts w:ascii="Calibri" w:eastAsia="Calibri" w:hAnsi="Calibri" w:cs="Times New Roman"/>
                <w:sz w:val="26"/>
                <w:szCs w:val="26"/>
                <w:lang w:eastAsia="en-US"/>
              </w:rPr>
            </w:pPr>
          </w:p>
        </w:tc>
      </w:tr>
    </w:tbl>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pStyle w:val="a3"/>
        <w:ind w:firstLine="708"/>
        <w:jc w:val="both"/>
        <w:rPr>
          <w:rFonts w:ascii="Times New Roman" w:hAnsi="Times New Roman" w:cs="Times New Roman"/>
          <w:sz w:val="26"/>
          <w:szCs w:val="26"/>
        </w:rPr>
      </w:pPr>
      <w:r>
        <w:rPr>
          <w:rFonts w:ascii="Times New Roman" w:hAnsi="Times New Roman" w:cs="Times New Roman"/>
          <w:sz w:val="26"/>
          <w:szCs w:val="26"/>
        </w:rPr>
        <w:lastRenderedPageBreak/>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«Утверждаю»</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C7528A" w:rsidRDefault="00C7528A" w:rsidP="00C7528A">
      <w:pPr>
        <w:pStyle w:val="a3"/>
        <w:ind w:firstLine="708"/>
        <w:jc w:val="both"/>
        <w:rPr>
          <w:rFonts w:ascii="Times New Roman" w:hAnsi="Times New Roman" w:cs="Times New Roman"/>
          <w:sz w:val="26"/>
          <w:szCs w:val="26"/>
        </w:rPr>
      </w:pPr>
    </w:p>
    <w:p w:rsidR="00C7528A" w:rsidRDefault="00C7528A" w:rsidP="00C7528A">
      <w:pPr>
        <w:pStyle w:val="a3"/>
        <w:ind w:firstLine="708"/>
        <w:jc w:val="both"/>
        <w:rPr>
          <w:rFonts w:ascii="Times New Roman" w:hAnsi="Times New Roman" w:cs="Times New Roman"/>
          <w:sz w:val="26"/>
          <w:szCs w:val="26"/>
        </w:rPr>
      </w:pPr>
    </w:p>
    <w:p w:rsidR="00C7528A" w:rsidRDefault="00C7528A" w:rsidP="00C7528A">
      <w:pPr>
        <w:pStyle w:val="a3"/>
        <w:ind w:firstLine="708"/>
        <w:jc w:val="both"/>
        <w:rPr>
          <w:rFonts w:ascii="Times New Roman" w:hAnsi="Times New Roman" w:cs="Times New Roman"/>
          <w:sz w:val="26"/>
          <w:szCs w:val="26"/>
        </w:rPr>
      </w:pPr>
    </w:p>
    <w:p w:rsidR="00C7528A" w:rsidRDefault="00C7528A" w:rsidP="00C7528A">
      <w:pPr>
        <w:pStyle w:val="a3"/>
        <w:ind w:firstLine="708"/>
        <w:jc w:val="both"/>
        <w:rPr>
          <w:rFonts w:ascii="Times New Roman" w:hAnsi="Times New Roman" w:cs="Times New Roman"/>
          <w:sz w:val="26"/>
          <w:szCs w:val="26"/>
        </w:rPr>
      </w:pPr>
    </w:p>
    <w:p w:rsidR="00C7528A" w:rsidRDefault="00C7528A" w:rsidP="00C7528A">
      <w:pPr>
        <w:pStyle w:val="a3"/>
        <w:ind w:firstLine="708"/>
        <w:jc w:val="both"/>
        <w:rPr>
          <w:rFonts w:ascii="Times New Roman" w:hAnsi="Times New Roman" w:cs="Times New Roman"/>
          <w:sz w:val="26"/>
          <w:szCs w:val="26"/>
        </w:rPr>
      </w:pPr>
    </w:p>
    <w:p w:rsidR="00C7528A" w:rsidRDefault="00C7528A" w:rsidP="00C7528A">
      <w:pPr>
        <w:pStyle w:val="a3"/>
        <w:ind w:firstLine="708"/>
        <w:jc w:val="both"/>
        <w:rPr>
          <w:rFonts w:ascii="Times New Roman" w:hAnsi="Times New Roman" w:cs="Times New Roman"/>
          <w:sz w:val="26"/>
          <w:szCs w:val="26"/>
        </w:rPr>
      </w:pPr>
    </w:p>
    <w:p w:rsidR="00C7528A" w:rsidRPr="00C7528A" w:rsidRDefault="00C7528A" w:rsidP="00C7528A">
      <w:pPr>
        <w:tabs>
          <w:tab w:val="left" w:pos="2400"/>
        </w:tabs>
        <w:spacing w:after="120" w:line="240" w:lineRule="auto"/>
        <w:jc w:val="center"/>
        <w:rPr>
          <w:rFonts w:ascii="Times New Roman" w:eastAsia="Calibri" w:hAnsi="Times New Roman" w:cs="Times New Roman"/>
          <w:b/>
          <w:sz w:val="26"/>
          <w:szCs w:val="26"/>
          <w:lang w:eastAsia="en-US"/>
        </w:rPr>
      </w:pPr>
      <w:r w:rsidRPr="00C7528A">
        <w:rPr>
          <w:rFonts w:ascii="Times New Roman" w:eastAsia="Calibri" w:hAnsi="Times New Roman" w:cs="Times New Roman"/>
          <w:b/>
          <w:sz w:val="26"/>
          <w:szCs w:val="26"/>
          <w:lang w:eastAsia="en-US"/>
        </w:rPr>
        <w:t xml:space="preserve">Критерии для распределения стимулирующей части фонда </w:t>
      </w:r>
    </w:p>
    <w:p w:rsidR="00C7528A" w:rsidRPr="00C7528A" w:rsidRDefault="00C7528A" w:rsidP="00C7528A">
      <w:pPr>
        <w:tabs>
          <w:tab w:val="left" w:pos="2400"/>
        </w:tabs>
        <w:spacing w:after="120" w:line="240" w:lineRule="auto"/>
        <w:jc w:val="center"/>
        <w:rPr>
          <w:rFonts w:ascii="Times New Roman" w:eastAsia="Calibri" w:hAnsi="Times New Roman" w:cs="Times New Roman"/>
          <w:b/>
          <w:sz w:val="26"/>
          <w:szCs w:val="26"/>
          <w:lang w:eastAsia="en-US"/>
        </w:rPr>
      </w:pPr>
      <w:r w:rsidRPr="00C7528A">
        <w:rPr>
          <w:rFonts w:ascii="Times New Roman" w:eastAsia="Calibri" w:hAnsi="Times New Roman" w:cs="Times New Roman"/>
          <w:b/>
          <w:sz w:val="26"/>
          <w:szCs w:val="26"/>
          <w:lang w:eastAsia="en-US"/>
        </w:rPr>
        <w:t>оплаты труда  электрика</w:t>
      </w:r>
    </w:p>
    <w:p w:rsidR="00C7528A" w:rsidRPr="00C7528A" w:rsidRDefault="00C7528A" w:rsidP="00C7528A">
      <w:pPr>
        <w:tabs>
          <w:tab w:val="left" w:pos="3135"/>
        </w:tabs>
        <w:spacing w:after="160" w:line="259" w:lineRule="auto"/>
        <w:jc w:val="center"/>
        <w:rPr>
          <w:rFonts w:ascii="Times New Roman" w:eastAsia="Calibri" w:hAnsi="Times New Roman" w:cs="Times New Roman"/>
          <w:sz w:val="26"/>
          <w:szCs w:val="26"/>
          <w:lang w:eastAsia="en-US"/>
        </w:rPr>
      </w:pPr>
    </w:p>
    <w:p w:rsidR="00C7528A" w:rsidRPr="00C7528A" w:rsidRDefault="00C7528A" w:rsidP="00C7528A">
      <w:pPr>
        <w:tabs>
          <w:tab w:val="left" w:pos="1815"/>
        </w:tabs>
        <w:spacing w:after="160" w:line="259" w:lineRule="auto"/>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528"/>
        <w:gridCol w:w="2268"/>
      </w:tblGrid>
      <w:tr w:rsidR="00C7528A" w:rsidRPr="00C7528A" w:rsidTr="00C7528A">
        <w:tc>
          <w:tcPr>
            <w:tcW w:w="1271"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 xml:space="preserve">№ </w:t>
            </w:r>
          </w:p>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proofErr w:type="gramStart"/>
            <w:r w:rsidRPr="00C7528A">
              <w:rPr>
                <w:rFonts w:ascii="Times New Roman" w:eastAsia="Calibri" w:hAnsi="Times New Roman" w:cs="Times New Roman"/>
                <w:sz w:val="26"/>
                <w:szCs w:val="26"/>
                <w:lang w:eastAsia="en-US"/>
              </w:rPr>
              <w:t>п</w:t>
            </w:r>
            <w:proofErr w:type="gramEnd"/>
            <w:r w:rsidRPr="00C7528A">
              <w:rPr>
                <w:rFonts w:ascii="Times New Roman" w:eastAsia="Calibri" w:hAnsi="Times New Roman" w:cs="Times New Roman"/>
                <w:sz w:val="26"/>
                <w:szCs w:val="26"/>
                <w:lang w:eastAsia="en-US"/>
              </w:rPr>
              <w:t>/п</w:t>
            </w:r>
          </w:p>
        </w:tc>
        <w:tc>
          <w:tcPr>
            <w:tcW w:w="552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p>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Основание для стимулирующих выплат</w:t>
            </w:r>
          </w:p>
        </w:tc>
        <w:tc>
          <w:tcPr>
            <w:tcW w:w="226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Размер стимулирующих выплат</w:t>
            </w:r>
          </w:p>
        </w:tc>
      </w:tr>
      <w:tr w:rsidR="00C7528A" w:rsidRPr="00C7528A" w:rsidTr="00C7528A">
        <w:trPr>
          <w:trHeight w:val="1362"/>
        </w:trPr>
        <w:tc>
          <w:tcPr>
            <w:tcW w:w="1271"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1</w:t>
            </w:r>
          </w:p>
        </w:tc>
        <w:tc>
          <w:tcPr>
            <w:tcW w:w="5528" w:type="dxa"/>
            <w:shd w:val="clear" w:color="auto" w:fill="auto"/>
          </w:tcPr>
          <w:p w:rsidR="00C7528A" w:rsidRPr="00C7528A" w:rsidRDefault="00C7528A" w:rsidP="00C7528A">
            <w:pPr>
              <w:tabs>
                <w:tab w:val="left" w:pos="1815"/>
              </w:tabs>
              <w:spacing w:after="0" w:line="240" w:lineRule="auto"/>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За сложность и напряженность работы</w:t>
            </w:r>
          </w:p>
        </w:tc>
        <w:tc>
          <w:tcPr>
            <w:tcW w:w="226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До 40 %</w:t>
            </w:r>
          </w:p>
        </w:tc>
      </w:tr>
      <w:tr w:rsidR="00C7528A" w:rsidRPr="00C7528A" w:rsidTr="00C7528A">
        <w:trPr>
          <w:trHeight w:val="1362"/>
        </w:trPr>
        <w:tc>
          <w:tcPr>
            <w:tcW w:w="1271"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2</w:t>
            </w:r>
          </w:p>
        </w:tc>
        <w:tc>
          <w:tcPr>
            <w:tcW w:w="5528" w:type="dxa"/>
            <w:shd w:val="clear" w:color="auto" w:fill="auto"/>
          </w:tcPr>
          <w:p w:rsidR="00C7528A" w:rsidRPr="00C7528A" w:rsidRDefault="00C7528A" w:rsidP="00C7528A">
            <w:pPr>
              <w:tabs>
                <w:tab w:val="left" w:pos="1815"/>
              </w:tabs>
              <w:spacing w:after="0" w:line="240" w:lineRule="auto"/>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За работу на сварочном аппарате</w:t>
            </w:r>
          </w:p>
        </w:tc>
        <w:tc>
          <w:tcPr>
            <w:tcW w:w="226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До 400 %</w:t>
            </w:r>
          </w:p>
        </w:tc>
      </w:tr>
    </w:tbl>
    <w:p w:rsidR="00C7528A" w:rsidRP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P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pStyle w:val="a3"/>
        <w:ind w:firstLine="708"/>
        <w:jc w:val="both"/>
        <w:rPr>
          <w:rFonts w:ascii="Times New Roman" w:hAnsi="Times New Roman" w:cs="Times New Roman"/>
          <w:sz w:val="26"/>
          <w:szCs w:val="26"/>
        </w:rPr>
      </w:pPr>
      <w:r>
        <w:rPr>
          <w:rFonts w:ascii="Times New Roman" w:hAnsi="Times New Roman" w:cs="Times New Roman"/>
          <w:sz w:val="26"/>
          <w:szCs w:val="26"/>
        </w:rPr>
        <w:lastRenderedPageBreak/>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«Утверждаю»</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C7528A" w:rsidRDefault="00C7528A" w:rsidP="00C7528A">
      <w:pPr>
        <w:pStyle w:val="a3"/>
        <w:ind w:firstLine="708"/>
        <w:jc w:val="both"/>
        <w:rPr>
          <w:rFonts w:ascii="Times New Roman" w:hAnsi="Times New Roman" w:cs="Times New Roman"/>
          <w:sz w:val="26"/>
          <w:szCs w:val="26"/>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Pr="00C7528A" w:rsidRDefault="00C7528A" w:rsidP="00C7528A">
      <w:pPr>
        <w:tabs>
          <w:tab w:val="left" w:pos="2400"/>
        </w:tabs>
        <w:spacing w:after="120" w:line="240" w:lineRule="auto"/>
        <w:jc w:val="center"/>
        <w:rPr>
          <w:rFonts w:ascii="Times New Roman" w:eastAsia="Calibri" w:hAnsi="Times New Roman" w:cs="Times New Roman"/>
          <w:b/>
          <w:sz w:val="26"/>
          <w:szCs w:val="26"/>
          <w:lang w:eastAsia="en-US"/>
        </w:rPr>
      </w:pPr>
      <w:r w:rsidRPr="00C7528A">
        <w:rPr>
          <w:rFonts w:ascii="Times New Roman" w:eastAsia="Calibri" w:hAnsi="Times New Roman" w:cs="Times New Roman"/>
          <w:b/>
          <w:sz w:val="26"/>
          <w:szCs w:val="26"/>
          <w:lang w:eastAsia="en-US"/>
        </w:rPr>
        <w:t xml:space="preserve">Критерии для распределения стимулирующей части фонда оплаты труда   </w:t>
      </w:r>
    </w:p>
    <w:p w:rsidR="00C7528A" w:rsidRPr="00C7528A" w:rsidRDefault="00C7528A" w:rsidP="00C7528A">
      <w:pPr>
        <w:tabs>
          <w:tab w:val="left" w:pos="2400"/>
        </w:tabs>
        <w:spacing w:after="120" w:line="240" w:lineRule="auto"/>
        <w:jc w:val="center"/>
        <w:rPr>
          <w:rFonts w:ascii="Times New Roman" w:eastAsia="Calibri" w:hAnsi="Times New Roman" w:cs="Times New Roman"/>
          <w:b/>
          <w:sz w:val="26"/>
          <w:szCs w:val="26"/>
          <w:lang w:eastAsia="en-US"/>
        </w:rPr>
      </w:pPr>
      <w:r w:rsidRPr="00C7528A">
        <w:rPr>
          <w:rFonts w:ascii="Times New Roman" w:eastAsia="Calibri" w:hAnsi="Times New Roman" w:cs="Times New Roman"/>
          <w:b/>
          <w:sz w:val="26"/>
          <w:szCs w:val="26"/>
          <w:lang w:eastAsia="en-US"/>
        </w:rPr>
        <w:t>дежурного по общежитию</w:t>
      </w:r>
    </w:p>
    <w:p w:rsidR="00C7528A" w:rsidRPr="00C7528A" w:rsidRDefault="00C7528A" w:rsidP="00C7528A">
      <w:pPr>
        <w:tabs>
          <w:tab w:val="left" w:pos="3135"/>
        </w:tabs>
        <w:spacing w:after="120" w:line="240" w:lineRule="auto"/>
        <w:jc w:val="center"/>
        <w:rPr>
          <w:rFonts w:ascii="Times New Roman" w:eastAsia="Calibri" w:hAnsi="Times New Roman" w:cs="Times New Roman"/>
          <w:sz w:val="26"/>
          <w:szCs w:val="26"/>
          <w:lang w:eastAsia="en-US"/>
        </w:rPr>
      </w:pPr>
    </w:p>
    <w:p w:rsidR="00C7528A" w:rsidRPr="00C7528A" w:rsidRDefault="00C7528A" w:rsidP="00C7528A">
      <w:pPr>
        <w:tabs>
          <w:tab w:val="left" w:pos="1815"/>
        </w:tabs>
        <w:spacing w:after="160" w:line="259" w:lineRule="auto"/>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528"/>
        <w:gridCol w:w="2268"/>
      </w:tblGrid>
      <w:tr w:rsidR="00C7528A" w:rsidRPr="00C7528A" w:rsidTr="00C7528A">
        <w:tc>
          <w:tcPr>
            <w:tcW w:w="1271"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w:t>
            </w:r>
          </w:p>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 xml:space="preserve"> </w:t>
            </w:r>
            <w:proofErr w:type="gramStart"/>
            <w:r w:rsidRPr="00C7528A">
              <w:rPr>
                <w:rFonts w:ascii="Times New Roman" w:eastAsia="Calibri" w:hAnsi="Times New Roman" w:cs="Times New Roman"/>
                <w:sz w:val="26"/>
                <w:szCs w:val="26"/>
                <w:lang w:eastAsia="en-US"/>
              </w:rPr>
              <w:t>п</w:t>
            </w:r>
            <w:proofErr w:type="gramEnd"/>
            <w:r w:rsidRPr="00C7528A">
              <w:rPr>
                <w:rFonts w:ascii="Times New Roman" w:eastAsia="Calibri" w:hAnsi="Times New Roman" w:cs="Times New Roman"/>
                <w:sz w:val="26"/>
                <w:szCs w:val="26"/>
                <w:lang w:eastAsia="en-US"/>
              </w:rPr>
              <w:t>/п</w:t>
            </w:r>
          </w:p>
        </w:tc>
        <w:tc>
          <w:tcPr>
            <w:tcW w:w="552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p>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Основание для стимулирующих выплат</w:t>
            </w:r>
          </w:p>
        </w:tc>
        <w:tc>
          <w:tcPr>
            <w:tcW w:w="226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Размер стимулирующих выплат</w:t>
            </w:r>
          </w:p>
        </w:tc>
      </w:tr>
      <w:tr w:rsidR="00C7528A" w:rsidRPr="00C7528A" w:rsidTr="00C7528A">
        <w:trPr>
          <w:trHeight w:val="974"/>
        </w:trPr>
        <w:tc>
          <w:tcPr>
            <w:tcW w:w="1271"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1</w:t>
            </w:r>
          </w:p>
        </w:tc>
        <w:tc>
          <w:tcPr>
            <w:tcW w:w="5528" w:type="dxa"/>
            <w:shd w:val="clear" w:color="auto" w:fill="auto"/>
          </w:tcPr>
          <w:p w:rsidR="00C7528A" w:rsidRPr="00C7528A" w:rsidRDefault="00C7528A" w:rsidP="00C7528A">
            <w:pPr>
              <w:tabs>
                <w:tab w:val="left" w:pos="1815"/>
              </w:tabs>
              <w:spacing w:after="0" w:line="240" w:lineRule="auto"/>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За работу в ночное время</w:t>
            </w:r>
          </w:p>
        </w:tc>
        <w:tc>
          <w:tcPr>
            <w:tcW w:w="226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35 %</w:t>
            </w:r>
          </w:p>
        </w:tc>
      </w:tr>
      <w:tr w:rsidR="00C7528A" w:rsidRPr="00C7528A" w:rsidTr="00C7528A">
        <w:trPr>
          <w:trHeight w:val="1362"/>
        </w:trPr>
        <w:tc>
          <w:tcPr>
            <w:tcW w:w="1271"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2</w:t>
            </w:r>
          </w:p>
        </w:tc>
        <w:tc>
          <w:tcPr>
            <w:tcW w:w="5528" w:type="dxa"/>
            <w:shd w:val="clear" w:color="auto" w:fill="auto"/>
          </w:tcPr>
          <w:p w:rsidR="00C7528A" w:rsidRPr="00C7528A" w:rsidRDefault="00C7528A" w:rsidP="00C7528A">
            <w:pPr>
              <w:tabs>
                <w:tab w:val="left" w:pos="1815"/>
              </w:tabs>
              <w:spacing w:after="0" w:line="240" w:lineRule="auto"/>
              <w:rPr>
                <w:rFonts w:ascii="Times New Roman" w:eastAsia="Calibri" w:hAnsi="Times New Roman" w:cs="Times New Roman"/>
                <w:b/>
                <w:sz w:val="26"/>
                <w:szCs w:val="26"/>
                <w:lang w:eastAsia="en-US"/>
              </w:rPr>
            </w:pPr>
            <w:r w:rsidRPr="00C7528A">
              <w:rPr>
                <w:rFonts w:ascii="Times New Roman" w:eastAsia="Calibri" w:hAnsi="Times New Roman" w:cs="Times New Roman"/>
                <w:bCs/>
                <w:color w:val="000000"/>
                <w:sz w:val="26"/>
                <w:szCs w:val="26"/>
                <w:lang w:eastAsia="en-US"/>
              </w:rPr>
              <w:t>За работу не входящую в круг должностных обязанностей</w:t>
            </w:r>
          </w:p>
        </w:tc>
        <w:tc>
          <w:tcPr>
            <w:tcW w:w="2268"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До 15 %</w:t>
            </w:r>
          </w:p>
        </w:tc>
      </w:tr>
    </w:tbl>
    <w:p w:rsidR="00C7528A" w:rsidRP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pStyle w:val="a3"/>
        <w:ind w:firstLine="708"/>
        <w:jc w:val="both"/>
        <w:rPr>
          <w:rFonts w:ascii="Times New Roman" w:hAnsi="Times New Roman" w:cs="Times New Roman"/>
          <w:sz w:val="26"/>
          <w:szCs w:val="26"/>
        </w:rPr>
      </w:pPr>
      <w:r>
        <w:rPr>
          <w:rFonts w:ascii="Times New Roman" w:hAnsi="Times New Roman" w:cs="Times New Roman"/>
          <w:sz w:val="26"/>
          <w:szCs w:val="26"/>
        </w:rPr>
        <w:lastRenderedPageBreak/>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«Утверждаю»</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C7528A" w:rsidRDefault="00C7528A" w:rsidP="00C7528A">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C7528A" w:rsidRDefault="00C7528A" w:rsidP="00C7528A">
      <w:pPr>
        <w:pStyle w:val="a3"/>
        <w:ind w:firstLine="708"/>
        <w:jc w:val="both"/>
        <w:rPr>
          <w:rFonts w:ascii="Times New Roman" w:hAnsi="Times New Roman" w:cs="Times New Roman"/>
          <w:sz w:val="26"/>
          <w:szCs w:val="26"/>
        </w:rPr>
      </w:pPr>
    </w:p>
    <w:p w:rsidR="00C7528A" w:rsidRDefault="00C7528A" w:rsidP="00C7528A">
      <w:pPr>
        <w:pStyle w:val="a3"/>
        <w:ind w:firstLine="708"/>
        <w:jc w:val="both"/>
        <w:rPr>
          <w:rFonts w:ascii="Times New Roman" w:hAnsi="Times New Roman" w:cs="Times New Roman"/>
          <w:sz w:val="26"/>
          <w:szCs w:val="26"/>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Pr="00C7528A" w:rsidRDefault="00C7528A" w:rsidP="00C7528A">
      <w:pPr>
        <w:tabs>
          <w:tab w:val="left" w:pos="2400"/>
        </w:tabs>
        <w:spacing w:after="120" w:line="240" w:lineRule="auto"/>
        <w:jc w:val="center"/>
        <w:rPr>
          <w:rFonts w:ascii="Times New Roman" w:eastAsia="Calibri" w:hAnsi="Times New Roman" w:cs="Times New Roman"/>
          <w:b/>
          <w:sz w:val="26"/>
          <w:szCs w:val="26"/>
          <w:lang w:eastAsia="en-US"/>
        </w:rPr>
      </w:pPr>
      <w:r w:rsidRPr="00C7528A">
        <w:rPr>
          <w:rFonts w:ascii="Times New Roman" w:eastAsia="Calibri" w:hAnsi="Times New Roman" w:cs="Times New Roman"/>
          <w:b/>
          <w:sz w:val="26"/>
          <w:szCs w:val="26"/>
          <w:lang w:eastAsia="en-US"/>
        </w:rPr>
        <w:t xml:space="preserve">Критерии для распределения стимулирующей части фонда </w:t>
      </w:r>
    </w:p>
    <w:p w:rsidR="00C7528A" w:rsidRPr="00C7528A" w:rsidRDefault="00C7528A" w:rsidP="00C7528A">
      <w:pPr>
        <w:tabs>
          <w:tab w:val="left" w:pos="2400"/>
        </w:tabs>
        <w:spacing w:after="12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b/>
          <w:sz w:val="26"/>
          <w:szCs w:val="26"/>
          <w:lang w:eastAsia="en-US"/>
        </w:rPr>
        <w:t>оплаты труда методиста</w:t>
      </w:r>
      <w:r w:rsidRPr="00C7528A">
        <w:rPr>
          <w:rFonts w:ascii="Times New Roman" w:eastAsia="Calibri" w:hAnsi="Times New Roman" w:cs="Times New Roman"/>
          <w:sz w:val="26"/>
          <w:szCs w:val="26"/>
          <w:lang w:eastAsia="en-US"/>
        </w:rPr>
        <w:tab/>
      </w:r>
    </w:p>
    <w:p w:rsidR="00C7528A" w:rsidRPr="00C7528A" w:rsidRDefault="00C7528A" w:rsidP="00C7528A">
      <w:pPr>
        <w:tabs>
          <w:tab w:val="left" w:pos="2400"/>
        </w:tabs>
        <w:spacing w:after="160" w:line="259" w:lineRule="auto"/>
        <w:jc w:val="center"/>
        <w:rPr>
          <w:rFonts w:ascii="Times New Roman" w:eastAsia="Calibri" w:hAnsi="Times New Roman" w:cs="Times New Roman"/>
          <w:sz w:val="26"/>
          <w:szCs w:val="26"/>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5666"/>
        <w:gridCol w:w="2432"/>
      </w:tblGrid>
      <w:tr w:rsidR="00C7528A" w:rsidRPr="00C7528A" w:rsidTr="00C7528A">
        <w:tc>
          <w:tcPr>
            <w:tcW w:w="969" w:type="dxa"/>
            <w:shd w:val="clear" w:color="auto" w:fill="auto"/>
          </w:tcPr>
          <w:p w:rsidR="00C7528A" w:rsidRPr="00C7528A" w:rsidRDefault="00C7528A" w:rsidP="00C7528A">
            <w:pPr>
              <w:tabs>
                <w:tab w:val="left" w:pos="1815"/>
              </w:tabs>
              <w:spacing w:after="0" w:line="240" w:lineRule="auto"/>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 xml:space="preserve">№ </w:t>
            </w:r>
            <w:proofErr w:type="gramStart"/>
            <w:r w:rsidRPr="00C7528A">
              <w:rPr>
                <w:rFonts w:ascii="Times New Roman" w:eastAsia="Calibri" w:hAnsi="Times New Roman" w:cs="Times New Roman"/>
                <w:sz w:val="26"/>
                <w:szCs w:val="26"/>
                <w:lang w:eastAsia="en-US"/>
              </w:rPr>
              <w:t>п</w:t>
            </w:r>
            <w:proofErr w:type="gramEnd"/>
            <w:r w:rsidRPr="00C7528A">
              <w:rPr>
                <w:rFonts w:ascii="Times New Roman" w:eastAsia="Calibri" w:hAnsi="Times New Roman" w:cs="Times New Roman"/>
                <w:sz w:val="26"/>
                <w:szCs w:val="26"/>
                <w:lang w:eastAsia="en-US"/>
              </w:rPr>
              <w:t>/п</w:t>
            </w:r>
          </w:p>
        </w:tc>
        <w:tc>
          <w:tcPr>
            <w:tcW w:w="5666"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p>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Основание для стимулирующих выплат</w:t>
            </w:r>
          </w:p>
        </w:tc>
        <w:tc>
          <w:tcPr>
            <w:tcW w:w="2432" w:type="dxa"/>
            <w:shd w:val="clear" w:color="auto" w:fill="auto"/>
          </w:tcPr>
          <w:p w:rsidR="00C7528A" w:rsidRPr="00C7528A" w:rsidRDefault="00C7528A" w:rsidP="00C7528A">
            <w:pPr>
              <w:tabs>
                <w:tab w:val="left" w:pos="1815"/>
              </w:tabs>
              <w:spacing w:after="0" w:line="240" w:lineRule="auto"/>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Размер стимулирующих выплат</w:t>
            </w:r>
          </w:p>
        </w:tc>
      </w:tr>
      <w:tr w:rsidR="00C7528A" w:rsidRPr="00C7528A" w:rsidTr="00C7528A">
        <w:trPr>
          <w:trHeight w:val="746"/>
        </w:trPr>
        <w:tc>
          <w:tcPr>
            <w:tcW w:w="969"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1</w:t>
            </w:r>
          </w:p>
        </w:tc>
        <w:tc>
          <w:tcPr>
            <w:tcW w:w="5666" w:type="dxa"/>
            <w:shd w:val="clear" w:color="auto" w:fill="auto"/>
          </w:tcPr>
          <w:p w:rsidR="00C7528A" w:rsidRPr="00C7528A" w:rsidRDefault="00C7528A" w:rsidP="00C7528A">
            <w:pPr>
              <w:widowControl w:val="0"/>
              <w:spacing w:after="0" w:line="322" w:lineRule="exact"/>
              <w:jc w:val="both"/>
              <w:rPr>
                <w:rFonts w:ascii="Times New Roman" w:eastAsia="Calibri" w:hAnsi="Times New Roman" w:cs="Times New Roman"/>
                <w:sz w:val="26"/>
                <w:szCs w:val="26"/>
                <w:lang w:eastAsia="en-US"/>
              </w:rPr>
            </w:pPr>
            <w:r w:rsidRPr="00C7528A">
              <w:rPr>
                <w:rFonts w:ascii="Times New Roman" w:eastAsia="Calibri" w:hAnsi="Times New Roman" w:cs="Times New Roman"/>
                <w:bCs/>
                <w:color w:val="000000"/>
                <w:sz w:val="26"/>
                <w:szCs w:val="26"/>
                <w:shd w:val="clear" w:color="auto" w:fill="FFFFFF"/>
                <w:lang w:eastAsia="en-US"/>
              </w:rPr>
              <w:t>3а сложность, напряженность и высокое качество труда</w:t>
            </w:r>
          </w:p>
        </w:tc>
        <w:tc>
          <w:tcPr>
            <w:tcW w:w="2432" w:type="dxa"/>
            <w:shd w:val="clear" w:color="auto" w:fill="auto"/>
          </w:tcPr>
          <w:p w:rsidR="00C7528A" w:rsidRPr="00C7528A" w:rsidRDefault="00C7528A" w:rsidP="00C7528A">
            <w:pPr>
              <w:widowControl w:val="0"/>
              <w:spacing w:after="0" w:line="260" w:lineRule="exact"/>
              <w:ind w:left="160"/>
              <w:jc w:val="both"/>
              <w:rPr>
                <w:rFonts w:ascii="Times New Roman" w:eastAsia="Calibri" w:hAnsi="Times New Roman" w:cs="Times New Roman"/>
                <w:sz w:val="26"/>
                <w:szCs w:val="26"/>
                <w:lang w:eastAsia="en-US"/>
              </w:rPr>
            </w:pPr>
            <w:r w:rsidRPr="00C7528A">
              <w:rPr>
                <w:rFonts w:ascii="Times New Roman" w:eastAsia="Calibri" w:hAnsi="Times New Roman" w:cs="Times New Roman"/>
                <w:bCs/>
                <w:color w:val="000000"/>
                <w:sz w:val="26"/>
                <w:szCs w:val="26"/>
                <w:shd w:val="clear" w:color="auto" w:fill="FFFFFF"/>
                <w:lang w:eastAsia="en-US"/>
              </w:rPr>
              <w:t>До 80%</w:t>
            </w:r>
          </w:p>
        </w:tc>
      </w:tr>
      <w:tr w:rsidR="00C7528A" w:rsidRPr="00C7528A" w:rsidTr="00C7528A">
        <w:trPr>
          <w:trHeight w:val="700"/>
        </w:trPr>
        <w:tc>
          <w:tcPr>
            <w:tcW w:w="969"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2</w:t>
            </w:r>
          </w:p>
        </w:tc>
        <w:tc>
          <w:tcPr>
            <w:tcW w:w="5666" w:type="dxa"/>
            <w:shd w:val="clear" w:color="auto" w:fill="auto"/>
          </w:tcPr>
          <w:p w:rsidR="00C7528A" w:rsidRPr="00C7528A" w:rsidRDefault="00C7528A" w:rsidP="00C7528A">
            <w:pPr>
              <w:widowControl w:val="0"/>
              <w:spacing w:after="120" w:line="312" w:lineRule="exact"/>
              <w:jc w:val="both"/>
              <w:rPr>
                <w:rFonts w:ascii="Times New Roman" w:eastAsia="Calibri" w:hAnsi="Times New Roman" w:cs="Times New Roman"/>
                <w:sz w:val="26"/>
                <w:szCs w:val="26"/>
                <w:lang w:eastAsia="en-US"/>
              </w:rPr>
            </w:pPr>
            <w:r w:rsidRPr="00C7528A">
              <w:rPr>
                <w:rFonts w:ascii="Times New Roman" w:eastAsia="Calibri" w:hAnsi="Times New Roman" w:cs="Times New Roman"/>
                <w:bCs/>
                <w:color w:val="000000"/>
                <w:sz w:val="26"/>
                <w:szCs w:val="26"/>
                <w:shd w:val="clear" w:color="auto" w:fill="FFFFFF"/>
                <w:lang w:eastAsia="en-US"/>
              </w:rPr>
              <w:t>За работу с новыми программами</w:t>
            </w:r>
          </w:p>
        </w:tc>
        <w:tc>
          <w:tcPr>
            <w:tcW w:w="2432" w:type="dxa"/>
            <w:shd w:val="clear" w:color="auto" w:fill="auto"/>
          </w:tcPr>
          <w:p w:rsidR="00C7528A" w:rsidRPr="00C7528A" w:rsidRDefault="00C7528A" w:rsidP="00C7528A">
            <w:pPr>
              <w:widowControl w:val="0"/>
              <w:spacing w:after="0" w:line="331" w:lineRule="exact"/>
              <w:ind w:left="160"/>
              <w:jc w:val="both"/>
              <w:rPr>
                <w:rFonts w:ascii="Times New Roman" w:eastAsia="Calibri" w:hAnsi="Times New Roman" w:cs="Times New Roman"/>
                <w:sz w:val="26"/>
                <w:szCs w:val="26"/>
                <w:lang w:eastAsia="en-US"/>
              </w:rPr>
            </w:pPr>
            <w:r w:rsidRPr="00C7528A">
              <w:rPr>
                <w:rFonts w:ascii="Times New Roman" w:eastAsia="Calibri" w:hAnsi="Times New Roman" w:cs="Times New Roman"/>
                <w:color w:val="000000"/>
                <w:sz w:val="26"/>
                <w:szCs w:val="26"/>
                <w:shd w:val="clear" w:color="auto" w:fill="FFFFFF"/>
                <w:lang w:eastAsia="en-US"/>
              </w:rPr>
              <w:t xml:space="preserve">До </w:t>
            </w:r>
            <w:r w:rsidRPr="00C7528A">
              <w:rPr>
                <w:rFonts w:ascii="Times New Roman" w:eastAsia="Calibri" w:hAnsi="Times New Roman" w:cs="Times New Roman"/>
                <w:bCs/>
                <w:color w:val="000000"/>
                <w:sz w:val="26"/>
                <w:szCs w:val="26"/>
                <w:shd w:val="clear" w:color="auto" w:fill="FFFFFF"/>
                <w:lang w:eastAsia="en-US"/>
              </w:rPr>
              <w:t>10%</w:t>
            </w:r>
          </w:p>
        </w:tc>
      </w:tr>
      <w:tr w:rsidR="00C7528A" w:rsidRPr="00C7528A" w:rsidTr="00C7528A">
        <w:trPr>
          <w:trHeight w:val="1250"/>
        </w:trPr>
        <w:tc>
          <w:tcPr>
            <w:tcW w:w="969"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3</w:t>
            </w:r>
          </w:p>
        </w:tc>
        <w:tc>
          <w:tcPr>
            <w:tcW w:w="5666" w:type="dxa"/>
            <w:shd w:val="clear" w:color="auto" w:fill="auto"/>
          </w:tcPr>
          <w:p w:rsidR="00C7528A" w:rsidRPr="00C7528A" w:rsidRDefault="00C7528A" w:rsidP="00C7528A">
            <w:pPr>
              <w:widowControl w:val="0"/>
              <w:spacing w:after="0" w:line="326" w:lineRule="exact"/>
              <w:jc w:val="both"/>
              <w:rPr>
                <w:rFonts w:ascii="Times New Roman" w:eastAsia="Calibri" w:hAnsi="Times New Roman" w:cs="Times New Roman"/>
                <w:sz w:val="26"/>
                <w:szCs w:val="26"/>
                <w:lang w:eastAsia="en-US"/>
              </w:rPr>
            </w:pPr>
            <w:r w:rsidRPr="00C7528A">
              <w:rPr>
                <w:rFonts w:ascii="Times New Roman" w:eastAsia="Calibri" w:hAnsi="Times New Roman" w:cs="Times New Roman"/>
                <w:bCs/>
                <w:color w:val="000000"/>
                <w:sz w:val="26"/>
                <w:szCs w:val="26"/>
                <w:shd w:val="clear" w:color="auto" w:fill="FFFFFF"/>
                <w:lang w:eastAsia="en-US"/>
              </w:rPr>
              <w:t>Поиск и внедрение новых направлений и технологий обучения, нетрадиционных форм методической работы</w:t>
            </w:r>
          </w:p>
        </w:tc>
        <w:tc>
          <w:tcPr>
            <w:tcW w:w="2432" w:type="dxa"/>
            <w:shd w:val="clear" w:color="auto" w:fill="auto"/>
          </w:tcPr>
          <w:p w:rsidR="00C7528A" w:rsidRPr="00C7528A" w:rsidRDefault="00C7528A" w:rsidP="00C7528A">
            <w:pPr>
              <w:widowControl w:val="0"/>
              <w:spacing w:after="0" w:line="260" w:lineRule="exact"/>
              <w:ind w:left="160"/>
              <w:jc w:val="both"/>
              <w:rPr>
                <w:rFonts w:ascii="Times New Roman" w:eastAsia="Calibri" w:hAnsi="Times New Roman" w:cs="Times New Roman"/>
                <w:sz w:val="26"/>
                <w:szCs w:val="26"/>
                <w:lang w:eastAsia="en-US"/>
              </w:rPr>
            </w:pPr>
            <w:r w:rsidRPr="00C7528A">
              <w:rPr>
                <w:rFonts w:ascii="Times New Roman" w:eastAsia="Calibri" w:hAnsi="Times New Roman" w:cs="Times New Roman"/>
                <w:bCs/>
                <w:color w:val="000000"/>
                <w:sz w:val="26"/>
                <w:szCs w:val="26"/>
                <w:shd w:val="clear" w:color="auto" w:fill="FFFFFF"/>
                <w:lang w:eastAsia="en-US"/>
              </w:rPr>
              <w:t>До 10%</w:t>
            </w:r>
          </w:p>
        </w:tc>
      </w:tr>
      <w:tr w:rsidR="00C7528A" w:rsidRPr="00C7528A" w:rsidTr="00C7528A">
        <w:trPr>
          <w:trHeight w:val="918"/>
        </w:trPr>
        <w:tc>
          <w:tcPr>
            <w:tcW w:w="969"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4</w:t>
            </w:r>
          </w:p>
        </w:tc>
        <w:tc>
          <w:tcPr>
            <w:tcW w:w="5666" w:type="dxa"/>
            <w:shd w:val="clear" w:color="auto" w:fill="auto"/>
            <w:vAlign w:val="bottom"/>
          </w:tcPr>
          <w:p w:rsidR="00C7528A" w:rsidRPr="00C7528A" w:rsidRDefault="00C7528A" w:rsidP="00C7528A">
            <w:pPr>
              <w:widowControl w:val="0"/>
              <w:tabs>
                <w:tab w:val="left" w:pos="226"/>
              </w:tabs>
              <w:spacing w:after="60" w:line="260" w:lineRule="exact"/>
              <w:jc w:val="both"/>
              <w:rPr>
                <w:rFonts w:ascii="Times New Roman" w:eastAsia="Calibri" w:hAnsi="Times New Roman" w:cs="Times New Roman"/>
                <w:b/>
                <w:sz w:val="26"/>
                <w:szCs w:val="26"/>
                <w:lang w:eastAsia="en-US"/>
              </w:rPr>
            </w:pPr>
            <w:r w:rsidRPr="00C7528A">
              <w:rPr>
                <w:rFonts w:ascii="Times New Roman" w:eastAsia="Calibri" w:hAnsi="Times New Roman" w:cs="Times New Roman"/>
                <w:bCs/>
                <w:color w:val="000000"/>
                <w:sz w:val="26"/>
                <w:szCs w:val="26"/>
                <w:shd w:val="clear" w:color="auto" w:fill="FFFFFF"/>
                <w:lang w:eastAsia="en-US"/>
              </w:rPr>
              <w:t>Разработка перспективных планов по методической работе</w:t>
            </w:r>
          </w:p>
          <w:p w:rsidR="00C7528A" w:rsidRPr="00C7528A" w:rsidRDefault="00C7528A" w:rsidP="00C7528A">
            <w:pPr>
              <w:widowControl w:val="0"/>
              <w:spacing w:after="0" w:line="317" w:lineRule="exact"/>
              <w:jc w:val="both"/>
              <w:rPr>
                <w:rFonts w:ascii="Times New Roman" w:eastAsia="Calibri" w:hAnsi="Times New Roman" w:cs="Times New Roman"/>
                <w:sz w:val="26"/>
                <w:szCs w:val="26"/>
                <w:lang w:eastAsia="en-US"/>
              </w:rPr>
            </w:pPr>
          </w:p>
        </w:tc>
        <w:tc>
          <w:tcPr>
            <w:tcW w:w="2432" w:type="dxa"/>
            <w:shd w:val="clear" w:color="auto" w:fill="auto"/>
          </w:tcPr>
          <w:p w:rsidR="00C7528A" w:rsidRPr="00C7528A" w:rsidRDefault="00C7528A" w:rsidP="00C7528A">
            <w:pPr>
              <w:widowControl w:val="0"/>
              <w:spacing w:after="0" w:line="260" w:lineRule="exact"/>
              <w:ind w:left="160"/>
              <w:jc w:val="both"/>
              <w:rPr>
                <w:rFonts w:ascii="Times New Roman" w:eastAsia="Calibri" w:hAnsi="Times New Roman" w:cs="Times New Roman"/>
                <w:sz w:val="26"/>
                <w:szCs w:val="26"/>
                <w:lang w:eastAsia="en-US"/>
              </w:rPr>
            </w:pPr>
            <w:r w:rsidRPr="00C7528A">
              <w:rPr>
                <w:rFonts w:ascii="Times New Roman" w:eastAsia="Calibri" w:hAnsi="Times New Roman" w:cs="Times New Roman"/>
                <w:bCs/>
                <w:color w:val="000000"/>
                <w:sz w:val="26"/>
                <w:szCs w:val="26"/>
                <w:shd w:val="clear" w:color="auto" w:fill="FFFFFF"/>
                <w:lang w:eastAsia="en-US"/>
              </w:rPr>
              <w:t>До 5%</w:t>
            </w:r>
          </w:p>
        </w:tc>
      </w:tr>
      <w:tr w:rsidR="00C7528A" w:rsidRPr="00C7528A" w:rsidTr="00C7528A">
        <w:trPr>
          <w:trHeight w:val="831"/>
        </w:trPr>
        <w:tc>
          <w:tcPr>
            <w:tcW w:w="969" w:type="dxa"/>
            <w:shd w:val="clear" w:color="auto" w:fill="auto"/>
          </w:tcPr>
          <w:p w:rsidR="00C7528A" w:rsidRPr="00C7528A" w:rsidRDefault="00C7528A" w:rsidP="00C7528A">
            <w:pPr>
              <w:tabs>
                <w:tab w:val="left" w:pos="1815"/>
              </w:tabs>
              <w:spacing w:after="0" w:line="240" w:lineRule="auto"/>
              <w:jc w:val="center"/>
              <w:rPr>
                <w:rFonts w:ascii="Times New Roman" w:eastAsia="Calibri" w:hAnsi="Times New Roman" w:cs="Times New Roman"/>
                <w:sz w:val="26"/>
                <w:szCs w:val="26"/>
                <w:lang w:eastAsia="en-US"/>
              </w:rPr>
            </w:pPr>
            <w:r w:rsidRPr="00C7528A">
              <w:rPr>
                <w:rFonts w:ascii="Times New Roman" w:eastAsia="Calibri" w:hAnsi="Times New Roman" w:cs="Times New Roman"/>
                <w:sz w:val="26"/>
                <w:szCs w:val="26"/>
                <w:lang w:eastAsia="en-US"/>
              </w:rPr>
              <w:t>5</w:t>
            </w:r>
          </w:p>
        </w:tc>
        <w:tc>
          <w:tcPr>
            <w:tcW w:w="5666" w:type="dxa"/>
            <w:shd w:val="clear" w:color="auto" w:fill="auto"/>
          </w:tcPr>
          <w:p w:rsidR="00C7528A" w:rsidRPr="00C7528A" w:rsidRDefault="00C7528A" w:rsidP="00C7528A">
            <w:pPr>
              <w:widowControl w:val="0"/>
              <w:spacing w:after="0" w:line="240" w:lineRule="auto"/>
              <w:ind w:right="323" w:firstLine="17"/>
              <w:rPr>
                <w:rFonts w:ascii="Times New Roman" w:eastAsia="Calibri" w:hAnsi="Times New Roman" w:cs="Times New Roman"/>
                <w:bCs/>
                <w:color w:val="000000"/>
                <w:sz w:val="26"/>
                <w:szCs w:val="26"/>
                <w:shd w:val="clear" w:color="auto" w:fill="FFFFFF"/>
                <w:lang w:eastAsia="en-US"/>
              </w:rPr>
            </w:pPr>
            <w:r w:rsidRPr="00C7528A">
              <w:rPr>
                <w:rFonts w:ascii="Times New Roman" w:eastAsia="Calibri" w:hAnsi="Times New Roman" w:cs="Times New Roman"/>
                <w:bCs/>
                <w:color w:val="000000"/>
                <w:sz w:val="26"/>
                <w:szCs w:val="26"/>
                <w:shd w:val="clear" w:color="auto" w:fill="FFFFFF"/>
                <w:lang w:eastAsia="en-US"/>
              </w:rPr>
              <w:t>Проведение профориентационной работы</w:t>
            </w:r>
          </w:p>
          <w:p w:rsidR="00C7528A" w:rsidRPr="00C7528A" w:rsidRDefault="00C7528A" w:rsidP="00C7528A">
            <w:pPr>
              <w:widowControl w:val="0"/>
              <w:spacing w:after="0" w:line="240" w:lineRule="auto"/>
              <w:ind w:right="884" w:firstLine="17"/>
              <w:rPr>
                <w:rFonts w:ascii="Times New Roman" w:eastAsia="Calibri" w:hAnsi="Times New Roman" w:cs="Times New Roman"/>
                <w:bCs/>
                <w:color w:val="000000"/>
                <w:sz w:val="26"/>
                <w:szCs w:val="26"/>
                <w:shd w:val="clear" w:color="auto" w:fill="FFFFFF"/>
                <w:lang w:eastAsia="en-US"/>
              </w:rPr>
            </w:pPr>
          </w:p>
        </w:tc>
        <w:tc>
          <w:tcPr>
            <w:tcW w:w="2432" w:type="dxa"/>
            <w:shd w:val="clear" w:color="auto" w:fill="auto"/>
          </w:tcPr>
          <w:p w:rsidR="00C7528A" w:rsidRPr="00C7528A" w:rsidRDefault="00C7528A" w:rsidP="00C7528A">
            <w:pPr>
              <w:widowControl w:val="0"/>
              <w:tabs>
                <w:tab w:val="left" w:pos="4070"/>
              </w:tabs>
              <w:spacing w:after="0" w:line="322" w:lineRule="exact"/>
              <w:ind w:left="-1836" w:right="357" w:firstLine="1836"/>
              <w:rPr>
                <w:rFonts w:ascii="Times New Roman" w:eastAsia="Calibri" w:hAnsi="Times New Roman" w:cs="Times New Roman"/>
                <w:bCs/>
                <w:sz w:val="26"/>
                <w:szCs w:val="26"/>
                <w:lang w:eastAsia="en-US"/>
              </w:rPr>
            </w:pPr>
            <w:r w:rsidRPr="00C7528A">
              <w:rPr>
                <w:rFonts w:ascii="Times New Roman" w:eastAsia="Calibri" w:hAnsi="Times New Roman" w:cs="Times New Roman"/>
                <w:bCs/>
                <w:sz w:val="26"/>
                <w:szCs w:val="26"/>
                <w:lang w:eastAsia="en-US"/>
              </w:rPr>
              <w:t xml:space="preserve">  До 5 %</w:t>
            </w:r>
          </w:p>
        </w:tc>
      </w:tr>
    </w:tbl>
    <w:p w:rsidR="00C7528A" w:rsidRP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Default="00C7528A" w:rsidP="00C7528A">
      <w:pPr>
        <w:tabs>
          <w:tab w:val="left" w:pos="1815"/>
        </w:tabs>
        <w:spacing w:after="160" w:line="259" w:lineRule="auto"/>
        <w:rPr>
          <w:rFonts w:ascii="Times New Roman" w:eastAsia="Calibri" w:hAnsi="Times New Roman" w:cs="Times New Roman"/>
          <w:sz w:val="26"/>
          <w:szCs w:val="26"/>
          <w:lang w:eastAsia="en-US"/>
        </w:rPr>
      </w:pPr>
    </w:p>
    <w:p w:rsidR="00C7528A" w:rsidRPr="005249D5" w:rsidRDefault="00C7528A" w:rsidP="005249D5">
      <w:pPr>
        <w:pStyle w:val="a3"/>
        <w:jc w:val="both"/>
        <w:rPr>
          <w:rFonts w:ascii="Times New Roman" w:hAnsi="Times New Roman" w:cs="Times New Roman"/>
          <w:sz w:val="26"/>
          <w:szCs w:val="26"/>
        </w:rPr>
      </w:pPr>
    </w:p>
    <w:p w:rsidR="00C7528A" w:rsidRDefault="00C7528A" w:rsidP="00C7528A">
      <w:pPr>
        <w:pStyle w:val="a3"/>
        <w:ind w:firstLine="708"/>
        <w:rPr>
          <w:rFonts w:ascii="Times New Roman" w:hAnsi="Times New Roman" w:cs="Times New Roman"/>
          <w:sz w:val="26"/>
          <w:szCs w:val="26"/>
        </w:rPr>
      </w:pPr>
    </w:p>
    <w:p w:rsidR="003E715C" w:rsidRDefault="003E715C" w:rsidP="003E715C">
      <w:pPr>
        <w:pStyle w:val="a3"/>
        <w:ind w:firstLine="708"/>
        <w:jc w:val="right"/>
        <w:rPr>
          <w:rFonts w:ascii="Times New Roman" w:hAnsi="Times New Roman" w:cs="Times New Roman"/>
          <w:sz w:val="26"/>
          <w:szCs w:val="26"/>
        </w:rPr>
      </w:pPr>
      <w:r>
        <w:rPr>
          <w:rFonts w:ascii="Times New Roman" w:hAnsi="Times New Roman" w:cs="Times New Roman"/>
          <w:sz w:val="26"/>
          <w:szCs w:val="26"/>
        </w:rPr>
        <w:lastRenderedPageBreak/>
        <w:t>Приложение № 7</w:t>
      </w:r>
    </w:p>
    <w:p w:rsidR="003E715C" w:rsidRDefault="003E715C" w:rsidP="00F60ED9">
      <w:pPr>
        <w:pStyle w:val="a3"/>
        <w:ind w:firstLine="708"/>
        <w:jc w:val="both"/>
        <w:rPr>
          <w:rFonts w:ascii="Times New Roman" w:hAnsi="Times New Roman" w:cs="Times New Roman"/>
          <w:sz w:val="26"/>
          <w:szCs w:val="26"/>
        </w:rPr>
      </w:pPr>
    </w:p>
    <w:p w:rsidR="00D610E2" w:rsidRDefault="00D610E2" w:rsidP="00F60ED9">
      <w:pPr>
        <w:pStyle w:val="a3"/>
        <w:ind w:firstLine="708"/>
        <w:jc w:val="both"/>
        <w:rPr>
          <w:rFonts w:ascii="Times New Roman" w:hAnsi="Times New Roman" w:cs="Times New Roman"/>
          <w:sz w:val="26"/>
          <w:szCs w:val="26"/>
        </w:rPr>
      </w:pPr>
    </w:p>
    <w:p w:rsidR="00D610E2" w:rsidRDefault="00D610E2" w:rsidP="00D610E2">
      <w:pPr>
        <w:pStyle w:val="a3"/>
        <w:ind w:firstLine="708"/>
        <w:jc w:val="both"/>
        <w:rPr>
          <w:rFonts w:ascii="Times New Roman" w:hAnsi="Times New Roman" w:cs="Times New Roman"/>
          <w:sz w:val="26"/>
          <w:szCs w:val="26"/>
        </w:rPr>
      </w:pPr>
    </w:p>
    <w:p w:rsidR="00D610E2" w:rsidRDefault="00D610E2" w:rsidP="00D610E2">
      <w:pPr>
        <w:pStyle w:val="a3"/>
        <w:ind w:firstLine="708"/>
        <w:jc w:val="both"/>
        <w:rPr>
          <w:rFonts w:ascii="Times New Roman" w:hAnsi="Times New Roman" w:cs="Times New Roman"/>
          <w:sz w:val="26"/>
          <w:szCs w:val="26"/>
        </w:rPr>
      </w:pPr>
      <w:r>
        <w:rPr>
          <w:rFonts w:ascii="Times New Roman" w:hAnsi="Times New Roman" w:cs="Times New Roman"/>
          <w:sz w:val="26"/>
          <w:szCs w:val="26"/>
        </w:rPr>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«Утверждаю»</w:t>
      </w:r>
    </w:p>
    <w:p w:rsidR="00D610E2" w:rsidRDefault="00D610E2" w:rsidP="00D610E2">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D610E2" w:rsidRDefault="00D610E2" w:rsidP="00D610E2">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110D74" w:rsidRDefault="00110D74" w:rsidP="00110D74">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D610E2" w:rsidRDefault="00D610E2" w:rsidP="00F60ED9">
      <w:pPr>
        <w:pStyle w:val="a3"/>
        <w:ind w:firstLine="708"/>
        <w:jc w:val="both"/>
        <w:rPr>
          <w:rFonts w:ascii="Times New Roman" w:hAnsi="Times New Roman" w:cs="Times New Roman"/>
          <w:sz w:val="26"/>
          <w:szCs w:val="26"/>
        </w:rPr>
      </w:pPr>
    </w:p>
    <w:p w:rsidR="00D610E2" w:rsidRDefault="00D610E2" w:rsidP="005249D5">
      <w:pPr>
        <w:pStyle w:val="a3"/>
        <w:jc w:val="both"/>
        <w:rPr>
          <w:rFonts w:ascii="Times New Roman" w:hAnsi="Times New Roman" w:cs="Times New Roman"/>
          <w:sz w:val="26"/>
          <w:szCs w:val="26"/>
        </w:rPr>
      </w:pPr>
    </w:p>
    <w:p w:rsidR="00D610E2" w:rsidRDefault="00D610E2" w:rsidP="00F60ED9">
      <w:pPr>
        <w:pStyle w:val="a3"/>
        <w:ind w:firstLine="708"/>
        <w:jc w:val="both"/>
        <w:rPr>
          <w:rFonts w:ascii="Times New Roman" w:hAnsi="Times New Roman" w:cs="Times New Roman"/>
          <w:sz w:val="26"/>
          <w:szCs w:val="26"/>
        </w:rPr>
      </w:pPr>
    </w:p>
    <w:p w:rsidR="00D610E2" w:rsidRPr="00D610E2" w:rsidRDefault="00F60ED9" w:rsidP="00D610E2">
      <w:pPr>
        <w:pStyle w:val="a3"/>
        <w:ind w:firstLine="708"/>
        <w:jc w:val="center"/>
        <w:rPr>
          <w:rFonts w:ascii="Times New Roman" w:hAnsi="Times New Roman" w:cs="Times New Roman"/>
          <w:b/>
          <w:sz w:val="26"/>
          <w:szCs w:val="26"/>
        </w:rPr>
      </w:pPr>
      <w:r w:rsidRPr="00D610E2">
        <w:rPr>
          <w:rFonts w:ascii="Times New Roman" w:hAnsi="Times New Roman" w:cs="Times New Roman"/>
          <w:b/>
          <w:sz w:val="26"/>
          <w:szCs w:val="26"/>
        </w:rPr>
        <w:t>Положение</w:t>
      </w:r>
    </w:p>
    <w:p w:rsidR="00C856B5" w:rsidRPr="00C856B5" w:rsidRDefault="00F60ED9" w:rsidP="00C856B5">
      <w:pPr>
        <w:pStyle w:val="a3"/>
        <w:ind w:firstLine="708"/>
        <w:jc w:val="center"/>
        <w:rPr>
          <w:rFonts w:ascii="Times New Roman" w:hAnsi="Times New Roman" w:cs="Times New Roman"/>
          <w:b/>
          <w:sz w:val="26"/>
          <w:szCs w:val="26"/>
        </w:rPr>
      </w:pPr>
      <w:r w:rsidRPr="00D610E2">
        <w:rPr>
          <w:rFonts w:ascii="Times New Roman" w:hAnsi="Times New Roman" w:cs="Times New Roman"/>
          <w:b/>
          <w:sz w:val="26"/>
          <w:szCs w:val="26"/>
        </w:rPr>
        <w:t>о премировании работнико</w:t>
      </w:r>
      <w:r w:rsidR="00D610E2" w:rsidRPr="00D610E2">
        <w:rPr>
          <w:rFonts w:ascii="Times New Roman" w:hAnsi="Times New Roman" w:cs="Times New Roman"/>
          <w:b/>
          <w:sz w:val="26"/>
          <w:szCs w:val="26"/>
        </w:rPr>
        <w:t>в</w:t>
      </w:r>
      <w:r w:rsidR="00C856B5">
        <w:rPr>
          <w:rFonts w:ascii="Times New Roman" w:hAnsi="Times New Roman" w:cs="Times New Roman"/>
          <w:b/>
          <w:sz w:val="26"/>
          <w:szCs w:val="26"/>
        </w:rPr>
        <w:t xml:space="preserve">  </w:t>
      </w:r>
      <w:r w:rsidR="00C856B5" w:rsidRPr="00C856B5">
        <w:rPr>
          <w:rFonts w:ascii="Times New Roman" w:eastAsia="Arial Unicode MS" w:hAnsi="Times New Roman" w:cs="Times New Roman"/>
          <w:b/>
          <w:bCs/>
          <w:color w:val="000000"/>
          <w:sz w:val="24"/>
          <w:szCs w:val="24"/>
        </w:rPr>
        <w:t xml:space="preserve">ГБПОУ КМТТ </w:t>
      </w:r>
    </w:p>
    <w:p w:rsidR="00C856B5" w:rsidRPr="00C856B5" w:rsidRDefault="00C856B5" w:rsidP="00C856B5">
      <w:pPr>
        <w:widowControl w:val="0"/>
        <w:spacing w:after="0" w:line="240" w:lineRule="auto"/>
        <w:ind w:firstLine="720"/>
        <w:rPr>
          <w:rFonts w:ascii="Arial Unicode MS" w:eastAsia="Arial Unicode MS" w:hAnsi="Arial Unicode MS" w:cs="Arial Unicode MS"/>
          <w:color w:val="000000"/>
          <w:sz w:val="24"/>
          <w:szCs w:val="24"/>
        </w:rPr>
      </w:pPr>
    </w:p>
    <w:tbl>
      <w:tblPr>
        <w:tblStyle w:val="1"/>
        <w:tblW w:w="9589" w:type="dxa"/>
        <w:tblInd w:w="250" w:type="dxa"/>
        <w:tblLayout w:type="fixed"/>
        <w:tblLook w:val="04A0" w:firstRow="1" w:lastRow="0" w:firstColumn="1" w:lastColumn="0" w:noHBand="0" w:noVBand="1"/>
      </w:tblPr>
      <w:tblGrid>
        <w:gridCol w:w="2551"/>
        <w:gridCol w:w="3402"/>
        <w:gridCol w:w="1843"/>
        <w:gridCol w:w="1793"/>
      </w:tblGrid>
      <w:tr w:rsidR="00C856B5" w:rsidRPr="004B29D9" w:rsidTr="004B29D9">
        <w:tc>
          <w:tcPr>
            <w:tcW w:w="2551" w:type="dxa"/>
          </w:tcPr>
          <w:p w:rsidR="00C856B5" w:rsidRPr="004B29D9" w:rsidRDefault="00C856B5" w:rsidP="00C856B5">
            <w:pPr>
              <w:widowControl w:val="0"/>
              <w:jc w:val="center"/>
              <w:rPr>
                <w:rFonts w:ascii="Times New Roman" w:hAnsi="Times New Roman"/>
                <w:color w:val="000000"/>
                <w:sz w:val="26"/>
                <w:szCs w:val="26"/>
              </w:rPr>
            </w:pPr>
            <w:r w:rsidRPr="004B29D9">
              <w:rPr>
                <w:rFonts w:ascii="Times New Roman" w:hAnsi="Times New Roman"/>
                <w:color w:val="000000"/>
                <w:sz w:val="26"/>
                <w:szCs w:val="26"/>
              </w:rPr>
              <w:t>Категории премирования</w:t>
            </w:r>
          </w:p>
        </w:tc>
        <w:tc>
          <w:tcPr>
            <w:tcW w:w="3402" w:type="dxa"/>
          </w:tcPr>
          <w:p w:rsidR="00C856B5" w:rsidRPr="004B29D9" w:rsidRDefault="00C856B5" w:rsidP="00C856B5">
            <w:pPr>
              <w:widowControl w:val="0"/>
              <w:jc w:val="center"/>
              <w:rPr>
                <w:rFonts w:ascii="Times New Roman" w:hAnsi="Times New Roman"/>
                <w:color w:val="000000"/>
                <w:sz w:val="26"/>
                <w:szCs w:val="26"/>
              </w:rPr>
            </w:pPr>
          </w:p>
          <w:p w:rsidR="00C856B5" w:rsidRPr="004B29D9" w:rsidRDefault="00C856B5" w:rsidP="00C856B5">
            <w:pPr>
              <w:widowControl w:val="0"/>
              <w:jc w:val="center"/>
              <w:rPr>
                <w:rFonts w:ascii="Times New Roman" w:hAnsi="Times New Roman"/>
                <w:color w:val="000000"/>
                <w:sz w:val="26"/>
                <w:szCs w:val="26"/>
              </w:rPr>
            </w:pPr>
            <w:r w:rsidRPr="004B29D9">
              <w:rPr>
                <w:rFonts w:ascii="Times New Roman" w:hAnsi="Times New Roman"/>
                <w:color w:val="000000"/>
                <w:sz w:val="26"/>
                <w:szCs w:val="26"/>
              </w:rPr>
              <w:t>Показатели</w:t>
            </w:r>
          </w:p>
          <w:p w:rsidR="00C856B5" w:rsidRPr="004B29D9" w:rsidRDefault="00C856B5" w:rsidP="00C856B5">
            <w:pPr>
              <w:widowControl w:val="0"/>
              <w:jc w:val="center"/>
              <w:rPr>
                <w:rFonts w:ascii="Times New Roman" w:hAnsi="Times New Roman"/>
                <w:color w:val="000000"/>
                <w:sz w:val="26"/>
                <w:szCs w:val="26"/>
              </w:rPr>
            </w:pPr>
          </w:p>
        </w:tc>
        <w:tc>
          <w:tcPr>
            <w:tcW w:w="1843" w:type="dxa"/>
          </w:tcPr>
          <w:p w:rsidR="00C856B5" w:rsidRPr="004B29D9" w:rsidRDefault="00C856B5" w:rsidP="00C856B5">
            <w:pPr>
              <w:widowControl w:val="0"/>
              <w:jc w:val="center"/>
              <w:rPr>
                <w:rFonts w:ascii="Times New Roman" w:hAnsi="Times New Roman"/>
                <w:color w:val="000000"/>
                <w:sz w:val="26"/>
                <w:szCs w:val="26"/>
              </w:rPr>
            </w:pPr>
            <w:r w:rsidRPr="004B29D9">
              <w:rPr>
                <w:rFonts w:ascii="Times New Roman" w:hAnsi="Times New Roman"/>
                <w:color w:val="000000"/>
                <w:sz w:val="26"/>
                <w:szCs w:val="26"/>
              </w:rPr>
              <w:t>Размер</w:t>
            </w:r>
          </w:p>
        </w:tc>
        <w:tc>
          <w:tcPr>
            <w:tcW w:w="1793" w:type="dxa"/>
          </w:tcPr>
          <w:p w:rsidR="00C856B5" w:rsidRPr="004B29D9" w:rsidRDefault="00C856B5" w:rsidP="00C856B5">
            <w:pPr>
              <w:widowControl w:val="0"/>
              <w:jc w:val="center"/>
              <w:rPr>
                <w:rFonts w:ascii="Times New Roman" w:hAnsi="Times New Roman"/>
                <w:color w:val="000000"/>
                <w:sz w:val="26"/>
                <w:szCs w:val="26"/>
              </w:rPr>
            </w:pPr>
            <w:r w:rsidRPr="004B29D9">
              <w:rPr>
                <w:rFonts w:ascii="Times New Roman" w:hAnsi="Times New Roman"/>
                <w:color w:val="000000"/>
                <w:sz w:val="26"/>
                <w:szCs w:val="26"/>
              </w:rPr>
              <w:t>Срок премирования</w:t>
            </w:r>
          </w:p>
        </w:tc>
      </w:tr>
      <w:tr w:rsidR="00C856B5" w:rsidRPr="004B29D9" w:rsidTr="004B29D9">
        <w:tc>
          <w:tcPr>
            <w:tcW w:w="2551" w:type="dxa"/>
          </w:tcPr>
          <w:p w:rsidR="00C856B5" w:rsidRPr="004B29D9" w:rsidRDefault="00C856B5" w:rsidP="00C856B5">
            <w:pPr>
              <w:widowControl w:val="0"/>
              <w:rPr>
                <w:rFonts w:cs="Arial Unicode MS"/>
                <w:b/>
                <w:color w:val="000000"/>
                <w:sz w:val="26"/>
                <w:szCs w:val="26"/>
              </w:rPr>
            </w:pPr>
            <w:r w:rsidRPr="004B29D9">
              <w:rPr>
                <w:rFonts w:ascii="Times New Roman" w:hAnsi="Times New Roman"/>
                <w:color w:val="000000"/>
                <w:sz w:val="26"/>
                <w:szCs w:val="26"/>
              </w:rPr>
              <w:t xml:space="preserve">Директор, зам. по </w:t>
            </w:r>
            <w:proofErr w:type="gramStart"/>
            <w:r w:rsidRPr="004B29D9">
              <w:rPr>
                <w:rFonts w:ascii="Times New Roman" w:hAnsi="Times New Roman"/>
                <w:color w:val="000000"/>
                <w:sz w:val="26"/>
                <w:szCs w:val="26"/>
              </w:rPr>
              <w:t>УПР</w:t>
            </w:r>
            <w:proofErr w:type="gramEnd"/>
            <w:r w:rsidRPr="004B29D9">
              <w:rPr>
                <w:rFonts w:ascii="Times New Roman" w:hAnsi="Times New Roman"/>
                <w:color w:val="000000"/>
                <w:sz w:val="26"/>
                <w:szCs w:val="26"/>
              </w:rPr>
              <w:t>, УВР,  главный бухгалтер, старший мастер, механик, водитель, слесарь, бухгалтер, секретарь</w:t>
            </w:r>
          </w:p>
        </w:tc>
        <w:tc>
          <w:tcPr>
            <w:tcW w:w="3402" w:type="dxa"/>
          </w:tcPr>
          <w:p w:rsidR="00C856B5" w:rsidRPr="004B29D9" w:rsidRDefault="00C856B5" w:rsidP="00C856B5">
            <w:pPr>
              <w:widowControl w:val="0"/>
              <w:rPr>
                <w:rFonts w:cs="Arial Unicode MS"/>
                <w:b/>
                <w:color w:val="000000"/>
                <w:sz w:val="26"/>
                <w:szCs w:val="26"/>
              </w:rPr>
            </w:pPr>
            <w:r w:rsidRPr="004B29D9">
              <w:rPr>
                <w:rFonts w:ascii="Times New Roman" w:hAnsi="Times New Roman"/>
                <w:color w:val="000000"/>
                <w:sz w:val="26"/>
                <w:szCs w:val="26"/>
              </w:rPr>
              <w:t>За выполнение основных показателей работы, состояние контроля за учебн</w:t>
            </w:r>
            <w:proofErr w:type="gramStart"/>
            <w:r w:rsidRPr="004B29D9">
              <w:rPr>
                <w:rFonts w:ascii="Times New Roman" w:hAnsi="Times New Roman"/>
                <w:color w:val="000000"/>
                <w:sz w:val="26"/>
                <w:szCs w:val="26"/>
              </w:rPr>
              <w:t>о-</w:t>
            </w:r>
            <w:proofErr w:type="gramEnd"/>
            <w:r w:rsidRPr="004B29D9">
              <w:rPr>
                <w:rFonts w:ascii="Times New Roman" w:hAnsi="Times New Roman"/>
                <w:color w:val="000000"/>
                <w:sz w:val="26"/>
                <w:szCs w:val="26"/>
              </w:rPr>
              <w:t xml:space="preserve"> воспитательным процессом, состояние воспитательной работы, состояние успеваемости и посещаемости, состояние бух. учёта. Высокое качество подготовки учащихся, техническое состояние техники. Расширение и укрепление УМБ, четкое выполнение должностных обязанностей и исполнительная дисциплина, отчетная документация.</w:t>
            </w:r>
          </w:p>
        </w:tc>
        <w:tc>
          <w:tcPr>
            <w:tcW w:w="1843" w:type="dxa"/>
          </w:tcPr>
          <w:p w:rsidR="00C856B5" w:rsidRPr="004B29D9" w:rsidRDefault="00C856B5" w:rsidP="00C856B5">
            <w:pPr>
              <w:widowControl w:val="0"/>
              <w:rPr>
                <w:rFonts w:ascii="Times New Roman" w:hAnsi="Times New Roman"/>
                <w:color w:val="000000"/>
                <w:sz w:val="26"/>
                <w:szCs w:val="26"/>
              </w:rPr>
            </w:pPr>
            <w:r w:rsidRPr="004B29D9">
              <w:rPr>
                <w:rFonts w:ascii="Times New Roman" w:hAnsi="Times New Roman"/>
                <w:color w:val="000000"/>
                <w:sz w:val="26"/>
                <w:szCs w:val="26"/>
              </w:rPr>
              <w:t>До 100 %</w:t>
            </w:r>
          </w:p>
        </w:tc>
        <w:tc>
          <w:tcPr>
            <w:tcW w:w="1793" w:type="dxa"/>
          </w:tcPr>
          <w:p w:rsidR="00C856B5" w:rsidRPr="004B29D9" w:rsidRDefault="00C856B5" w:rsidP="00C856B5">
            <w:pPr>
              <w:widowControl w:val="0"/>
              <w:rPr>
                <w:rFonts w:ascii="Times New Roman" w:hAnsi="Times New Roman"/>
                <w:color w:val="000000"/>
                <w:sz w:val="26"/>
                <w:szCs w:val="26"/>
              </w:rPr>
            </w:pPr>
            <w:r w:rsidRPr="004B29D9">
              <w:rPr>
                <w:rFonts w:ascii="Times New Roman" w:hAnsi="Times New Roman"/>
                <w:color w:val="000000"/>
                <w:sz w:val="26"/>
                <w:szCs w:val="26"/>
              </w:rPr>
              <w:t>За кв.</w:t>
            </w:r>
          </w:p>
        </w:tc>
      </w:tr>
      <w:tr w:rsidR="00C856B5" w:rsidRPr="004B29D9" w:rsidTr="004B29D9">
        <w:tc>
          <w:tcPr>
            <w:tcW w:w="2551" w:type="dxa"/>
          </w:tcPr>
          <w:p w:rsidR="00C856B5" w:rsidRPr="004B29D9" w:rsidRDefault="00C856B5" w:rsidP="00C856B5">
            <w:pPr>
              <w:widowControl w:val="0"/>
              <w:spacing w:after="480" w:line="274" w:lineRule="exact"/>
              <w:ind w:left="260"/>
              <w:rPr>
                <w:rFonts w:ascii="Times New Roman" w:hAnsi="Times New Roman"/>
                <w:bCs/>
                <w:sz w:val="26"/>
                <w:szCs w:val="26"/>
              </w:rPr>
            </w:pPr>
            <w:r w:rsidRPr="004B29D9">
              <w:rPr>
                <w:rFonts w:ascii="Times New Roman" w:hAnsi="Times New Roman"/>
                <w:bCs/>
                <w:color w:val="000000"/>
                <w:sz w:val="26"/>
                <w:szCs w:val="26"/>
              </w:rPr>
              <w:t>Обслуживающий персонал</w:t>
            </w:r>
          </w:p>
          <w:p w:rsidR="00C856B5" w:rsidRPr="004B29D9" w:rsidRDefault="00C856B5" w:rsidP="00C856B5">
            <w:pPr>
              <w:widowControl w:val="0"/>
              <w:rPr>
                <w:rFonts w:cs="Arial Unicode MS"/>
                <w:color w:val="000000"/>
                <w:sz w:val="26"/>
                <w:szCs w:val="26"/>
              </w:rPr>
            </w:pPr>
          </w:p>
        </w:tc>
        <w:tc>
          <w:tcPr>
            <w:tcW w:w="3402" w:type="dxa"/>
            <w:vAlign w:val="bottom"/>
          </w:tcPr>
          <w:p w:rsidR="00C856B5" w:rsidRPr="004B29D9" w:rsidRDefault="00C856B5" w:rsidP="00C856B5">
            <w:pPr>
              <w:widowControl w:val="0"/>
              <w:spacing w:line="274" w:lineRule="exact"/>
              <w:rPr>
                <w:rFonts w:ascii="Times New Roman" w:hAnsi="Times New Roman"/>
                <w:bCs/>
                <w:sz w:val="26"/>
                <w:szCs w:val="26"/>
              </w:rPr>
            </w:pPr>
            <w:r w:rsidRPr="004B29D9">
              <w:rPr>
                <w:rFonts w:ascii="Times New Roman" w:hAnsi="Times New Roman"/>
                <w:bCs/>
                <w:color w:val="000000"/>
                <w:sz w:val="26"/>
                <w:szCs w:val="26"/>
              </w:rPr>
              <w:t>Техническое состояние помещения, своевременность ремонта. Обеспечение необходимыми условиями. Сохранность материальных ценностей. Постоянное поддерживание в сохранности материальных ценностей. Качественное выполнение своих обязанностей.</w:t>
            </w:r>
          </w:p>
        </w:tc>
        <w:tc>
          <w:tcPr>
            <w:tcW w:w="1843" w:type="dxa"/>
          </w:tcPr>
          <w:p w:rsidR="00C856B5" w:rsidRPr="004B29D9" w:rsidRDefault="00C856B5" w:rsidP="00C856B5">
            <w:pPr>
              <w:widowControl w:val="0"/>
              <w:spacing w:line="220" w:lineRule="exact"/>
              <w:rPr>
                <w:rFonts w:ascii="Times New Roman" w:hAnsi="Times New Roman"/>
                <w:bCs/>
                <w:color w:val="000000"/>
                <w:sz w:val="26"/>
                <w:szCs w:val="26"/>
              </w:rPr>
            </w:pPr>
          </w:p>
          <w:p w:rsidR="00C856B5" w:rsidRPr="004B29D9" w:rsidRDefault="00C856B5" w:rsidP="00C856B5">
            <w:pPr>
              <w:widowControl w:val="0"/>
              <w:spacing w:line="220" w:lineRule="exact"/>
              <w:rPr>
                <w:rFonts w:ascii="Times New Roman" w:hAnsi="Times New Roman"/>
                <w:bCs/>
                <w:sz w:val="26"/>
                <w:szCs w:val="26"/>
              </w:rPr>
            </w:pPr>
            <w:r w:rsidRPr="004B29D9">
              <w:rPr>
                <w:rFonts w:ascii="Times New Roman" w:hAnsi="Times New Roman"/>
                <w:bCs/>
                <w:color w:val="000000"/>
                <w:sz w:val="26"/>
                <w:szCs w:val="26"/>
              </w:rPr>
              <w:t>До 100%</w:t>
            </w:r>
          </w:p>
        </w:tc>
        <w:tc>
          <w:tcPr>
            <w:tcW w:w="1793" w:type="dxa"/>
          </w:tcPr>
          <w:p w:rsidR="00C856B5" w:rsidRPr="004B29D9" w:rsidRDefault="00C856B5" w:rsidP="00C856B5">
            <w:pPr>
              <w:widowControl w:val="0"/>
              <w:spacing w:line="220" w:lineRule="exact"/>
              <w:rPr>
                <w:rFonts w:ascii="Times New Roman" w:hAnsi="Times New Roman"/>
                <w:bCs/>
                <w:color w:val="000000"/>
                <w:sz w:val="26"/>
                <w:szCs w:val="26"/>
              </w:rPr>
            </w:pPr>
          </w:p>
          <w:p w:rsidR="00C856B5" w:rsidRPr="004B29D9" w:rsidRDefault="00C856B5" w:rsidP="00C856B5">
            <w:pPr>
              <w:widowControl w:val="0"/>
              <w:spacing w:line="220" w:lineRule="exact"/>
              <w:rPr>
                <w:rFonts w:ascii="Times New Roman" w:hAnsi="Times New Roman"/>
                <w:bCs/>
                <w:sz w:val="26"/>
                <w:szCs w:val="26"/>
              </w:rPr>
            </w:pPr>
            <w:r w:rsidRPr="004B29D9">
              <w:rPr>
                <w:rFonts w:ascii="Times New Roman" w:hAnsi="Times New Roman"/>
                <w:bCs/>
                <w:color w:val="000000"/>
                <w:sz w:val="26"/>
                <w:szCs w:val="26"/>
              </w:rPr>
              <w:t>За кв.</w:t>
            </w:r>
          </w:p>
        </w:tc>
      </w:tr>
      <w:tr w:rsidR="00C856B5" w:rsidRPr="004B29D9" w:rsidTr="004B29D9">
        <w:tc>
          <w:tcPr>
            <w:tcW w:w="2551" w:type="dxa"/>
          </w:tcPr>
          <w:p w:rsidR="00C856B5" w:rsidRPr="004B29D9" w:rsidRDefault="00C856B5" w:rsidP="00C856B5">
            <w:pPr>
              <w:widowControl w:val="0"/>
              <w:spacing w:line="274" w:lineRule="exact"/>
              <w:ind w:firstLine="260"/>
              <w:rPr>
                <w:rFonts w:ascii="Times New Roman" w:hAnsi="Times New Roman"/>
                <w:bCs/>
                <w:sz w:val="26"/>
                <w:szCs w:val="26"/>
              </w:rPr>
            </w:pPr>
            <w:r w:rsidRPr="004B29D9">
              <w:rPr>
                <w:rFonts w:ascii="Times New Roman" w:hAnsi="Times New Roman"/>
                <w:bCs/>
                <w:color w:val="000000"/>
                <w:sz w:val="26"/>
                <w:szCs w:val="26"/>
              </w:rPr>
              <w:lastRenderedPageBreak/>
              <w:t>Преподаватели,</w:t>
            </w:r>
          </w:p>
          <w:p w:rsidR="00C856B5" w:rsidRPr="004B29D9" w:rsidRDefault="00C856B5" w:rsidP="00C856B5">
            <w:pPr>
              <w:widowControl w:val="0"/>
              <w:spacing w:line="274" w:lineRule="exact"/>
              <w:ind w:left="400" w:hanging="140"/>
              <w:rPr>
                <w:rFonts w:ascii="Times New Roman" w:hAnsi="Times New Roman"/>
                <w:bCs/>
                <w:sz w:val="26"/>
                <w:szCs w:val="26"/>
              </w:rPr>
            </w:pPr>
            <w:r w:rsidRPr="004B29D9">
              <w:rPr>
                <w:rFonts w:ascii="Times New Roman" w:hAnsi="Times New Roman"/>
                <w:bCs/>
                <w:color w:val="000000"/>
                <w:sz w:val="26"/>
                <w:szCs w:val="26"/>
              </w:rPr>
              <w:t>лаборанты, руководители</w:t>
            </w:r>
            <w:proofErr w:type="gramStart"/>
            <w:r w:rsidRPr="004B29D9">
              <w:rPr>
                <w:rFonts w:ascii="Times New Roman" w:hAnsi="Times New Roman"/>
                <w:bCs/>
                <w:color w:val="000000"/>
                <w:sz w:val="26"/>
                <w:szCs w:val="26"/>
              </w:rPr>
              <w:t xml:space="preserve"> .</w:t>
            </w:r>
            <w:proofErr w:type="gramEnd"/>
            <w:r w:rsidRPr="004B29D9">
              <w:rPr>
                <w:rFonts w:ascii="Times New Roman" w:hAnsi="Times New Roman"/>
                <w:bCs/>
                <w:color w:val="000000"/>
                <w:sz w:val="26"/>
                <w:szCs w:val="26"/>
              </w:rPr>
              <w:t xml:space="preserve"> физ. воспитания., мастера п/о</w:t>
            </w:r>
          </w:p>
          <w:p w:rsidR="00C856B5" w:rsidRPr="004B29D9" w:rsidRDefault="00C856B5" w:rsidP="00C856B5">
            <w:pPr>
              <w:widowControl w:val="0"/>
              <w:spacing w:line="274" w:lineRule="exact"/>
              <w:ind w:firstLine="260"/>
              <w:rPr>
                <w:rFonts w:ascii="Times New Roman" w:hAnsi="Times New Roman"/>
                <w:bCs/>
                <w:sz w:val="26"/>
                <w:szCs w:val="26"/>
              </w:rPr>
            </w:pPr>
          </w:p>
        </w:tc>
        <w:tc>
          <w:tcPr>
            <w:tcW w:w="3402" w:type="dxa"/>
            <w:vAlign w:val="bottom"/>
          </w:tcPr>
          <w:p w:rsidR="00C856B5" w:rsidRPr="004B29D9" w:rsidRDefault="00C856B5" w:rsidP="00C856B5">
            <w:pPr>
              <w:widowControl w:val="0"/>
              <w:spacing w:line="274" w:lineRule="exact"/>
              <w:rPr>
                <w:rFonts w:ascii="Times New Roman" w:hAnsi="Times New Roman"/>
                <w:bCs/>
                <w:sz w:val="26"/>
                <w:szCs w:val="26"/>
              </w:rPr>
            </w:pPr>
            <w:r w:rsidRPr="004B29D9">
              <w:rPr>
                <w:rFonts w:ascii="Times New Roman" w:hAnsi="Times New Roman"/>
                <w:bCs/>
                <w:color w:val="000000"/>
                <w:sz w:val="26"/>
                <w:szCs w:val="26"/>
              </w:rPr>
              <w:t>За стабильную высокую успеваемость, посещаемость и дисциплину учащихся. Широкое использование в работе передового опыта ТСО в учебном процессе, применение нестандартных методик, обновление дидактического материала, оформление кабинета, сохранение мебели и УМБ. Четкое выполнение функциональных обязанностей и исполнительная дисциплина, состояние планирующей документации.</w:t>
            </w:r>
          </w:p>
        </w:tc>
        <w:tc>
          <w:tcPr>
            <w:tcW w:w="1843" w:type="dxa"/>
          </w:tcPr>
          <w:p w:rsidR="00C856B5" w:rsidRPr="004B29D9" w:rsidRDefault="00C856B5" w:rsidP="00C856B5">
            <w:pPr>
              <w:widowControl w:val="0"/>
              <w:spacing w:after="720" w:line="220" w:lineRule="exact"/>
              <w:rPr>
                <w:rFonts w:ascii="Times New Roman" w:hAnsi="Times New Roman"/>
                <w:bCs/>
                <w:color w:val="000000"/>
                <w:sz w:val="26"/>
                <w:szCs w:val="26"/>
              </w:rPr>
            </w:pPr>
          </w:p>
          <w:p w:rsidR="00C856B5" w:rsidRPr="004B29D9" w:rsidRDefault="00C856B5" w:rsidP="00C856B5">
            <w:pPr>
              <w:widowControl w:val="0"/>
              <w:spacing w:after="720" w:line="220" w:lineRule="exact"/>
              <w:rPr>
                <w:rFonts w:ascii="Times New Roman" w:hAnsi="Times New Roman"/>
                <w:bCs/>
                <w:sz w:val="26"/>
                <w:szCs w:val="26"/>
              </w:rPr>
            </w:pPr>
            <w:r w:rsidRPr="004B29D9">
              <w:rPr>
                <w:rFonts w:ascii="Times New Roman" w:hAnsi="Times New Roman"/>
                <w:bCs/>
                <w:color w:val="000000"/>
                <w:sz w:val="26"/>
                <w:szCs w:val="26"/>
              </w:rPr>
              <w:t>До 100%</w:t>
            </w:r>
          </w:p>
          <w:p w:rsidR="00C856B5" w:rsidRPr="004B29D9" w:rsidRDefault="00C856B5" w:rsidP="00C856B5">
            <w:pPr>
              <w:widowControl w:val="0"/>
              <w:spacing w:before="720" w:line="100" w:lineRule="exact"/>
              <w:rPr>
                <w:rFonts w:ascii="Times New Roman" w:hAnsi="Times New Roman"/>
                <w:bCs/>
                <w:sz w:val="26"/>
                <w:szCs w:val="26"/>
              </w:rPr>
            </w:pPr>
            <w:r w:rsidRPr="004B29D9">
              <w:rPr>
                <w:rFonts w:ascii="Times New Roman" w:hAnsi="Times New Roman"/>
                <w:color w:val="000000"/>
                <w:sz w:val="26"/>
                <w:szCs w:val="26"/>
              </w:rPr>
              <w:t>"</w:t>
            </w:r>
          </w:p>
        </w:tc>
        <w:tc>
          <w:tcPr>
            <w:tcW w:w="1793" w:type="dxa"/>
          </w:tcPr>
          <w:p w:rsidR="00C856B5" w:rsidRPr="004B29D9" w:rsidRDefault="00C856B5" w:rsidP="00C856B5">
            <w:pPr>
              <w:widowControl w:val="0"/>
              <w:spacing w:line="220" w:lineRule="exact"/>
              <w:rPr>
                <w:rFonts w:ascii="Times New Roman" w:hAnsi="Times New Roman"/>
                <w:bCs/>
                <w:color w:val="000000"/>
                <w:sz w:val="26"/>
                <w:szCs w:val="26"/>
              </w:rPr>
            </w:pPr>
          </w:p>
          <w:p w:rsidR="00C856B5" w:rsidRPr="004B29D9" w:rsidRDefault="00C856B5" w:rsidP="00C856B5">
            <w:pPr>
              <w:widowControl w:val="0"/>
              <w:spacing w:line="220" w:lineRule="exact"/>
              <w:rPr>
                <w:rFonts w:ascii="Times New Roman" w:hAnsi="Times New Roman"/>
                <w:bCs/>
                <w:color w:val="000000"/>
                <w:sz w:val="26"/>
                <w:szCs w:val="26"/>
              </w:rPr>
            </w:pPr>
          </w:p>
          <w:p w:rsidR="00C856B5" w:rsidRPr="004B29D9" w:rsidRDefault="00C856B5" w:rsidP="00C856B5">
            <w:pPr>
              <w:widowControl w:val="0"/>
              <w:spacing w:line="220" w:lineRule="exact"/>
              <w:rPr>
                <w:rFonts w:ascii="Times New Roman" w:hAnsi="Times New Roman"/>
                <w:bCs/>
                <w:color w:val="000000"/>
                <w:sz w:val="26"/>
                <w:szCs w:val="26"/>
              </w:rPr>
            </w:pPr>
          </w:p>
          <w:p w:rsidR="00C856B5" w:rsidRPr="004B29D9" w:rsidRDefault="00C856B5" w:rsidP="00C856B5">
            <w:pPr>
              <w:widowControl w:val="0"/>
              <w:spacing w:line="220" w:lineRule="exact"/>
              <w:rPr>
                <w:rFonts w:ascii="Times New Roman" w:hAnsi="Times New Roman"/>
                <w:bCs/>
                <w:color w:val="000000"/>
                <w:sz w:val="26"/>
                <w:szCs w:val="26"/>
              </w:rPr>
            </w:pPr>
          </w:p>
          <w:p w:rsidR="00C856B5" w:rsidRPr="004B29D9" w:rsidRDefault="00C856B5" w:rsidP="00C856B5">
            <w:pPr>
              <w:widowControl w:val="0"/>
              <w:spacing w:line="220" w:lineRule="exact"/>
              <w:rPr>
                <w:rFonts w:ascii="Times New Roman" w:hAnsi="Times New Roman"/>
                <w:bCs/>
                <w:sz w:val="26"/>
                <w:szCs w:val="26"/>
              </w:rPr>
            </w:pPr>
            <w:r w:rsidRPr="004B29D9">
              <w:rPr>
                <w:rFonts w:ascii="Times New Roman" w:hAnsi="Times New Roman"/>
                <w:bCs/>
                <w:color w:val="000000"/>
                <w:sz w:val="26"/>
                <w:szCs w:val="26"/>
              </w:rPr>
              <w:t>За кв.</w:t>
            </w:r>
          </w:p>
        </w:tc>
      </w:tr>
      <w:tr w:rsidR="00C856B5" w:rsidRPr="004B29D9" w:rsidTr="004B29D9">
        <w:tc>
          <w:tcPr>
            <w:tcW w:w="2551" w:type="dxa"/>
          </w:tcPr>
          <w:p w:rsidR="00C856B5" w:rsidRPr="004B29D9" w:rsidRDefault="00C856B5" w:rsidP="00C856B5">
            <w:pPr>
              <w:widowControl w:val="0"/>
              <w:spacing w:line="274" w:lineRule="exact"/>
              <w:ind w:left="142"/>
              <w:rPr>
                <w:rFonts w:ascii="Times New Roman" w:hAnsi="Times New Roman"/>
                <w:bCs/>
                <w:sz w:val="26"/>
                <w:szCs w:val="26"/>
              </w:rPr>
            </w:pPr>
            <w:r w:rsidRPr="004B29D9">
              <w:rPr>
                <w:rFonts w:ascii="Times New Roman" w:hAnsi="Times New Roman"/>
                <w:bCs/>
                <w:color w:val="000000"/>
                <w:sz w:val="26"/>
                <w:szCs w:val="26"/>
              </w:rPr>
              <w:t>Вспомогательные работники,</w:t>
            </w:r>
          </w:p>
          <w:p w:rsidR="00C856B5" w:rsidRPr="004B29D9" w:rsidRDefault="00C856B5" w:rsidP="00C856B5">
            <w:pPr>
              <w:widowControl w:val="0"/>
              <w:rPr>
                <w:rFonts w:ascii="Times New Roman" w:hAnsi="Times New Roman"/>
                <w:color w:val="000000"/>
                <w:sz w:val="26"/>
                <w:szCs w:val="26"/>
              </w:rPr>
            </w:pPr>
            <w:r w:rsidRPr="004B29D9">
              <w:rPr>
                <w:rFonts w:ascii="Times New Roman" w:hAnsi="Times New Roman"/>
                <w:color w:val="000000"/>
                <w:sz w:val="26"/>
                <w:szCs w:val="26"/>
              </w:rPr>
              <w:t xml:space="preserve">  бухгалтера,</w:t>
            </w:r>
          </w:p>
          <w:p w:rsidR="00C856B5" w:rsidRPr="004B29D9" w:rsidRDefault="00C856B5" w:rsidP="00C856B5">
            <w:pPr>
              <w:widowControl w:val="0"/>
              <w:rPr>
                <w:rFonts w:cs="Arial Unicode MS"/>
                <w:color w:val="000000"/>
                <w:sz w:val="26"/>
                <w:szCs w:val="26"/>
              </w:rPr>
            </w:pPr>
            <w:r w:rsidRPr="004B29D9">
              <w:rPr>
                <w:rFonts w:ascii="Times New Roman" w:hAnsi="Times New Roman"/>
                <w:color w:val="000000"/>
                <w:sz w:val="26"/>
                <w:szCs w:val="26"/>
              </w:rPr>
              <w:t xml:space="preserve">  кассир и др.</w:t>
            </w:r>
          </w:p>
        </w:tc>
        <w:tc>
          <w:tcPr>
            <w:tcW w:w="3402" w:type="dxa"/>
            <w:vAlign w:val="bottom"/>
          </w:tcPr>
          <w:p w:rsidR="00C856B5" w:rsidRPr="004B29D9" w:rsidRDefault="00C856B5" w:rsidP="00C856B5">
            <w:pPr>
              <w:widowControl w:val="0"/>
              <w:spacing w:line="278" w:lineRule="exact"/>
              <w:rPr>
                <w:rFonts w:ascii="Times New Roman" w:hAnsi="Times New Roman"/>
                <w:bCs/>
                <w:color w:val="000000"/>
                <w:sz w:val="26"/>
                <w:szCs w:val="26"/>
              </w:rPr>
            </w:pPr>
            <w:r w:rsidRPr="004B29D9">
              <w:rPr>
                <w:rFonts w:ascii="Times New Roman" w:hAnsi="Times New Roman"/>
                <w:bCs/>
                <w:color w:val="000000"/>
                <w:sz w:val="26"/>
                <w:szCs w:val="26"/>
              </w:rPr>
              <w:t>Четкое выполнение должностных обязанностей и исполнительной дисциплины, содержание документации в образцовом порядке.</w:t>
            </w:r>
          </w:p>
          <w:p w:rsidR="00C856B5" w:rsidRPr="004B29D9" w:rsidRDefault="00C856B5" w:rsidP="00C856B5">
            <w:pPr>
              <w:widowControl w:val="0"/>
              <w:spacing w:line="278" w:lineRule="exact"/>
              <w:rPr>
                <w:rFonts w:ascii="Times New Roman" w:hAnsi="Times New Roman"/>
                <w:bCs/>
                <w:sz w:val="26"/>
                <w:szCs w:val="26"/>
              </w:rPr>
            </w:pPr>
          </w:p>
        </w:tc>
        <w:tc>
          <w:tcPr>
            <w:tcW w:w="1843" w:type="dxa"/>
          </w:tcPr>
          <w:p w:rsidR="00C856B5" w:rsidRPr="004B29D9" w:rsidRDefault="00C856B5" w:rsidP="00C856B5">
            <w:pPr>
              <w:widowControl w:val="0"/>
              <w:spacing w:line="220" w:lineRule="exact"/>
              <w:rPr>
                <w:rFonts w:ascii="Times New Roman" w:hAnsi="Times New Roman"/>
                <w:bCs/>
                <w:color w:val="000000"/>
                <w:sz w:val="26"/>
                <w:szCs w:val="26"/>
              </w:rPr>
            </w:pPr>
          </w:p>
          <w:p w:rsidR="00C856B5" w:rsidRPr="004B29D9" w:rsidRDefault="00C856B5" w:rsidP="00C856B5">
            <w:pPr>
              <w:widowControl w:val="0"/>
              <w:spacing w:line="220" w:lineRule="exact"/>
              <w:rPr>
                <w:rFonts w:ascii="Times New Roman" w:hAnsi="Times New Roman"/>
                <w:bCs/>
                <w:sz w:val="26"/>
                <w:szCs w:val="26"/>
              </w:rPr>
            </w:pPr>
            <w:r w:rsidRPr="004B29D9">
              <w:rPr>
                <w:rFonts w:ascii="Times New Roman" w:hAnsi="Times New Roman"/>
                <w:bCs/>
                <w:color w:val="000000"/>
                <w:sz w:val="26"/>
                <w:szCs w:val="26"/>
              </w:rPr>
              <w:t>До 100%</w:t>
            </w:r>
          </w:p>
        </w:tc>
        <w:tc>
          <w:tcPr>
            <w:tcW w:w="1793" w:type="dxa"/>
          </w:tcPr>
          <w:p w:rsidR="00C856B5" w:rsidRPr="004B29D9" w:rsidRDefault="00C856B5" w:rsidP="00C856B5">
            <w:pPr>
              <w:widowControl w:val="0"/>
              <w:spacing w:line="220" w:lineRule="exact"/>
              <w:rPr>
                <w:rFonts w:ascii="Times New Roman" w:hAnsi="Times New Roman"/>
                <w:bCs/>
                <w:color w:val="000000"/>
                <w:sz w:val="26"/>
                <w:szCs w:val="26"/>
              </w:rPr>
            </w:pPr>
          </w:p>
          <w:p w:rsidR="00C856B5" w:rsidRPr="004B29D9" w:rsidRDefault="00C856B5" w:rsidP="00C856B5">
            <w:pPr>
              <w:widowControl w:val="0"/>
              <w:spacing w:line="220" w:lineRule="exact"/>
              <w:rPr>
                <w:rFonts w:ascii="Times New Roman" w:hAnsi="Times New Roman"/>
                <w:bCs/>
                <w:sz w:val="26"/>
                <w:szCs w:val="26"/>
              </w:rPr>
            </w:pPr>
            <w:r w:rsidRPr="004B29D9">
              <w:rPr>
                <w:rFonts w:ascii="Times New Roman" w:hAnsi="Times New Roman"/>
                <w:bCs/>
                <w:color w:val="000000"/>
                <w:sz w:val="26"/>
                <w:szCs w:val="26"/>
              </w:rPr>
              <w:t>За кв.</w:t>
            </w:r>
          </w:p>
        </w:tc>
      </w:tr>
    </w:tbl>
    <w:p w:rsidR="00C856B5" w:rsidRPr="004B29D9" w:rsidRDefault="00C856B5" w:rsidP="00C856B5">
      <w:pPr>
        <w:widowControl w:val="0"/>
        <w:spacing w:after="0" w:line="240" w:lineRule="auto"/>
        <w:ind w:firstLine="720"/>
        <w:rPr>
          <w:rFonts w:ascii="Arial Unicode MS" w:eastAsia="Arial Unicode MS" w:hAnsi="Arial Unicode MS" w:cs="Arial Unicode MS"/>
          <w:color w:val="000000"/>
          <w:sz w:val="26"/>
          <w:szCs w:val="26"/>
        </w:rPr>
      </w:pPr>
    </w:p>
    <w:p w:rsidR="00C856B5" w:rsidRPr="004B29D9" w:rsidRDefault="00C856B5" w:rsidP="00C856B5">
      <w:pPr>
        <w:widowControl w:val="0"/>
        <w:spacing w:after="0" w:line="240" w:lineRule="auto"/>
        <w:ind w:left="340" w:right="1840"/>
        <w:rPr>
          <w:rFonts w:ascii="Times New Roman" w:eastAsia="Arial Unicode MS" w:hAnsi="Times New Roman" w:cs="Times New Roman"/>
          <w:bCs/>
          <w:sz w:val="26"/>
          <w:szCs w:val="26"/>
        </w:rPr>
      </w:pPr>
      <w:r w:rsidRPr="004B29D9">
        <w:rPr>
          <w:rFonts w:ascii="Times New Roman" w:eastAsia="Arial Unicode MS" w:hAnsi="Times New Roman" w:cs="Times New Roman"/>
          <w:bCs/>
          <w:color w:val="000000"/>
          <w:sz w:val="26"/>
          <w:szCs w:val="26"/>
        </w:rPr>
        <w:t>Основанием выплаты премии работникам является: директору - приказ УО Работникам - приказ директора.</w:t>
      </w:r>
    </w:p>
    <w:p w:rsidR="00C856B5" w:rsidRPr="004B29D9" w:rsidRDefault="00C856B5" w:rsidP="00C856B5">
      <w:pPr>
        <w:widowControl w:val="0"/>
        <w:spacing w:after="0" w:line="240" w:lineRule="auto"/>
        <w:ind w:left="340"/>
        <w:jc w:val="both"/>
        <w:rPr>
          <w:rFonts w:ascii="Times New Roman" w:eastAsia="Arial Unicode MS" w:hAnsi="Times New Roman" w:cs="Times New Roman"/>
          <w:bCs/>
          <w:sz w:val="26"/>
          <w:szCs w:val="26"/>
        </w:rPr>
      </w:pPr>
      <w:r w:rsidRPr="004B29D9">
        <w:rPr>
          <w:rFonts w:ascii="Times New Roman" w:eastAsia="Arial Unicode MS" w:hAnsi="Times New Roman" w:cs="Times New Roman"/>
          <w:bCs/>
          <w:color w:val="000000"/>
          <w:sz w:val="26"/>
          <w:szCs w:val="26"/>
        </w:rPr>
        <w:t>Выплаты премий производятся только при наличии денежных средств.</w:t>
      </w:r>
    </w:p>
    <w:p w:rsidR="00C856B5" w:rsidRPr="004B29D9" w:rsidRDefault="00C856B5" w:rsidP="00C856B5">
      <w:pPr>
        <w:widowControl w:val="0"/>
        <w:spacing w:after="0" w:line="240" w:lineRule="auto"/>
        <w:rPr>
          <w:rFonts w:ascii="Arial Unicode MS" w:eastAsia="Arial Unicode MS" w:hAnsi="Arial Unicode MS" w:cs="Arial Unicode MS"/>
          <w:color w:val="000000"/>
          <w:sz w:val="26"/>
          <w:szCs w:val="26"/>
        </w:rPr>
      </w:pPr>
    </w:p>
    <w:p w:rsidR="00C856B5" w:rsidRPr="004B29D9" w:rsidRDefault="00C856B5" w:rsidP="00C856B5">
      <w:pPr>
        <w:widowControl w:val="0"/>
        <w:spacing w:after="0" w:line="240" w:lineRule="auto"/>
        <w:rPr>
          <w:rFonts w:ascii="Arial Unicode MS" w:eastAsia="Arial Unicode MS" w:hAnsi="Arial Unicode MS" w:cs="Arial Unicode MS"/>
          <w:color w:val="000000"/>
          <w:sz w:val="26"/>
          <w:szCs w:val="26"/>
        </w:rPr>
      </w:pPr>
    </w:p>
    <w:p w:rsidR="00C856B5" w:rsidRPr="004B29D9" w:rsidRDefault="00C856B5" w:rsidP="00C856B5">
      <w:pPr>
        <w:widowControl w:val="0"/>
        <w:spacing w:after="0" w:line="547" w:lineRule="exact"/>
        <w:ind w:right="40"/>
        <w:jc w:val="center"/>
        <w:rPr>
          <w:rFonts w:ascii="Times New Roman" w:eastAsia="Arial Unicode MS" w:hAnsi="Times New Roman" w:cs="Times New Roman"/>
          <w:bCs/>
          <w:sz w:val="26"/>
          <w:szCs w:val="26"/>
        </w:rPr>
      </w:pPr>
      <w:r w:rsidRPr="004B29D9">
        <w:rPr>
          <w:rFonts w:ascii="Times New Roman" w:eastAsia="Arial Unicode MS" w:hAnsi="Times New Roman" w:cs="Times New Roman"/>
          <w:b/>
          <w:bCs/>
          <w:color w:val="000000"/>
          <w:sz w:val="26"/>
          <w:szCs w:val="26"/>
        </w:rPr>
        <w:t xml:space="preserve"> </w:t>
      </w:r>
    </w:p>
    <w:p w:rsidR="00C856B5" w:rsidRPr="004B29D9" w:rsidRDefault="00C856B5" w:rsidP="00C856B5">
      <w:pPr>
        <w:widowControl w:val="0"/>
        <w:spacing w:after="0" w:line="547" w:lineRule="exact"/>
        <w:ind w:right="40"/>
        <w:jc w:val="center"/>
        <w:rPr>
          <w:rFonts w:ascii="Times New Roman" w:eastAsia="Arial Unicode MS" w:hAnsi="Times New Roman" w:cs="Times New Roman"/>
          <w:bCs/>
          <w:sz w:val="26"/>
          <w:szCs w:val="26"/>
        </w:rPr>
      </w:pPr>
      <w:r w:rsidRPr="004B29D9">
        <w:rPr>
          <w:rFonts w:ascii="Times New Roman" w:eastAsia="Arial Unicode MS" w:hAnsi="Times New Roman" w:cs="Times New Roman"/>
          <w:b/>
          <w:bCs/>
          <w:color w:val="000000"/>
          <w:sz w:val="26"/>
          <w:szCs w:val="26"/>
        </w:rPr>
        <w:t xml:space="preserve"> Снижение размера премии по следующим показателям</w:t>
      </w:r>
    </w:p>
    <w:p w:rsidR="00C856B5" w:rsidRPr="004B29D9" w:rsidRDefault="00C856B5" w:rsidP="00C856B5">
      <w:pPr>
        <w:widowControl w:val="0"/>
        <w:spacing w:after="0" w:line="547" w:lineRule="exact"/>
        <w:ind w:left="480"/>
        <w:jc w:val="both"/>
        <w:rPr>
          <w:rFonts w:ascii="Times New Roman" w:eastAsia="Arial Unicode MS" w:hAnsi="Times New Roman" w:cs="Times New Roman"/>
          <w:bCs/>
          <w:sz w:val="26"/>
          <w:szCs w:val="26"/>
        </w:rPr>
      </w:pPr>
      <w:r w:rsidRPr="004B29D9">
        <w:rPr>
          <w:rFonts w:ascii="Times New Roman" w:eastAsia="Arial Unicode MS" w:hAnsi="Times New Roman" w:cs="Times New Roman"/>
          <w:bCs/>
          <w:color w:val="000000"/>
          <w:sz w:val="26"/>
          <w:szCs w:val="26"/>
        </w:rPr>
        <w:t xml:space="preserve">  - за некачественное исполнение должностных обязанностей до 50 %.</w:t>
      </w:r>
    </w:p>
    <w:p w:rsidR="00C856B5" w:rsidRPr="004B29D9" w:rsidRDefault="00C856B5" w:rsidP="00C856B5">
      <w:pPr>
        <w:widowControl w:val="0"/>
        <w:tabs>
          <w:tab w:val="left" w:pos="593"/>
        </w:tabs>
        <w:spacing w:after="0" w:line="220" w:lineRule="exact"/>
        <w:ind w:left="340"/>
        <w:jc w:val="both"/>
        <w:rPr>
          <w:rFonts w:ascii="Times New Roman" w:eastAsia="Arial Unicode MS" w:hAnsi="Times New Roman" w:cs="Times New Roman"/>
          <w:bCs/>
          <w:sz w:val="26"/>
          <w:szCs w:val="26"/>
        </w:rPr>
      </w:pPr>
      <w:r w:rsidRPr="004B29D9">
        <w:rPr>
          <w:rFonts w:ascii="Times New Roman" w:eastAsia="Arial Unicode MS" w:hAnsi="Times New Roman" w:cs="Times New Roman"/>
          <w:bCs/>
          <w:color w:val="000000"/>
          <w:sz w:val="26"/>
          <w:szCs w:val="26"/>
        </w:rPr>
        <w:t xml:space="preserve">    - за слабую воспитательную работу</w:t>
      </w:r>
    </w:p>
    <w:p w:rsidR="00C856B5" w:rsidRPr="004B29D9" w:rsidRDefault="00C856B5" w:rsidP="00C856B5">
      <w:pPr>
        <w:widowControl w:val="0"/>
        <w:tabs>
          <w:tab w:val="left" w:pos="598"/>
        </w:tabs>
        <w:spacing w:after="0" w:line="230" w:lineRule="exact"/>
        <w:ind w:left="340"/>
        <w:jc w:val="both"/>
        <w:rPr>
          <w:rFonts w:ascii="Times New Roman" w:eastAsia="Arial Unicode MS" w:hAnsi="Times New Roman" w:cs="Times New Roman"/>
          <w:b/>
          <w:bCs/>
          <w:sz w:val="26"/>
          <w:szCs w:val="26"/>
        </w:rPr>
      </w:pPr>
      <w:r w:rsidRPr="004B29D9">
        <w:rPr>
          <w:rFonts w:ascii="Times New Roman" w:eastAsia="Arial Unicode MS" w:hAnsi="Times New Roman" w:cs="Times New Roman"/>
          <w:bCs/>
          <w:color w:val="000000"/>
          <w:sz w:val="26"/>
          <w:szCs w:val="26"/>
        </w:rPr>
        <w:t xml:space="preserve">    - за потерю контингента без уважительных причин - 10 </w:t>
      </w:r>
      <w:r w:rsidRPr="004B29D9">
        <w:rPr>
          <w:rFonts w:ascii="Times New Roman" w:eastAsia="Arial Unicode MS" w:hAnsi="Times New Roman" w:cs="Times New Roman"/>
          <w:bCs/>
          <w:iCs/>
          <w:color w:val="000000"/>
          <w:sz w:val="26"/>
          <w:szCs w:val="26"/>
        </w:rPr>
        <w:t>%</w:t>
      </w:r>
      <w:r w:rsidRPr="004B29D9">
        <w:rPr>
          <w:rFonts w:ascii="Times New Roman" w:eastAsia="Arial Unicode MS" w:hAnsi="Times New Roman" w:cs="Times New Roman"/>
          <w:bCs/>
          <w:color w:val="000000"/>
          <w:sz w:val="26"/>
          <w:szCs w:val="26"/>
        </w:rPr>
        <w:t xml:space="preserve"> за каждого отчисленного учащихся</w:t>
      </w:r>
    </w:p>
    <w:p w:rsidR="00C856B5" w:rsidRPr="004B29D9" w:rsidRDefault="00C856B5" w:rsidP="00C856B5">
      <w:pPr>
        <w:widowControl w:val="0"/>
        <w:spacing w:after="0" w:line="269" w:lineRule="exact"/>
        <w:ind w:left="340"/>
        <w:jc w:val="both"/>
        <w:rPr>
          <w:rFonts w:ascii="Times New Roman" w:eastAsia="Arial Unicode MS" w:hAnsi="Times New Roman" w:cs="Times New Roman"/>
          <w:bCs/>
          <w:color w:val="000000"/>
          <w:sz w:val="26"/>
          <w:szCs w:val="26"/>
        </w:rPr>
      </w:pPr>
      <w:r w:rsidRPr="004B29D9">
        <w:rPr>
          <w:rFonts w:ascii="Times New Roman" w:eastAsia="Arial Unicode MS" w:hAnsi="Times New Roman" w:cs="Times New Roman"/>
          <w:bCs/>
          <w:color w:val="000000"/>
          <w:sz w:val="26"/>
          <w:szCs w:val="26"/>
        </w:rPr>
        <w:t xml:space="preserve">    - за дисциплинарное взыскание и уход с работы - до 100 % должностного оклада </w:t>
      </w:r>
    </w:p>
    <w:p w:rsidR="00C856B5" w:rsidRPr="004B29D9" w:rsidRDefault="00C856B5" w:rsidP="00C856B5">
      <w:pPr>
        <w:widowControl w:val="0"/>
        <w:spacing w:after="0" w:line="269" w:lineRule="exact"/>
        <w:ind w:left="284"/>
        <w:jc w:val="both"/>
        <w:rPr>
          <w:rFonts w:ascii="Times New Roman" w:eastAsia="Arial Unicode MS" w:hAnsi="Times New Roman" w:cs="Times New Roman"/>
          <w:b/>
          <w:bCs/>
          <w:sz w:val="26"/>
          <w:szCs w:val="26"/>
        </w:rPr>
      </w:pPr>
      <w:r w:rsidRPr="004B29D9">
        <w:rPr>
          <w:rFonts w:ascii="Times New Roman" w:eastAsia="Arial Unicode MS" w:hAnsi="Times New Roman" w:cs="Times New Roman"/>
          <w:bCs/>
          <w:color w:val="000000"/>
          <w:sz w:val="26"/>
          <w:szCs w:val="26"/>
        </w:rPr>
        <w:t xml:space="preserve">     - за слабое выполнение учащихся  выпускных групп итоговых проверочных работ и не сдачи выпускниками квалификационных экзаменов на установленный разряд до 60 % должностного оклада</w:t>
      </w:r>
    </w:p>
    <w:p w:rsidR="00C856B5" w:rsidRPr="004B29D9" w:rsidRDefault="00C856B5" w:rsidP="00C856B5">
      <w:pPr>
        <w:widowControl w:val="0"/>
        <w:numPr>
          <w:ilvl w:val="0"/>
          <w:numId w:val="10"/>
        </w:numPr>
        <w:tabs>
          <w:tab w:val="left" w:pos="866"/>
        </w:tabs>
        <w:spacing w:after="0" w:line="269" w:lineRule="exact"/>
        <w:ind w:left="620"/>
        <w:jc w:val="both"/>
        <w:rPr>
          <w:rFonts w:ascii="Times New Roman" w:eastAsia="Arial Unicode MS" w:hAnsi="Times New Roman" w:cs="Times New Roman"/>
          <w:b/>
          <w:bCs/>
          <w:sz w:val="26"/>
          <w:szCs w:val="26"/>
        </w:rPr>
      </w:pPr>
      <w:r w:rsidRPr="004B29D9">
        <w:rPr>
          <w:rFonts w:ascii="Times New Roman" w:eastAsia="Arial Unicode MS" w:hAnsi="Times New Roman" w:cs="Times New Roman"/>
          <w:bCs/>
          <w:color w:val="000000"/>
          <w:sz w:val="26"/>
          <w:szCs w:val="26"/>
        </w:rPr>
        <w:t xml:space="preserve">за слабую </w:t>
      </w:r>
      <w:proofErr w:type="spellStart"/>
      <w:r w:rsidRPr="004B29D9">
        <w:rPr>
          <w:rFonts w:ascii="Times New Roman" w:eastAsia="Arial Unicode MS" w:hAnsi="Times New Roman" w:cs="Times New Roman"/>
          <w:bCs/>
          <w:color w:val="000000"/>
          <w:sz w:val="26"/>
          <w:szCs w:val="26"/>
        </w:rPr>
        <w:t>профориентационную</w:t>
      </w:r>
      <w:proofErr w:type="spellEnd"/>
      <w:r w:rsidRPr="004B29D9">
        <w:rPr>
          <w:rFonts w:ascii="Times New Roman" w:eastAsia="Arial Unicode MS" w:hAnsi="Times New Roman" w:cs="Times New Roman"/>
          <w:bCs/>
          <w:color w:val="000000"/>
          <w:sz w:val="26"/>
          <w:szCs w:val="26"/>
        </w:rPr>
        <w:t xml:space="preserve"> работу до 40 % должностного оклада.</w:t>
      </w:r>
    </w:p>
    <w:p w:rsidR="00C856B5" w:rsidRPr="004B29D9" w:rsidRDefault="00C856B5" w:rsidP="00C856B5">
      <w:pPr>
        <w:widowControl w:val="0"/>
        <w:numPr>
          <w:ilvl w:val="0"/>
          <w:numId w:val="10"/>
        </w:numPr>
        <w:tabs>
          <w:tab w:val="left" w:pos="871"/>
        </w:tabs>
        <w:spacing w:after="0" w:line="269" w:lineRule="exact"/>
        <w:ind w:left="620"/>
        <w:jc w:val="both"/>
        <w:rPr>
          <w:rFonts w:ascii="Times New Roman" w:eastAsia="Arial Unicode MS" w:hAnsi="Times New Roman" w:cs="Times New Roman"/>
          <w:b/>
          <w:bCs/>
          <w:sz w:val="26"/>
          <w:szCs w:val="26"/>
        </w:rPr>
      </w:pPr>
      <w:r w:rsidRPr="004B29D9">
        <w:rPr>
          <w:rFonts w:ascii="Times New Roman" w:eastAsia="Arial Unicode MS" w:hAnsi="Times New Roman" w:cs="Times New Roman"/>
          <w:bCs/>
          <w:color w:val="000000"/>
          <w:sz w:val="26"/>
          <w:szCs w:val="26"/>
        </w:rPr>
        <w:t xml:space="preserve">за невыполнение учебными группами учебного плана по </w:t>
      </w:r>
      <w:r w:rsidRPr="004B29D9">
        <w:rPr>
          <w:rFonts w:ascii="Times New Roman" w:eastAsia="Arial Unicode MS" w:hAnsi="Times New Roman" w:cs="Times New Roman"/>
          <w:bCs/>
          <w:iCs/>
          <w:color w:val="000000"/>
          <w:sz w:val="26"/>
          <w:szCs w:val="26"/>
        </w:rPr>
        <w:t>теоретическому</w:t>
      </w:r>
      <w:r w:rsidRPr="004B29D9">
        <w:rPr>
          <w:rFonts w:ascii="Times New Roman" w:eastAsia="Arial Unicode MS" w:hAnsi="Times New Roman" w:cs="Times New Roman"/>
          <w:bCs/>
          <w:i/>
          <w:iCs/>
          <w:color w:val="000000"/>
          <w:sz w:val="26"/>
          <w:szCs w:val="26"/>
        </w:rPr>
        <w:t xml:space="preserve"> </w:t>
      </w:r>
      <w:r w:rsidRPr="004B29D9">
        <w:rPr>
          <w:rFonts w:ascii="Times New Roman" w:eastAsia="Arial Unicode MS" w:hAnsi="Times New Roman" w:cs="Times New Roman"/>
          <w:bCs/>
          <w:color w:val="000000"/>
          <w:sz w:val="26"/>
          <w:szCs w:val="26"/>
        </w:rPr>
        <w:t xml:space="preserve">и производственному обучению до 50 </w:t>
      </w:r>
      <w:r w:rsidRPr="004B29D9">
        <w:rPr>
          <w:rFonts w:ascii="Times New Roman" w:eastAsia="Arial Unicode MS" w:hAnsi="Times New Roman" w:cs="Times New Roman"/>
          <w:bCs/>
          <w:iCs/>
          <w:color w:val="000000"/>
          <w:sz w:val="26"/>
          <w:szCs w:val="26"/>
        </w:rPr>
        <w:t>%</w:t>
      </w:r>
      <w:r w:rsidRPr="004B29D9">
        <w:rPr>
          <w:rFonts w:ascii="Times New Roman" w:eastAsia="Arial Unicode MS" w:hAnsi="Times New Roman" w:cs="Times New Roman"/>
          <w:bCs/>
          <w:color w:val="000000"/>
          <w:sz w:val="26"/>
          <w:szCs w:val="26"/>
        </w:rPr>
        <w:t xml:space="preserve"> должностного оклада.</w:t>
      </w:r>
    </w:p>
    <w:p w:rsidR="00C856B5" w:rsidRPr="004B29D9" w:rsidRDefault="00C856B5" w:rsidP="00C856B5">
      <w:pPr>
        <w:widowControl w:val="0"/>
        <w:numPr>
          <w:ilvl w:val="0"/>
          <w:numId w:val="10"/>
        </w:numPr>
        <w:tabs>
          <w:tab w:val="left" w:pos="880"/>
        </w:tabs>
        <w:spacing w:after="0" w:line="269" w:lineRule="exact"/>
        <w:ind w:left="620"/>
        <w:jc w:val="both"/>
        <w:rPr>
          <w:rFonts w:ascii="Times New Roman" w:eastAsia="Arial Unicode MS" w:hAnsi="Times New Roman" w:cs="Times New Roman"/>
          <w:b/>
          <w:bCs/>
          <w:sz w:val="26"/>
          <w:szCs w:val="26"/>
        </w:rPr>
      </w:pPr>
      <w:r w:rsidRPr="004B29D9">
        <w:rPr>
          <w:rFonts w:ascii="Times New Roman" w:eastAsia="Arial Unicode MS" w:hAnsi="Times New Roman" w:cs="Times New Roman"/>
          <w:bCs/>
          <w:color w:val="000000"/>
          <w:sz w:val="26"/>
          <w:szCs w:val="26"/>
        </w:rPr>
        <w:t xml:space="preserve">за слабую работу по укреплению материально - технической базы </w:t>
      </w:r>
      <w:r w:rsidRPr="004B29D9">
        <w:rPr>
          <w:rFonts w:ascii="Times New Roman" w:eastAsia="Arial Unicode MS" w:hAnsi="Times New Roman" w:cs="Times New Roman"/>
          <w:bCs/>
          <w:color w:val="000000"/>
          <w:sz w:val="26"/>
          <w:szCs w:val="26"/>
        </w:rPr>
        <w:lastRenderedPageBreak/>
        <w:t>техникума до 30% должностного оклада</w:t>
      </w:r>
    </w:p>
    <w:p w:rsidR="00C856B5" w:rsidRPr="004B29D9" w:rsidRDefault="00C856B5" w:rsidP="00C856B5">
      <w:pPr>
        <w:widowControl w:val="0"/>
        <w:numPr>
          <w:ilvl w:val="0"/>
          <w:numId w:val="10"/>
        </w:numPr>
        <w:tabs>
          <w:tab w:val="left" w:pos="871"/>
        </w:tabs>
        <w:spacing w:after="339" w:line="269" w:lineRule="exact"/>
        <w:ind w:left="620"/>
        <w:jc w:val="both"/>
        <w:rPr>
          <w:rFonts w:ascii="Times New Roman" w:eastAsia="Arial Unicode MS" w:hAnsi="Times New Roman" w:cs="Times New Roman"/>
          <w:b/>
          <w:bCs/>
          <w:sz w:val="26"/>
          <w:szCs w:val="26"/>
        </w:rPr>
      </w:pPr>
      <w:r w:rsidRPr="004B29D9">
        <w:rPr>
          <w:rFonts w:ascii="Times New Roman" w:eastAsia="Arial Unicode MS" w:hAnsi="Times New Roman" w:cs="Times New Roman"/>
          <w:bCs/>
          <w:color w:val="000000"/>
          <w:sz w:val="26"/>
          <w:szCs w:val="26"/>
        </w:rPr>
        <w:t>за несвоевременную сдачу отчетности – 20 %</w:t>
      </w:r>
    </w:p>
    <w:p w:rsidR="00C856B5" w:rsidRPr="004B29D9" w:rsidRDefault="00C856B5" w:rsidP="00C856B5">
      <w:pPr>
        <w:keepNext/>
        <w:keepLines/>
        <w:widowControl w:val="0"/>
        <w:spacing w:after="205" w:line="220" w:lineRule="exact"/>
        <w:ind w:left="3460"/>
        <w:outlineLvl w:val="4"/>
        <w:rPr>
          <w:rFonts w:ascii="Times New Roman" w:eastAsia="Arial Unicode MS" w:hAnsi="Times New Roman" w:cs="Times New Roman"/>
          <w:bCs/>
          <w:sz w:val="26"/>
          <w:szCs w:val="26"/>
        </w:rPr>
      </w:pPr>
      <w:r w:rsidRPr="004B29D9">
        <w:rPr>
          <w:rFonts w:ascii="Times New Roman" w:eastAsia="Arial Unicode MS" w:hAnsi="Times New Roman" w:cs="Times New Roman"/>
          <w:b/>
          <w:bCs/>
          <w:color w:val="000000"/>
          <w:sz w:val="26"/>
          <w:szCs w:val="26"/>
          <w:shd w:val="clear" w:color="auto" w:fill="FFFFFF"/>
        </w:rPr>
        <w:t>Категории премирования</w:t>
      </w:r>
    </w:p>
    <w:p w:rsidR="00C856B5" w:rsidRPr="004B29D9" w:rsidRDefault="00C856B5" w:rsidP="004B29D9">
      <w:pPr>
        <w:widowControl w:val="0"/>
        <w:spacing w:after="0" w:line="274" w:lineRule="exact"/>
        <w:ind w:left="142" w:firstLine="478"/>
        <w:jc w:val="both"/>
        <w:rPr>
          <w:rFonts w:ascii="Times New Roman" w:eastAsia="Arial Unicode MS" w:hAnsi="Times New Roman" w:cs="Times New Roman"/>
          <w:b/>
          <w:bCs/>
          <w:sz w:val="26"/>
          <w:szCs w:val="26"/>
        </w:rPr>
      </w:pPr>
      <w:r w:rsidRPr="004B29D9">
        <w:rPr>
          <w:rFonts w:ascii="Times New Roman" w:eastAsia="Arial Unicode MS" w:hAnsi="Times New Roman" w:cs="Times New Roman"/>
          <w:bCs/>
          <w:color w:val="000000"/>
          <w:sz w:val="26"/>
          <w:szCs w:val="26"/>
        </w:rPr>
        <w:t xml:space="preserve">  1. Директор - приказ УО</w:t>
      </w:r>
    </w:p>
    <w:p w:rsidR="00C856B5" w:rsidRPr="004B29D9" w:rsidRDefault="00C856B5" w:rsidP="00C856B5">
      <w:pPr>
        <w:widowControl w:val="0"/>
        <w:spacing w:after="0" w:line="274" w:lineRule="exact"/>
        <w:ind w:left="620" w:right="-103"/>
        <w:rPr>
          <w:rFonts w:ascii="Times New Roman" w:eastAsia="Arial Unicode MS" w:hAnsi="Times New Roman" w:cs="Times New Roman"/>
          <w:bCs/>
          <w:color w:val="000000"/>
          <w:sz w:val="26"/>
          <w:szCs w:val="26"/>
        </w:rPr>
      </w:pPr>
      <w:r w:rsidRPr="004B29D9">
        <w:rPr>
          <w:rFonts w:ascii="Times New Roman" w:eastAsia="Arial Unicode MS" w:hAnsi="Times New Roman" w:cs="Times New Roman"/>
          <w:bCs/>
          <w:color w:val="000000"/>
          <w:sz w:val="26"/>
          <w:szCs w:val="26"/>
        </w:rPr>
        <w:t xml:space="preserve">  2. Зам. директора по УПР</w:t>
      </w:r>
      <w:proofErr w:type="gramStart"/>
      <w:r w:rsidRPr="004B29D9">
        <w:rPr>
          <w:rFonts w:ascii="Times New Roman" w:eastAsia="Arial Unicode MS" w:hAnsi="Times New Roman" w:cs="Times New Roman"/>
          <w:bCs/>
          <w:color w:val="000000"/>
          <w:sz w:val="26"/>
          <w:szCs w:val="26"/>
        </w:rPr>
        <w:t>,У</w:t>
      </w:r>
      <w:proofErr w:type="gramEnd"/>
      <w:r w:rsidRPr="004B29D9">
        <w:rPr>
          <w:rFonts w:ascii="Times New Roman" w:eastAsia="Arial Unicode MS" w:hAnsi="Times New Roman" w:cs="Times New Roman"/>
          <w:bCs/>
          <w:color w:val="000000"/>
          <w:sz w:val="26"/>
          <w:szCs w:val="26"/>
        </w:rPr>
        <w:t xml:space="preserve">ВР, главный  бухгалтер, старший мастер  - приказ директора </w:t>
      </w:r>
    </w:p>
    <w:p w:rsidR="00C856B5" w:rsidRPr="004B29D9" w:rsidRDefault="00C856B5" w:rsidP="00C856B5">
      <w:pPr>
        <w:widowControl w:val="0"/>
        <w:spacing w:after="0" w:line="274" w:lineRule="exact"/>
        <w:ind w:left="620" w:right="2420"/>
        <w:rPr>
          <w:rFonts w:ascii="Times New Roman" w:eastAsia="Arial Unicode MS" w:hAnsi="Times New Roman" w:cs="Times New Roman"/>
          <w:b/>
          <w:bCs/>
          <w:sz w:val="26"/>
          <w:szCs w:val="26"/>
        </w:rPr>
      </w:pPr>
      <w:r w:rsidRPr="004B29D9">
        <w:rPr>
          <w:rFonts w:ascii="Times New Roman" w:eastAsia="Arial Unicode MS" w:hAnsi="Times New Roman" w:cs="Times New Roman"/>
          <w:bCs/>
          <w:color w:val="000000"/>
          <w:sz w:val="26"/>
          <w:szCs w:val="26"/>
        </w:rPr>
        <w:t xml:space="preserve">  3. Мастера </w:t>
      </w:r>
      <w:proofErr w:type="gramStart"/>
      <w:r w:rsidRPr="004B29D9">
        <w:rPr>
          <w:rFonts w:ascii="Times New Roman" w:eastAsia="Arial Unicode MS" w:hAnsi="Times New Roman" w:cs="Times New Roman"/>
          <w:bCs/>
          <w:color w:val="000000"/>
          <w:sz w:val="26"/>
          <w:szCs w:val="26"/>
        </w:rPr>
        <w:t>п</w:t>
      </w:r>
      <w:proofErr w:type="gramEnd"/>
      <w:r w:rsidRPr="004B29D9">
        <w:rPr>
          <w:rFonts w:ascii="Times New Roman" w:eastAsia="Arial Unicode MS" w:hAnsi="Times New Roman" w:cs="Times New Roman"/>
          <w:bCs/>
          <w:color w:val="000000"/>
          <w:sz w:val="26"/>
          <w:szCs w:val="26"/>
        </w:rPr>
        <w:t>/о, преподаватели- приказ директора</w:t>
      </w:r>
    </w:p>
    <w:p w:rsidR="005249D5" w:rsidRPr="004B29D9" w:rsidRDefault="00C856B5" w:rsidP="005249D5">
      <w:pPr>
        <w:widowControl w:val="0"/>
        <w:spacing w:after="0" w:line="240" w:lineRule="auto"/>
        <w:rPr>
          <w:rFonts w:ascii="Times New Roman" w:eastAsia="Arial Unicode MS" w:hAnsi="Times New Roman" w:cs="Times New Roman"/>
          <w:color w:val="000000"/>
          <w:sz w:val="26"/>
          <w:szCs w:val="26"/>
        </w:rPr>
      </w:pPr>
      <w:r w:rsidRPr="004B29D9">
        <w:rPr>
          <w:rFonts w:ascii="Times New Roman" w:eastAsia="Arial Unicode MS" w:hAnsi="Times New Roman" w:cs="Times New Roman"/>
          <w:color w:val="000000"/>
          <w:sz w:val="26"/>
          <w:szCs w:val="26"/>
        </w:rPr>
        <w:t xml:space="preserve">     Выплаты премиальных производятся только при наличии фонда материального поощрения в   конце календарного года, с учетом отработанного фактического времени</w:t>
      </w: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4B29D9" w:rsidRDefault="004B29D9" w:rsidP="005249D5">
      <w:pPr>
        <w:widowControl w:val="0"/>
        <w:spacing w:after="0" w:line="240" w:lineRule="auto"/>
        <w:jc w:val="right"/>
        <w:rPr>
          <w:rFonts w:ascii="Times New Roman" w:hAnsi="Times New Roman" w:cs="Times New Roman"/>
          <w:sz w:val="26"/>
          <w:szCs w:val="26"/>
        </w:rPr>
      </w:pPr>
    </w:p>
    <w:p w:rsidR="003E715C" w:rsidRPr="005249D5" w:rsidRDefault="003E715C" w:rsidP="005249D5">
      <w:pPr>
        <w:widowControl w:val="0"/>
        <w:spacing w:after="0" w:line="240" w:lineRule="auto"/>
        <w:jc w:val="right"/>
        <w:rPr>
          <w:rFonts w:ascii="Times New Roman" w:eastAsia="Arial Unicode MS" w:hAnsi="Times New Roman" w:cs="Times New Roman"/>
          <w:color w:val="000000"/>
          <w:sz w:val="24"/>
          <w:szCs w:val="24"/>
        </w:rPr>
      </w:pPr>
      <w:r>
        <w:rPr>
          <w:rFonts w:ascii="Times New Roman" w:hAnsi="Times New Roman" w:cs="Times New Roman"/>
          <w:sz w:val="26"/>
          <w:szCs w:val="26"/>
        </w:rPr>
        <w:lastRenderedPageBreak/>
        <w:t xml:space="preserve">Приложение № </w:t>
      </w:r>
      <w:r w:rsidR="00F60ED9">
        <w:rPr>
          <w:rFonts w:ascii="Times New Roman" w:hAnsi="Times New Roman" w:cs="Times New Roman"/>
          <w:sz w:val="26"/>
          <w:szCs w:val="26"/>
        </w:rPr>
        <w:t>8</w:t>
      </w:r>
      <w:r w:rsidR="00F60ED9" w:rsidRPr="00BA043F">
        <w:rPr>
          <w:rFonts w:ascii="Times New Roman" w:hAnsi="Times New Roman" w:cs="Times New Roman"/>
          <w:sz w:val="26"/>
          <w:szCs w:val="26"/>
        </w:rPr>
        <w:t xml:space="preserve">. </w:t>
      </w:r>
    </w:p>
    <w:p w:rsidR="00D610E2" w:rsidRDefault="00D610E2" w:rsidP="00D610E2">
      <w:pPr>
        <w:pStyle w:val="a3"/>
        <w:jc w:val="right"/>
        <w:rPr>
          <w:rFonts w:ascii="Times New Roman" w:hAnsi="Times New Roman" w:cs="Times New Roman"/>
          <w:sz w:val="26"/>
          <w:szCs w:val="26"/>
        </w:rPr>
      </w:pPr>
    </w:p>
    <w:p w:rsidR="00D610E2" w:rsidRDefault="00D610E2" w:rsidP="00D610E2">
      <w:pPr>
        <w:pStyle w:val="a3"/>
        <w:ind w:firstLine="708"/>
        <w:jc w:val="both"/>
        <w:rPr>
          <w:rFonts w:ascii="Times New Roman" w:hAnsi="Times New Roman" w:cs="Times New Roman"/>
          <w:sz w:val="26"/>
          <w:szCs w:val="26"/>
        </w:rPr>
      </w:pPr>
    </w:p>
    <w:p w:rsidR="00D610E2" w:rsidRDefault="00D610E2" w:rsidP="00D610E2">
      <w:pPr>
        <w:pStyle w:val="a3"/>
        <w:ind w:firstLine="708"/>
        <w:jc w:val="both"/>
        <w:rPr>
          <w:rFonts w:ascii="Times New Roman" w:hAnsi="Times New Roman" w:cs="Times New Roman"/>
          <w:sz w:val="26"/>
          <w:szCs w:val="26"/>
        </w:rPr>
      </w:pPr>
      <w:r>
        <w:rPr>
          <w:rFonts w:ascii="Times New Roman" w:hAnsi="Times New Roman" w:cs="Times New Roman"/>
          <w:sz w:val="26"/>
          <w:szCs w:val="26"/>
        </w:rPr>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«Утверждаю»</w:t>
      </w:r>
    </w:p>
    <w:p w:rsidR="00D610E2" w:rsidRDefault="00D610E2" w:rsidP="00D610E2">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D610E2" w:rsidRDefault="00D610E2" w:rsidP="00D610E2">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110D74" w:rsidRDefault="00110D74" w:rsidP="00110D74">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D610E2" w:rsidRDefault="00D610E2" w:rsidP="00D610E2">
      <w:pPr>
        <w:pStyle w:val="a3"/>
        <w:ind w:firstLine="708"/>
        <w:jc w:val="both"/>
        <w:rPr>
          <w:rFonts w:ascii="Times New Roman" w:hAnsi="Times New Roman" w:cs="Times New Roman"/>
          <w:sz w:val="26"/>
          <w:szCs w:val="26"/>
        </w:rPr>
      </w:pPr>
    </w:p>
    <w:p w:rsidR="00D610E2" w:rsidRDefault="00D610E2" w:rsidP="00D610E2">
      <w:pPr>
        <w:pStyle w:val="a3"/>
        <w:rPr>
          <w:rFonts w:ascii="Times New Roman" w:hAnsi="Times New Roman" w:cs="Times New Roman"/>
          <w:sz w:val="26"/>
          <w:szCs w:val="26"/>
        </w:rPr>
      </w:pPr>
    </w:p>
    <w:p w:rsidR="003E715C" w:rsidRDefault="003E715C" w:rsidP="00F60ED9">
      <w:pPr>
        <w:pStyle w:val="a3"/>
        <w:jc w:val="both"/>
        <w:rPr>
          <w:rFonts w:ascii="Times New Roman" w:hAnsi="Times New Roman" w:cs="Times New Roman"/>
          <w:sz w:val="26"/>
          <w:szCs w:val="26"/>
        </w:rPr>
      </w:pPr>
    </w:p>
    <w:p w:rsidR="004B29D9" w:rsidRDefault="004B29D9" w:rsidP="00D610E2">
      <w:pPr>
        <w:pStyle w:val="a3"/>
        <w:jc w:val="center"/>
        <w:rPr>
          <w:rFonts w:ascii="Times New Roman" w:hAnsi="Times New Roman" w:cs="Times New Roman"/>
          <w:b/>
          <w:sz w:val="26"/>
          <w:szCs w:val="26"/>
        </w:rPr>
      </w:pPr>
    </w:p>
    <w:p w:rsidR="00D610E2" w:rsidRPr="00D610E2" w:rsidRDefault="00F60ED9" w:rsidP="00D610E2">
      <w:pPr>
        <w:pStyle w:val="a3"/>
        <w:jc w:val="center"/>
        <w:rPr>
          <w:rFonts w:ascii="Times New Roman" w:hAnsi="Times New Roman" w:cs="Times New Roman"/>
          <w:b/>
          <w:sz w:val="26"/>
          <w:szCs w:val="26"/>
        </w:rPr>
      </w:pPr>
      <w:r w:rsidRPr="00D610E2">
        <w:rPr>
          <w:rFonts w:ascii="Times New Roman" w:hAnsi="Times New Roman" w:cs="Times New Roman"/>
          <w:b/>
          <w:sz w:val="26"/>
          <w:szCs w:val="26"/>
        </w:rPr>
        <w:t>Перечень</w:t>
      </w:r>
    </w:p>
    <w:p w:rsidR="00D610E2" w:rsidRPr="00D610E2" w:rsidRDefault="00F60ED9" w:rsidP="00D610E2">
      <w:pPr>
        <w:pStyle w:val="a3"/>
        <w:jc w:val="center"/>
        <w:rPr>
          <w:rFonts w:ascii="Times New Roman" w:hAnsi="Times New Roman" w:cs="Times New Roman"/>
          <w:b/>
          <w:sz w:val="26"/>
          <w:szCs w:val="26"/>
        </w:rPr>
      </w:pPr>
      <w:r w:rsidRPr="00D610E2">
        <w:rPr>
          <w:rFonts w:ascii="Times New Roman" w:hAnsi="Times New Roman" w:cs="Times New Roman"/>
          <w:b/>
          <w:sz w:val="26"/>
          <w:szCs w:val="26"/>
        </w:rPr>
        <w:t>профессий и должностей работников,</w:t>
      </w:r>
    </w:p>
    <w:p w:rsidR="00D610E2" w:rsidRPr="00D610E2" w:rsidRDefault="00F60ED9" w:rsidP="00D610E2">
      <w:pPr>
        <w:pStyle w:val="a3"/>
        <w:jc w:val="center"/>
        <w:rPr>
          <w:rFonts w:ascii="Times New Roman" w:hAnsi="Times New Roman" w:cs="Times New Roman"/>
          <w:b/>
          <w:sz w:val="26"/>
          <w:szCs w:val="26"/>
        </w:rPr>
      </w:pPr>
      <w:proofErr w:type="gramStart"/>
      <w:r w:rsidRPr="00D610E2">
        <w:rPr>
          <w:rFonts w:ascii="Times New Roman" w:hAnsi="Times New Roman" w:cs="Times New Roman"/>
          <w:b/>
          <w:sz w:val="26"/>
          <w:szCs w:val="26"/>
        </w:rPr>
        <w:t>имеющих</w:t>
      </w:r>
      <w:proofErr w:type="gramEnd"/>
      <w:r w:rsidRPr="00D610E2">
        <w:rPr>
          <w:rFonts w:ascii="Times New Roman" w:hAnsi="Times New Roman" w:cs="Times New Roman"/>
          <w:b/>
          <w:sz w:val="26"/>
          <w:szCs w:val="26"/>
        </w:rPr>
        <w:t xml:space="preserve"> право на доплату к ставке (должностному окладу)</w:t>
      </w:r>
    </w:p>
    <w:p w:rsidR="00F60ED9" w:rsidRDefault="00F60ED9" w:rsidP="00D610E2">
      <w:pPr>
        <w:pStyle w:val="a3"/>
        <w:jc w:val="center"/>
        <w:rPr>
          <w:rFonts w:ascii="Times New Roman" w:hAnsi="Times New Roman" w:cs="Times New Roman"/>
          <w:b/>
          <w:sz w:val="26"/>
          <w:szCs w:val="26"/>
        </w:rPr>
      </w:pPr>
      <w:r w:rsidRPr="00D610E2">
        <w:rPr>
          <w:rFonts w:ascii="Times New Roman" w:hAnsi="Times New Roman" w:cs="Times New Roman"/>
          <w:b/>
          <w:sz w:val="26"/>
          <w:szCs w:val="26"/>
        </w:rPr>
        <w:t xml:space="preserve">за работу с вредными </w:t>
      </w:r>
      <w:r w:rsidR="003E715C" w:rsidRPr="00D610E2">
        <w:rPr>
          <w:rFonts w:ascii="Times New Roman" w:hAnsi="Times New Roman" w:cs="Times New Roman"/>
          <w:b/>
          <w:sz w:val="26"/>
          <w:szCs w:val="26"/>
        </w:rPr>
        <w:t xml:space="preserve"> </w:t>
      </w:r>
      <w:r w:rsidR="00D610E2" w:rsidRPr="00D610E2">
        <w:rPr>
          <w:rFonts w:ascii="Times New Roman" w:hAnsi="Times New Roman" w:cs="Times New Roman"/>
          <w:b/>
          <w:sz w:val="26"/>
          <w:szCs w:val="26"/>
        </w:rPr>
        <w:t xml:space="preserve"> условиями труда</w:t>
      </w:r>
    </w:p>
    <w:p w:rsidR="00D610E2" w:rsidRPr="00D610E2" w:rsidRDefault="00D610E2" w:rsidP="00D610E2">
      <w:pPr>
        <w:pStyle w:val="a3"/>
        <w:jc w:val="center"/>
        <w:rPr>
          <w:rFonts w:ascii="Times New Roman" w:hAnsi="Times New Roman" w:cs="Times New Roman"/>
          <w:b/>
          <w:sz w:val="26"/>
          <w:szCs w:val="26"/>
        </w:rPr>
      </w:pPr>
    </w:p>
    <w:p w:rsidR="008116E6" w:rsidRPr="008116E6" w:rsidRDefault="008116E6" w:rsidP="008116E6">
      <w:pPr>
        <w:widowControl w:val="0"/>
        <w:tabs>
          <w:tab w:val="left" w:pos="279"/>
        </w:tabs>
        <w:spacing w:after="0" w:line="298" w:lineRule="exact"/>
        <w:ind w:left="20"/>
        <w:rPr>
          <w:rFonts w:ascii="Times New Roman" w:eastAsia="Times New Roman" w:hAnsi="Times New Roman" w:cs="Times New Roman"/>
          <w:color w:val="000000"/>
          <w:sz w:val="26"/>
          <w:szCs w:val="26"/>
        </w:rPr>
      </w:pPr>
    </w:p>
    <w:p w:rsidR="008116E6" w:rsidRPr="008116E6" w:rsidRDefault="008116E6" w:rsidP="008116E6">
      <w:pPr>
        <w:widowControl w:val="0"/>
        <w:numPr>
          <w:ilvl w:val="0"/>
          <w:numId w:val="9"/>
        </w:numPr>
        <w:tabs>
          <w:tab w:val="left" w:pos="279"/>
        </w:tabs>
        <w:spacing w:after="0" w:line="298" w:lineRule="exact"/>
        <w:ind w:left="20" w:right="1160"/>
        <w:rPr>
          <w:rFonts w:ascii="Times New Roman" w:eastAsia="Times New Roman" w:hAnsi="Times New Roman" w:cs="Times New Roman"/>
          <w:color w:val="000000"/>
          <w:sz w:val="26"/>
          <w:szCs w:val="26"/>
        </w:rPr>
      </w:pPr>
      <w:r w:rsidRPr="008116E6">
        <w:rPr>
          <w:rFonts w:ascii="Times New Roman" w:eastAsia="Times New Roman" w:hAnsi="Times New Roman" w:cs="Times New Roman"/>
          <w:color w:val="000000"/>
          <w:sz w:val="26"/>
          <w:szCs w:val="26"/>
        </w:rPr>
        <w:t xml:space="preserve">Газосварочные, </w:t>
      </w:r>
      <w:proofErr w:type="spellStart"/>
      <w:r w:rsidRPr="008116E6">
        <w:rPr>
          <w:rFonts w:ascii="Times New Roman" w:eastAsia="Times New Roman" w:hAnsi="Times New Roman" w:cs="Times New Roman"/>
          <w:color w:val="000000"/>
          <w:sz w:val="26"/>
          <w:szCs w:val="26"/>
        </w:rPr>
        <w:t>газорезочные</w:t>
      </w:r>
      <w:proofErr w:type="spellEnd"/>
      <w:r w:rsidRPr="008116E6">
        <w:rPr>
          <w:rFonts w:ascii="Times New Roman" w:eastAsia="Times New Roman" w:hAnsi="Times New Roman" w:cs="Times New Roman"/>
          <w:color w:val="000000"/>
          <w:sz w:val="26"/>
          <w:szCs w:val="26"/>
        </w:rPr>
        <w:t xml:space="preserve"> и электросварочные работы, производимые в помещениях.</w:t>
      </w:r>
    </w:p>
    <w:p w:rsidR="008116E6" w:rsidRPr="008116E6" w:rsidRDefault="008116E6" w:rsidP="008116E6">
      <w:pPr>
        <w:widowControl w:val="0"/>
        <w:numPr>
          <w:ilvl w:val="0"/>
          <w:numId w:val="9"/>
        </w:numPr>
        <w:tabs>
          <w:tab w:val="left" w:pos="270"/>
        </w:tabs>
        <w:spacing w:after="0" w:line="298" w:lineRule="exact"/>
        <w:ind w:left="20"/>
        <w:rPr>
          <w:rFonts w:ascii="Times New Roman" w:eastAsia="Times New Roman" w:hAnsi="Times New Roman" w:cs="Times New Roman"/>
          <w:color w:val="000000"/>
          <w:sz w:val="26"/>
          <w:szCs w:val="26"/>
        </w:rPr>
      </w:pPr>
      <w:r w:rsidRPr="008116E6">
        <w:rPr>
          <w:rFonts w:ascii="Times New Roman" w:eastAsia="Times New Roman" w:hAnsi="Times New Roman" w:cs="Times New Roman"/>
          <w:color w:val="000000"/>
          <w:sz w:val="26"/>
          <w:szCs w:val="26"/>
        </w:rPr>
        <w:t>Работы с применением ядохимикатов.</w:t>
      </w:r>
    </w:p>
    <w:p w:rsidR="008116E6" w:rsidRPr="008116E6" w:rsidRDefault="008116E6" w:rsidP="008116E6">
      <w:pPr>
        <w:widowControl w:val="0"/>
        <w:numPr>
          <w:ilvl w:val="0"/>
          <w:numId w:val="9"/>
        </w:numPr>
        <w:tabs>
          <w:tab w:val="left" w:pos="279"/>
        </w:tabs>
        <w:spacing w:after="0" w:line="298" w:lineRule="exact"/>
        <w:ind w:left="20" w:right="620"/>
        <w:rPr>
          <w:rFonts w:ascii="Times New Roman" w:eastAsia="Times New Roman" w:hAnsi="Times New Roman" w:cs="Times New Roman"/>
          <w:color w:val="000000"/>
          <w:sz w:val="26"/>
          <w:szCs w:val="26"/>
        </w:rPr>
      </w:pPr>
      <w:proofErr w:type="gramStart"/>
      <w:r w:rsidRPr="008116E6">
        <w:rPr>
          <w:rFonts w:ascii="Times New Roman" w:eastAsia="Times New Roman" w:hAnsi="Times New Roman" w:cs="Times New Roman"/>
          <w:color w:val="000000"/>
          <w:sz w:val="26"/>
          <w:szCs w:val="26"/>
        </w:rPr>
        <w:t>Работы</w:t>
      </w:r>
      <w:proofErr w:type="gramEnd"/>
      <w:r w:rsidRPr="008116E6">
        <w:rPr>
          <w:rFonts w:ascii="Times New Roman" w:eastAsia="Times New Roman" w:hAnsi="Times New Roman" w:cs="Times New Roman"/>
          <w:color w:val="000000"/>
          <w:sz w:val="26"/>
          <w:szCs w:val="26"/>
        </w:rPr>
        <w:t xml:space="preserve"> связанные с чисткой выгребных ям, мусорных ящиков и канализацион</w:t>
      </w:r>
      <w:r w:rsidRPr="008116E6">
        <w:rPr>
          <w:rFonts w:ascii="Times New Roman" w:eastAsia="Times New Roman" w:hAnsi="Times New Roman" w:cs="Times New Roman"/>
          <w:color w:val="000000"/>
          <w:sz w:val="26"/>
          <w:szCs w:val="26"/>
        </w:rPr>
        <w:softHyphen/>
        <w:t>ных колодцев, проведением их дезинфекции.</w:t>
      </w:r>
    </w:p>
    <w:p w:rsidR="008116E6" w:rsidRPr="008116E6" w:rsidRDefault="008116E6" w:rsidP="008116E6">
      <w:pPr>
        <w:widowControl w:val="0"/>
        <w:numPr>
          <w:ilvl w:val="0"/>
          <w:numId w:val="9"/>
        </w:numPr>
        <w:tabs>
          <w:tab w:val="left" w:pos="274"/>
        </w:tabs>
        <w:spacing w:after="0" w:line="298" w:lineRule="exact"/>
        <w:ind w:left="20"/>
        <w:rPr>
          <w:rFonts w:ascii="Times New Roman" w:eastAsia="Times New Roman" w:hAnsi="Times New Roman" w:cs="Times New Roman"/>
          <w:color w:val="000000"/>
          <w:sz w:val="26"/>
          <w:szCs w:val="26"/>
        </w:rPr>
      </w:pPr>
      <w:r w:rsidRPr="008116E6">
        <w:rPr>
          <w:rFonts w:ascii="Times New Roman" w:eastAsia="Times New Roman" w:hAnsi="Times New Roman" w:cs="Times New Roman"/>
          <w:color w:val="000000"/>
          <w:sz w:val="26"/>
          <w:szCs w:val="26"/>
        </w:rPr>
        <w:t>Вывоз мусора и нечистот.</w:t>
      </w:r>
    </w:p>
    <w:p w:rsidR="008116E6" w:rsidRPr="008116E6" w:rsidRDefault="008116E6" w:rsidP="008116E6">
      <w:pPr>
        <w:widowControl w:val="0"/>
        <w:numPr>
          <w:ilvl w:val="0"/>
          <w:numId w:val="9"/>
        </w:numPr>
        <w:tabs>
          <w:tab w:val="left" w:pos="279"/>
        </w:tabs>
        <w:spacing w:after="0" w:line="298" w:lineRule="exact"/>
        <w:ind w:left="20" w:right="260"/>
        <w:rPr>
          <w:rFonts w:ascii="Times New Roman" w:eastAsia="Times New Roman" w:hAnsi="Times New Roman" w:cs="Times New Roman"/>
          <w:color w:val="000000"/>
          <w:sz w:val="26"/>
          <w:szCs w:val="26"/>
        </w:rPr>
      </w:pPr>
      <w:r w:rsidRPr="008116E6">
        <w:rPr>
          <w:rFonts w:ascii="Times New Roman" w:eastAsia="Times New Roman" w:hAnsi="Times New Roman" w:cs="Times New Roman"/>
          <w:color w:val="000000"/>
          <w:sz w:val="26"/>
          <w:szCs w:val="26"/>
        </w:rPr>
        <w:t xml:space="preserve">Работа у горячих плит, электро-жаровых шкафов, кондитерских и </w:t>
      </w:r>
      <w:proofErr w:type="gramStart"/>
      <w:r w:rsidRPr="008116E6">
        <w:rPr>
          <w:rFonts w:ascii="Times New Roman" w:eastAsia="Times New Roman" w:hAnsi="Times New Roman" w:cs="Times New Roman"/>
          <w:color w:val="000000"/>
          <w:sz w:val="26"/>
          <w:szCs w:val="26"/>
        </w:rPr>
        <w:t>паро-масляных</w:t>
      </w:r>
      <w:proofErr w:type="gramEnd"/>
      <w:r w:rsidRPr="008116E6">
        <w:rPr>
          <w:rFonts w:ascii="Times New Roman" w:eastAsia="Times New Roman" w:hAnsi="Times New Roman" w:cs="Times New Roman"/>
          <w:color w:val="000000"/>
          <w:sz w:val="26"/>
          <w:szCs w:val="26"/>
        </w:rPr>
        <w:t xml:space="preserve"> печей и других аппаратов для жарения и выпечки.</w:t>
      </w:r>
    </w:p>
    <w:p w:rsidR="008116E6" w:rsidRPr="008116E6" w:rsidRDefault="008116E6" w:rsidP="008116E6">
      <w:pPr>
        <w:widowControl w:val="0"/>
        <w:numPr>
          <w:ilvl w:val="0"/>
          <w:numId w:val="9"/>
        </w:numPr>
        <w:tabs>
          <w:tab w:val="left" w:pos="274"/>
        </w:tabs>
        <w:spacing w:after="0" w:line="298" w:lineRule="exact"/>
        <w:ind w:left="20" w:right="260"/>
        <w:rPr>
          <w:rFonts w:ascii="Times New Roman" w:eastAsia="Times New Roman" w:hAnsi="Times New Roman" w:cs="Times New Roman"/>
          <w:color w:val="000000"/>
          <w:sz w:val="26"/>
          <w:szCs w:val="26"/>
        </w:rPr>
      </w:pPr>
      <w:r w:rsidRPr="008116E6">
        <w:rPr>
          <w:rFonts w:ascii="Times New Roman" w:eastAsia="Times New Roman" w:hAnsi="Times New Roman" w:cs="Times New Roman"/>
          <w:color w:val="000000"/>
          <w:sz w:val="26"/>
          <w:szCs w:val="26"/>
        </w:rPr>
        <w:t>Работы, связанные с мойкой посуды, тары и технологического оборудования вручную с применением кислот, щелочей и других химических веществ.</w:t>
      </w:r>
    </w:p>
    <w:p w:rsidR="008116E6" w:rsidRPr="008116E6" w:rsidRDefault="008116E6" w:rsidP="008116E6">
      <w:pPr>
        <w:widowControl w:val="0"/>
        <w:numPr>
          <w:ilvl w:val="0"/>
          <w:numId w:val="9"/>
        </w:numPr>
        <w:tabs>
          <w:tab w:val="left" w:pos="577"/>
        </w:tabs>
        <w:spacing w:after="0" w:line="298" w:lineRule="exact"/>
        <w:ind w:left="20" w:right="260"/>
        <w:rPr>
          <w:rFonts w:ascii="Times New Roman" w:eastAsia="Times New Roman" w:hAnsi="Times New Roman" w:cs="Times New Roman"/>
          <w:color w:val="000000"/>
          <w:sz w:val="26"/>
          <w:szCs w:val="26"/>
        </w:rPr>
      </w:pPr>
      <w:r w:rsidRPr="008116E6">
        <w:rPr>
          <w:rFonts w:ascii="Times New Roman" w:eastAsia="Times New Roman" w:hAnsi="Times New Roman" w:cs="Times New Roman"/>
          <w:color w:val="000000"/>
          <w:sz w:val="26"/>
          <w:szCs w:val="26"/>
        </w:rPr>
        <w:t>Работы по хлорированию воды, с приготовлением дезинфицирующих растворов, а также с их хранением (складированием).</w:t>
      </w:r>
    </w:p>
    <w:p w:rsidR="008116E6" w:rsidRPr="008116E6" w:rsidRDefault="008116E6" w:rsidP="008116E6">
      <w:pPr>
        <w:widowControl w:val="0"/>
        <w:numPr>
          <w:ilvl w:val="0"/>
          <w:numId w:val="9"/>
        </w:numPr>
        <w:tabs>
          <w:tab w:val="left" w:pos="375"/>
        </w:tabs>
        <w:spacing w:after="0" w:line="298" w:lineRule="exact"/>
        <w:ind w:left="20"/>
        <w:rPr>
          <w:rFonts w:ascii="Times New Roman" w:eastAsia="Times New Roman" w:hAnsi="Times New Roman" w:cs="Times New Roman"/>
          <w:color w:val="000000"/>
          <w:sz w:val="26"/>
          <w:szCs w:val="26"/>
        </w:rPr>
      </w:pPr>
      <w:r w:rsidRPr="008116E6">
        <w:rPr>
          <w:rFonts w:ascii="Times New Roman" w:eastAsia="Times New Roman" w:hAnsi="Times New Roman" w:cs="Times New Roman"/>
          <w:color w:val="000000"/>
          <w:sz w:val="26"/>
          <w:szCs w:val="26"/>
        </w:rPr>
        <w:t>Работа за дисплеями ЭВМ.</w:t>
      </w:r>
    </w:p>
    <w:p w:rsidR="008116E6" w:rsidRPr="008116E6" w:rsidRDefault="008116E6" w:rsidP="008116E6">
      <w:pPr>
        <w:widowControl w:val="0"/>
        <w:numPr>
          <w:ilvl w:val="0"/>
          <w:numId w:val="9"/>
        </w:numPr>
        <w:tabs>
          <w:tab w:val="left" w:pos="380"/>
        </w:tabs>
        <w:spacing w:after="0" w:line="298" w:lineRule="exact"/>
        <w:ind w:left="20"/>
        <w:rPr>
          <w:rFonts w:ascii="Times New Roman" w:eastAsia="Times New Roman" w:hAnsi="Times New Roman" w:cs="Times New Roman"/>
          <w:color w:val="000000"/>
          <w:sz w:val="26"/>
          <w:szCs w:val="26"/>
        </w:rPr>
      </w:pPr>
      <w:r w:rsidRPr="008116E6">
        <w:rPr>
          <w:rFonts w:ascii="Times New Roman" w:eastAsia="Times New Roman" w:hAnsi="Times New Roman" w:cs="Times New Roman"/>
          <w:color w:val="000000"/>
          <w:sz w:val="26"/>
          <w:szCs w:val="26"/>
        </w:rPr>
        <w:t>Работа на гусеничных тракторах и особо сложной технике.</w:t>
      </w:r>
    </w:p>
    <w:p w:rsidR="008116E6" w:rsidRPr="008116E6" w:rsidRDefault="008116E6" w:rsidP="008116E6">
      <w:pPr>
        <w:widowControl w:val="0"/>
        <w:tabs>
          <w:tab w:val="left" w:pos="380"/>
        </w:tabs>
        <w:spacing w:after="0" w:line="298" w:lineRule="exact"/>
        <w:rPr>
          <w:rFonts w:ascii="Times New Roman" w:eastAsia="Times New Roman" w:hAnsi="Times New Roman" w:cs="Times New Roman"/>
          <w:color w:val="000000"/>
          <w:sz w:val="26"/>
          <w:szCs w:val="26"/>
        </w:rPr>
      </w:pPr>
    </w:p>
    <w:p w:rsidR="003E715C" w:rsidRDefault="008116E6" w:rsidP="008116E6">
      <w:pPr>
        <w:pStyle w:val="a3"/>
        <w:ind w:left="2124" w:firstLine="708"/>
        <w:rPr>
          <w:rFonts w:ascii="Times New Roman" w:hAnsi="Times New Roman" w:cs="Times New Roman"/>
          <w:sz w:val="26"/>
          <w:szCs w:val="26"/>
        </w:rPr>
      </w:pPr>
      <w:r>
        <w:rPr>
          <w:rFonts w:ascii="Courier New" w:eastAsia="Courier New" w:hAnsi="Courier New" w:cs="Courier New"/>
          <w:color w:val="000000"/>
          <w:sz w:val="24"/>
          <w:szCs w:val="24"/>
        </w:rPr>
        <w:t xml:space="preserve"> </w:t>
      </w:r>
    </w:p>
    <w:p w:rsidR="003E715C" w:rsidRDefault="003E715C" w:rsidP="003E715C">
      <w:pPr>
        <w:pStyle w:val="a3"/>
        <w:ind w:left="2124" w:firstLine="708"/>
        <w:jc w:val="right"/>
        <w:rPr>
          <w:rFonts w:ascii="Times New Roman" w:hAnsi="Times New Roman" w:cs="Times New Roman"/>
          <w:sz w:val="26"/>
          <w:szCs w:val="26"/>
        </w:rPr>
      </w:pPr>
    </w:p>
    <w:p w:rsidR="003E715C" w:rsidRDefault="003E715C" w:rsidP="003E715C">
      <w:pPr>
        <w:pStyle w:val="a3"/>
        <w:ind w:left="2124" w:firstLine="708"/>
        <w:jc w:val="right"/>
        <w:rPr>
          <w:rFonts w:ascii="Times New Roman" w:hAnsi="Times New Roman" w:cs="Times New Roman"/>
          <w:sz w:val="26"/>
          <w:szCs w:val="26"/>
        </w:rPr>
      </w:pPr>
    </w:p>
    <w:p w:rsidR="003E715C" w:rsidRDefault="003E715C" w:rsidP="003E715C">
      <w:pPr>
        <w:pStyle w:val="a3"/>
        <w:ind w:left="2124" w:firstLine="708"/>
        <w:jc w:val="right"/>
        <w:rPr>
          <w:rFonts w:ascii="Times New Roman" w:hAnsi="Times New Roman" w:cs="Times New Roman"/>
          <w:sz w:val="26"/>
          <w:szCs w:val="26"/>
        </w:rPr>
      </w:pPr>
    </w:p>
    <w:p w:rsidR="003E715C" w:rsidRDefault="003E715C" w:rsidP="003E715C">
      <w:pPr>
        <w:pStyle w:val="a3"/>
        <w:ind w:left="2124" w:firstLine="708"/>
        <w:jc w:val="right"/>
        <w:rPr>
          <w:rFonts w:ascii="Times New Roman" w:hAnsi="Times New Roman" w:cs="Times New Roman"/>
          <w:sz w:val="26"/>
          <w:szCs w:val="26"/>
        </w:rPr>
      </w:pPr>
    </w:p>
    <w:p w:rsidR="003E715C" w:rsidRDefault="003E715C" w:rsidP="003E715C">
      <w:pPr>
        <w:pStyle w:val="a3"/>
        <w:ind w:left="2124" w:firstLine="708"/>
        <w:jc w:val="right"/>
        <w:rPr>
          <w:rFonts w:ascii="Times New Roman" w:hAnsi="Times New Roman" w:cs="Times New Roman"/>
          <w:sz w:val="26"/>
          <w:szCs w:val="26"/>
        </w:rPr>
      </w:pPr>
    </w:p>
    <w:p w:rsidR="003E715C" w:rsidRDefault="003E715C" w:rsidP="003E715C">
      <w:pPr>
        <w:pStyle w:val="a3"/>
        <w:ind w:left="2124" w:firstLine="708"/>
        <w:jc w:val="right"/>
        <w:rPr>
          <w:rFonts w:ascii="Times New Roman" w:hAnsi="Times New Roman" w:cs="Times New Roman"/>
          <w:sz w:val="26"/>
          <w:szCs w:val="26"/>
        </w:rPr>
      </w:pPr>
    </w:p>
    <w:p w:rsidR="003E715C" w:rsidRDefault="003E715C" w:rsidP="003E715C">
      <w:pPr>
        <w:pStyle w:val="a3"/>
        <w:ind w:left="2124" w:firstLine="708"/>
        <w:jc w:val="right"/>
        <w:rPr>
          <w:rFonts w:ascii="Times New Roman" w:hAnsi="Times New Roman" w:cs="Times New Roman"/>
          <w:sz w:val="26"/>
          <w:szCs w:val="26"/>
        </w:rPr>
      </w:pPr>
    </w:p>
    <w:p w:rsidR="003E715C" w:rsidRDefault="003E715C" w:rsidP="003E715C">
      <w:pPr>
        <w:pStyle w:val="a3"/>
        <w:ind w:left="2124" w:firstLine="708"/>
        <w:jc w:val="right"/>
        <w:rPr>
          <w:rFonts w:ascii="Times New Roman" w:hAnsi="Times New Roman" w:cs="Times New Roman"/>
          <w:sz w:val="26"/>
          <w:szCs w:val="26"/>
        </w:rPr>
      </w:pPr>
    </w:p>
    <w:p w:rsidR="003E715C" w:rsidRDefault="003E715C" w:rsidP="003E715C">
      <w:pPr>
        <w:pStyle w:val="a3"/>
        <w:ind w:left="2124" w:firstLine="708"/>
        <w:jc w:val="right"/>
        <w:rPr>
          <w:rFonts w:ascii="Times New Roman" w:hAnsi="Times New Roman" w:cs="Times New Roman"/>
          <w:sz w:val="26"/>
          <w:szCs w:val="26"/>
        </w:rPr>
      </w:pPr>
    </w:p>
    <w:p w:rsidR="003E715C" w:rsidRDefault="003E715C" w:rsidP="003E715C">
      <w:pPr>
        <w:pStyle w:val="a3"/>
        <w:ind w:left="2124" w:firstLine="708"/>
        <w:jc w:val="right"/>
        <w:rPr>
          <w:rFonts w:ascii="Times New Roman" w:hAnsi="Times New Roman" w:cs="Times New Roman"/>
          <w:sz w:val="26"/>
          <w:szCs w:val="26"/>
        </w:rPr>
      </w:pPr>
    </w:p>
    <w:p w:rsidR="003E715C" w:rsidRDefault="003E715C" w:rsidP="003E715C">
      <w:pPr>
        <w:pStyle w:val="a3"/>
        <w:ind w:left="2124" w:firstLine="708"/>
        <w:jc w:val="right"/>
        <w:rPr>
          <w:rFonts w:ascii="Times New Roman" w:hAnsi="Times New Roman" w:cs="Times New Roman"/>
          <w:sz w:val="26"/>
          <w:szCs w:val="26"/>
        </w:rPr>
      </w:pPr>
    </w:p>
    <w:p w:rsidR="00C856B5" w:rsidRDefault="00C856B5" w:rsidP="008116E6">
      <w:pPr>
        <w:pStyle w:val="a3"/>
        <w:jc w:val="right"/>
        <w:rPr>
          <w:rFonts w:ascii="Times New Roman" w:hAnsi="Times New Roman" w:cs="Times New Roman"/>
          <w:sz w:val="26"/>
          <w:szCs w:val="26"/>
        </w:rPr>
      </w:pPr>
    </w:p>
    <w:p w:rsidR="004B29D9" w:rsidRDefault="004B29D9" w:rsidP="008116E6">
      <w:pPr>
        <w:pStyle w:val="a3"/>
        <w:jc w:val="right"/>
        <w:rPr>
          <w:rFonts w:ascii="Times New Roman" w:hAnsi="Times New Roman" w:cs="Times New Roman"/>
          <w:sz w:val="26"/>
          <w:szCs w:val="26"/>
        </w:rPr>
      </w:pPr>
    </w:p>
    <w:p w:rsidR="004B29D9" w:rsidRDefault="004B29D9" w:rsidP="008116E6">
      <w:pPr>
        <w:pStyle w:val="a3"/>
        <w:jc w:val="right"/>
        <w:rPr>
          <w:rFonts w:ascii="Times New Roman" w:hAnsi="Times New Roman" w:cs="Times New Roman"/>
          <w:sz w:val="26"/>
          <w:szCs w:val="26"/>
        </w:rPr>
      </w:pPr>
    </w:p>
    <w:p w:rsidR="003E715C" w:rsidRDefault="003E715C" w:rsidP="008116E6">
      <w:pPr>
        <w:pStyle w:val="a3"/>
        <w:jc w:val="right"/>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 </w:t>
      </w:r>
      <w:r w:rsidR="00F60ED9">
        <w:rPr>
          <w:rFonts w:ascii="Times New Roman" w:hAnsi="Times New Roman" w:cs="Times New Roman"/>
          <w:sz w:val="26"/>
          <w:szCs w:val="26"/>
        </w:rPr>
        <w:t>9.</w:t>
      </w:r>
    </w:p>
    <w:p w:rsidR="00D610E2" w:rsidRDefault="00D610E2" w:rsidP="003E715C">
      <w:pPr>
        <w:pStyle w:val="a3"/>
        <w:ind w:left="2124" w:firstLine="708"/>
        <w:jc w:val="right"/>
        <w:rPr>
          <w:rFonts w:ascii="Times New Roman" w:hAnsi="Times New Roman" w:cs="Times New Roman"/>
          <w:sz w:val="26"/>
          <w:szCs w:val="26"/>
        </w:rPr>
      </w:pPr>
    </w:p>
    <w:p w:rsidR="00D610E2" w:rsidRDefault="00D610E2" w:rsidP="003E715C">
      <w:pPr>
        <w:pStyle w:val="a3"/>
        <w:ind w:left="2124" w:firstLine="708"/>
        <w:jc w:val="right"/>
        <w:rPr>
          <w:rFonts w:ascii="Times New Roman" w:hAnsi="Times New Roman" w:cs="Times New Roman"/>
          <w:sz w:val="26"/>
          <w:szCs w:val="26"/>
        </w:rPr>
      </w:pPr>
    </w:p>
    <w:p w:rsidR="00D610E2" w:rsidRDefault="00D610E2" w:rsidP="00D610E2">
      <w:pPr>
        <w:pStyle w:val="a3"/>
        <w:ind w:firstLine="708"/>
        <w:jc w:val="both"/>
        <w:rPr>
          <w:rFonts w:ascii="Times New Roman" w:hAnsi="Times New Roman" w:cs="Times New Roman"/>
          <w:sz w:val="26"/>
          <w:szCs w:val="26"/>
        </w:rPr>
      </w:pPr>
    </w:p>
    <w:p w:rsidR="00D610E2" w:rsidRDefault="00D610E2" w:rsidP="00D610E2">
      <w:pPr>
        <w:pStyle w:val="a3"/>
        <w:ind w:firstLine="708"/>
        <w:jc w:val="both"/>
        <w:rPr>
          <w:rFonts w:ascii="Times New Roman" w:hAnsi="Times New Roman" w:cs="Times New Roman"/>
          <w:sz w:val="26"/>
          <w:szCs w:val="26"/>
        </w:rPr>
      </w:pPr>
      <w:r>
        <w:rPr>
          <w:rFonts w:ascii="Times New Roman" w:hAnsi="Times New Roman" w:cs="Times New Roman"/>
          <w:sz w:val="26"/>
          <w:szCs w:val="26"/>
        </w:rPr>
        <w:t>«Согласовано»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«Утверждаю»</w:t>
      </w:r>
    </w:p>
    <w:p w:rsidR="00D610E2" w:rsidRDefault="00D610E2" w:rsidP="00D610E2">
      <w:pPr>
        <w:pStyle w:val="a3"/>
        <w:jc w:val="both"/>
        <w:rPr>
          <w:rFonts w:ascii="Times New Roman" w:hAnsi="Times New Roman" w:cs="Times New Roman"/>
          <w:sz w:val="26"/>
          <w:szCs w:val="26"/>
        </w:rPr>
      </w:pPr>
      <w:r>
        <w:rPr>
          <w:rFonts w:ascii="Times New Roman" w:hAnsi="Times New Roman" w:cs="Times New Roman"/>
          <w:sz w:val="26"/>
          <w:szCs w:val="26"/>
        </w:rPr>
        <w:t>Председатель профкома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Директор ГБПОУ КМТТ</w:t>
      </w:r>
    </w:p>
    <w:p w:rsidR="00D610E2" w:rsidRDefault="00D610E2" w:rsidP="00D610E2">
      <w:pPr>
        <w:pStyle w:val="a3"/>
        <w:jc w:val="both"/>
        <w:rPr>
          <w:rFonts w:ascii="Times New Roman" w:hAnsi="Times New Roman" w:cs="Times New Roman"/>
          <w:sz w:val="26"/>
          <w:szCs w:val="26"/>
        </w:rPr>
      </w:pPr>
      <w:r>
        <w:rPr>
          <w:rFonts w:ascii="Times New Roman" w:hAnsi="Times New Roman" w:cs="Times New Roman"/>
          <w:sz w:val="26"/>
          <w:szCs w:val="26"/>
        </w:rPr>
        <w:t>_________ Игнатова Е.А.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 Гоголь И.В.</w:t>
      </w:r>
    </w:p>
    <w:p w:rsidR="00110D74" w:rsidRDefault="00110D74" w:rsidP="00110D74">
      <w:pPr>
        <w:pStyle w:val="a3"/>
        <w:jc w:val="both"/>
        <w:rPr>
          <w:rFonts w:ascii="Times New Roman" w:hAnsi="Times New Roman" w:cs="Times New Roman"/>
          <w:sz w:val="26"/>
          <w:szCs w:val="26"/>
        </w:rPr>
      </w:pPr>
      <w:r>
        <w:rPr>
          <w:rFonts w:ascii="Times New Roman" w:hAnsi="Times New Roman" w:cs="Times New Roman"/>
          <w:sz w:val="26"/>
          <w:szCs w:val="26"/>
        </w:rPr>
        <w:t>«___»___________ 20__г</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 20___ г</w:t>
      </w:r>
    </w:p>
    <w:p w:rsidR="00D610E2" w:rsidRDefault="00D610E2" w:rsidP="00D610E2">
      <w:pPr>
        <w:pStyle w:val="a3"/>
        <w:ind w:firstLine="708"/>
        <w:jc w:val="both"/>
        <w:rPr>
          <w:rFonts w:ascii="Times New Roman" w:hAnsi="Times New Roman" w:cs="Times New Roman"/>
          <w:sz w:val="26"/>
          <w:szCs w:val="26"/>
        </w:rPr>
      </w:pPr>
    </w:p>
    <w:p w:rsidR="00D610E2" w:rsidRDefault="00D610E2" w:rsidP="00D610E2">
      <w:pPr>
        <w:pStyle w:val="a3"/>
        <w:rPr>
          <w:rFonts w:ascii="Times New Roman" w:hAnsi="Times New Roman" w:cs="Times New Roman"/>
          <w:sz w:val="26"/>
          <w:szCs w:val="26"/>
        </w:rPr>
      </w:pPr>
    </w:p>
    <w:p w:rsidR="00D610E2" w:rsidRDefault="00D610E2" w:rsidP="00D610E2">
      <w:pPr>
        <w:pStyle w:val="a3"/>
        <w:ind w:left="2124" w:firstLine="708"/>
        <w:rPr>
          <w:rFonts w:ascii="Times New Roman" w:hAnsi="Times New Roman" w:cs="Times New Roman"/>
          <w:sz w:val="26"/>
          <w:szCs w:val="26"/>
        </w:rPr>
      </w:pPr>
    </w:p>
    <w:p w:rsidR="00D610E2" w:rsidRDefault="00D610E2" w:rsidP="003E715C">
      <w:pPr>
        <w:pStyle w:val="a3"/>
        <w:ind w:left="2124" w:firstLine="708"/>
        <w:jc w:val="right"/>
        <w:rPr>
          <w:rFonts w:ascii="Times New Roman" w:hAnsi="Times New Roman" w:cs="Times New Roman"/>
          <w:sz w:val="26"/>
          <w:szCs w:val="26"/>
        </w:rPr>
      </w:pPr>
    </w:p>
    <w:p w:rsidR="00D610E2" w:rsidRDefault="00D610E2" w:rsidP="003E715C">
      <w:pPr>
        <w:pStyle w:val="a3"/>
        <w:ind w:left="2124" w:firstLine="708"/>
        <w:jc w:val="right"/>
        <w:rPr>
          <w:rFonts w:ascii="Times New Roman" w:hAnsi="Times New Roman" w:cs="Times New Roman"/>
          <w:sz w:val="26"/>
          <w:szCs w:val="26"/>
        </w:rPr>
      </w:pPr>
    </w:p>
    <w:p w:rsidR="00D610E2" w:rsidRDefault="00D610E2" w:rsidP="003E715C">
      <w:pPr>
        <w:pStyle w:val="a3"/>
        <w:ind w:left="2124" w:firstLine="708"/>
        <w:jc w:val="right"/>
        <w:rPr>
          <w:rFonts w:ascii="Times New Roman" w:hAnsi="Times New Roman" w:cs="Times New Roman"/>
          <w:sz w:val="26"/>
          <w:szCs w:val="26"/>
        </w:rPr>
      </w:pPr>
    </w:p>
    <w:p w:rsidR="00D610E2" w:rsidRPr="00D610E2" w:rsidRDefault="004B29D9" w:rsidP="004B29D9">
      <w:pPr>
        <w:pStyle w:val="a3"/>
        <w:ind w:firstLine="708"/>
        <w:rPr>
          <w:rFonts w:ascii="Times New Roman" w:hAnsi="Times New Roman" w:cs="Times New Roman"/>
          <w:b/>
          <w:sz w:val="26"/>
          <w:szCs w:val="26"/>
        </w:rPr>
      </w:pPr>
      <w:r>
        <w:rPr>
          <w:rFonts w:ascii="Times New Roman" w:hAnsi="Times New Roman" w:cs="Times New Roman"/>
          <w:b/>
          <w:sz w:val="26"/>
          <w:szCs w:val="26"/>
        </w:rPr>
        <w:t xml:space="preserve">                                                  </w:t>
      </w:r>
      <w:r w:rsidR="00F60ED9" w:rsidRPr="00D610E2">
        <w:rPr>
          <w:rFonts w:ascii="Times New Roman" w:hAnsi="Times New Roman" w:cs="Times New Roman"/>
          <w:b/>
          <w:sz w:val="26"/>
          <w:szCs w:val="26"/>
        </w:rPr>
        <w:t>Перечень</w:t>
      </w:r>
    </w:p>
    <w:p w:rsidR="00D610E2" w:rsidRPr="00D610E2" w:rsidRDefault="00F60ED9" w:rsidP="004B29D9">
      <w:pPr>
        <w:pStyle w:val="a3"/>
        <w:ind w:firstLine="708"/>
        <w:jc w:val="center"/>
        <w:rPr>
          <w:rFonts w:ascii="Times New Roman" w:hAnsi="Times New Roman" w:cs="Times New Roman"/>
          <w:b/>
          <w:sz w:val="26"/>
          <w:szCs w:val="26"/>
        </w:rPr>
      </w:pPr>
      <w:r w:rsidRPr="00D610E2">
        <w:rPr>
          <w:rFonts w:ascii="Times New Roman" w:hAnsi="Times New Roman" w:cs="Times New Roman"/>
          <w:b/>
          <w:sz w:val="26"/>
          <w:szCs w:val="26"/>
        </w:rPr>
        <w:t>профессий и должностей работников,</w:t>
      </w:r>
    </w:p>
    <w:p w:rsidR="00D610E2" w:rsidRPr="00D610E2" w:rsidRDefault="00F60ED9" w:rsidP="00D610E2">
      <w:pPr>
        <w:pStyle w:val="a3"/>
        <w:ind w:firstLine="708"/>
        <w:jc w:val="center"/>
        <w:rPr>
          <w:rFonts w:ascii="Times New Roman" w:hAnsi="Times New Roman" w:cs="Times New Roman"/>
          <w:b/>
          <w:sz w:val="26"/>
          <w:szCs w:val="26"/>
        </w:rPr>
      </w:pPr>
      <w:proofErr w:type="gramStart"/>
      <w:r w:rsidRPr="00D610E2">
        <w:rPr>
          <w:rFonts w:ascii="Times New Roman" w:hAnsi="Times New Roman" w:cs="Times New Roman"/>
          <w:b/>
          <w:sz w:val="26"/>
          <w:szCs w:val="26"/>
        </w:rPr>
        <w:t>имеющих</w:t>
      </w:r>
      <w:proofErr w:type="gramEnd"/>
      <w:r w:rsidRPr="00D610E2">
        <w:rPr>
          <w:rFonts w:ascii="Times New Roman" w:hAnsi="Times New Roman" w:cs="Times New Roman"/>
          <w:b/>
          <w:sz w:val="26"/>
          <w:szCs w:val="26"/>
        </w:rPr>
        <w:t xml:space="preserve"> право на обеспечение специальной одеждой,</w:t>
      </w:r>
    </w:p>
    <w:p w:rsidR="00D610E2" w:rsidRPr="00D610E2" w:rsidRDefault="00F60ED9" w:rsidP="00D610E2">
      <w:pPr>
        <w:pStyle w:val="a3"/>
        <w:ind w:firstLine="708"/>
        <w:jc w:val="center"/>
        <w:rPr>
          <w:rFonts w:ascii="Times New Roman" w:hAnsi="Times New Roman" w:cs="Times New Roman"/>
          <w:b/>
          <w:sz w:val="26"/>
          <w:szCs w:val="26"/>
        </w:rPr>
      </w:pPr>
      <w:r w:rsidRPr="00D610E2">
        <w:rPr>
          <w:rFonts w:ascii="Times New Roman" w:hAnsi="Times New Roman" w:cs="Times New Roman"/>
          <w:b/>
          <w:sz w:val="26"/>
          <w:szCs w:val="26"/>
        </w:rPr>
        <w:t>обувью и другими с</w:t>
      </w:r>
      <w:r w:rsidR="008116E6">
        <w:rPr>
          <w:rFonts w:ascii="Times New Roman" w:hAnsi="Times New Roman" w:cs="Times New Roman"/>
          <w:b/>
          <w:sz w:val="26"/>
          <w:szCs w:val="26"/>
        </w:rPr>
        <w:t>редствами индивидуальной защиты</w:t>
      </w:r>
    </w:p>
    <w:p w:rsidR="00F60ED9" w:rsidRDefault="008116E6" w:rsidP="00F60ED9">
      <w:pPr>
        <w:pStyle w:val="a3"/>
        <w:ind w:firstLine="851"/>
        <w:rPr>
          <w:rFonts w:ascii="Times New Roman" w:hAnsi="Times New Roman" w:cs="Times New Roman"/>
          <w:sz w:val="26"/>
          <w:szCs w:val="26"/>
        </w:rPr>
      </w:pPr>
      <w:r>
        <w:rPr>
          <w:rFonts w:ascii="Times New Roman" w:hAnsi="Times New Roman" w:cs="Times New Roman"/>
          <w:b/>
          <w:sz w:val="26"/>
          <w:szCs w:val="26"/>
        </w:rPr>
        <w:t xml:space="preserve"> </w:t>
      </w:r>
    </w:p>
    <w:tbl>
      <w:tblPr>
        <w:tblStyle w:val="a9"/>
        <w:tblW w:w="0" w:type="auto"/>
        <w:tblLook w:val="04A0" w:firstRow="1" w:lastRow="0" w:firstColumn="1" w:lastColumn="0" w:noHBand="0" w:noVBand="1"/>
      </w:tblPr>
      <w:tblGrid>
        <w:gridCol w:w="4572"/>
        <w:gridCol w:w="4573"/>
      </w:tblGrid>
      <w:tr w:rsidR="00343038" w:rsidTr="00343038">
        <w:tc>
          <w:tcPr>
            <w:tcW w:w="4572" w:type="dxa"/>
          </w:tcPr>
          <w:p w:rsidR="00343038" w:rsidRDefault="00343038" w:rsidP="00F60ED9">
            <w:pPr>
              <w:pStyle w:val="a3"/>
              <w:rPr>
                <w:rFonts w:ascii="Times New Roman" w:hAnsi="Times New Roman" w:cs="Times New Roman"/>
                <w:sz w:val="26"/>
                <w:szCs w:val="26"/>
              </w:rPr>
            </w:pPr>
            <w:r>
              <w:rPr>
                <w:rFonts w:ascii="Times New Roman" w:hAnsi="Times New Roman" w:cs="Times New Roman"/>
                <w:sz w:val="26"/>
                <w:szCs w:val="26"/>
              </w:rPr>
              <w:t>Профессия, должность</w:t>
            </w:r>
          </w:p>
          <w:p w:rsidR="00343038" w:rsidRDefault="00343038" w:rsidP="00F60ED9">
            <w:pPr>
              <w:pStyle w:val="a3"/>
              <w:rPr>
                <w:rFonts w:ascii="Times New Roman" w:hAnsi="Times New Roman" w:cs="Times New Roman"/>
                <w:sz w:val="26"/>
                <w:szCs w:val="26"/>
              </w:rPr>
            </w:pPr>
          </w:p>
        </w:tc>
        <w:tc>
          <w:tcPr>
            <w:tcW w:w="4573" w:type="dxa"/>
          </w:tcPr>
          <w:p w:rsidR="00343038" w:rsidRDefault="00343038" w:rsidP="00F60ED9">
            <w:pPr>
              <w:pStyle w:val="a3"/>
              <w:rPr>
                <w:rFonts w:ascii="Times New Roman" w:hAnsi="Times New Roman" w:cs="Times New Roman"/>
                <w:sz w:val="26"/>
                <w:szCs w:val="26"/>
              </w:rPr>
            </w:pPr>
            <w:r>
              <w:rPr>
                <w:rFonts w:ascii="Times New Roman" w:hAnsi="Times New Roman" w:cs="Times New Roman"/>
                <w:sz w:val="26"/>
                <w:szCs w:val="26"/>
              </w:rPr>
              <w:t>Средства индивидуальной защиты</w:t>
            </w:r>
          </w:p>
        </w:tc>
      </w:tr>
      <w:tr w:rsidR="00343038" w:rsidTr="00343038">
        <w:tc>
          <w:tcPr>
            <w:tcW w:w="4572" w:type="dxa"/>
          </w:tcPr>
          <w:p w:rsidR="00343038" w:rsidRDefault="00343038" w:rsidP="00343038">
            <w:pPr>
              <w:pStyle w:val="a3"/>
              <w:numPr>
                <w:ilvl w:val="0"/>
                <w:numId w:val="8"/>
              </w:numPr>
              <w:rPr>
                <w:rFonts w:ascii="Times New Roman" w:hAnsi="Times New Roman" w:cs="Times New Roman"/>
                <w:sz w:val="26"/>
                <w:szCs w:val="26"/>
              </w:rPr>
            </w:pPr>
            <w:r>
              <w:rPr>
                <w:rFonts w:ascii="Times New Roman" w:hAnsi="Times New Roman" w:cs="Times New Roman"/>
                <w:sz w:val="26"/>
                <w:szCs w:val="26"/>
              </w:rPr>
              <w:t>Уборщик служебных помещений</w:t>
            </w:r>
          </w:p>
          <w:p w:rsidR="00343038" w:rsidRDefault="00343038" w:rsidP="00F60ED9">
            <w:pPr>
              <w:pStyle w:val="a3"/>
              <w:rPr>
                <w:rFonts w:ascii="Times New Roman" w:hAnsi="Times New Roman" w:cs="Times New Roman"/>
                <w:sz w:val="26"/>
                <w:szCs w:val="26"/>
              </w:rPr>
            </w:pPr>
          </w:p>
        </w:tc>
        <w:tc>
          <w:tcPr>
            <w:tcW w:w="4573" w:type="dxa"/>
          </w:tcPr>
          <w:p w:rsidR="00343038" w:rsidRDefault="00343038" w:rsidP="00F60ED9">
            <w:pPr>
              <w:pStyle w:val="a3"/>
              <w:rPr>
                <w:rFonts w:ascii="Times New Roman" w:hAnsi="Times New Roman" w:cs="Times New Roman"/>
                <w:sz w:val="26"/>
                <w:szCs w:val="26"/>
              </w:rPr>
            </w:pPr>
            <w:r>
              <w:rPr>
                <w:rFonts w:ascii="Times New Roman" w:hAnsi="Times New Roman" w:cs="Times New Roman"/>
                <w:sz w:val="26"/>
                <w:szCs w:val="26"/>
              </w:rPr>
              <w:t>Халат -1 шт.</w:t>
            </w:r>
          </w:p>
          <w:p w:rsidR="00343038" w:rsidRDefault="00343038" w:rsidP="00F60ED9">
            <w:pPr>
              <w:pStyle w:val="a3"/>
              <w:rPr>
                <w:rFonts w:ascii="Times New Roman" w:hAnsi="Times New Roman" w:cs="Times New Roman"/>
                <w:sz w:val="26"/>
                <w:szCs w:val="26"/>
              </w:rPr>
            </w:pPr>
            <w:r>
              <w:rPr>
                <w:rFonts w:ascii="Times New Roman" w:hAnsi="Times New Roman" w:cs="Times New Roman"/>
                <w:sz w:val="26"/>
                <w:szCs w:val="26"/>
              </w:rPr>
              <w:t>Рукавицы -6 пар</w:t>
            </w:r>
          </w:p>
          <w:p w:rsidR="00343038" w:rsidRDefault="00343038" w:rsidP="00F60ED9">
            <w:pPr>
              <w:pStyle w:val="a3"/>
              <w:rPr>
                <w:rFonts w:ascii="Times New Roman" w:hAnsi="Times New Roman" w:cs="Times New Roman"/>
                <w:sz w:val="26"/>
                <w:szCs w:val="26"/>
              </w:rPr>
            </w:pPr>
            <w:r>
              <w:rPr>
                <w:rFonts w:ascii="Times New Roman" w:hAnsi="Times New Roman" w:cs="Times New Roman"/>
                <w:sz w:val="26"/>
                <w:szCs w:val="26"/>
              </w:rPr>
              <w:t>Перчатки резиновые -2 пары</w:t>
            </w:r>
          </w:p>
        </w:tc>
      </w:tr>
      <w:tr w:rsidR="00343038" w:rsidTr="00343038">
        <w:tc>
          <w:tcPr>
            <w:tcW w:w="4572" w:type="dxa"/>
          </w:tcPr>
          <w:p w:rsidR="00343038" w:rsidRDefault="00343038" w:rsidP="00343038">
            <w:pPr>
              <w:pStyle w:val="a3"/>
              <w:numPr>
                <w:ilvl w:val="0"/>
                <w:numId w:val="8"/>
              </w:numPr>
              <w:rPr>
                <w:rFonts w:ascii="Times New Roman" w:hAnsi="Times New Roman" w:cs="Times New Roman"/>
                <w:sz w:val="26"/>
                <w:szCs w:val="26"/>
              </w:rPr>
            </w:pPr>
            <w:r>
              <w:rPr>
                <w:rFonts w:ascii="Times New Roman" w:hAnsi="Times New Roman" w:cs="Times New Roman"/>
                <w:sz w:val="26"/>
                <w:szCs w:val="26"/>
              </w:rPr>
              <w:t>Повар</w:t>
            </w:r>
          </w:p>
          <w:p w:rsidR="00343038" w:rsidRDefault="00343038" w:rsidP="00F60ED9">
            <w:pPr>
              <w:pStyle w:val="a3"/>
              <w:rPr>
                <w:rFonts w:ascii="Times New Roman" w:hAnsi="Times New Roman" w:cs="Times New Roman"/>
                <w:sz w:val="26"/>
                <w:szCs w:val="26"/>
              </w:rPr>
            </w:pPr>
          </w:p>
        </w:tc>
        <w:tc>
          <w:tcPr>
            <w:tcW w:w="4573" w:type="dxa"/>
          </w:tcPr>
          <w:p w:rsidR="00343038" w:rsidRDefault="00343038" w:rsidP="00F60ED9">
            <w:pPr>
              <w:pStyle w:val="a3"/>
              <w:rPr>
                <w:rFonts w:ascii="Times New Roman" w:hAnsi="Times New Roman" w:cs="Times New Roman"/>
                <w:sz w:val="26"/>
                <w:szCs w:val="26"/>
              </w:rPr>
            </w:pPr>
            <w:r>
              <w:rPr>
                <w:rFonts w:ascii="Times New Roman" w:hAnsi="Times New Roman" w:cs="Times New Roman"/>
                <w:sz w:val="26"/>
                <w:szCs w:val="26"/>
              </w:rPr>
              <w:t>Халат -1 шт.</w:t>
            </w:r>
          </w:p>
          <w:p w:rsidR="00343038" w:rsidRDefault="00343038" w:rsidP="00F60ED9">
            <w:pPr>
              <w:pStyle w:val="a3"/>
              <w:rPr>
                <w:rFonts w:ascii="Times New Roman" w:hAnsi="Times New Roman" w:cs="Times New Roman"/>
                <w:sz w:val="26"/>
                <w:szCs w:val="26"/>
              </w:rPr>
            </w:pPr>
            <w:r>
              <w:rPr>
                <w:rFonts w:ascii="Times New Roman" w:hAnsi="Times New Roman" w:cs="Times New Roman"/>
                <w:sz w:val="26"/>
                <w:szCs w:val="26"/>
              </w:rPr>
              <w:t>Передник х/б – 1 шт.</w:t>
            </w:r>
          </w:p>
          <w:p w:rsidR="00343038" w:rsidRDefault="00343038" w:rsidP="00F60ED9">
            <w:pPr>
              <w:pStyle w:val="a3"/>
              <w:rPr>
                <w:rFonts w:ascii="Times New Roman" w:hAnsi="Times New Roman" w:cs="Times New Roman"/>
                <w:sz w:val="26"/>
                <w:szCs w:val="26"/>
              </w:rPr>
            </w:pPr>
            <w:r>
              <w:rPr>
                <w:rFonts w:ascii="Times New Roman" w:hAnsi="Times New Roman" w:cs="Times New Roman"/>
                <w:sz w:val="26"/>
                <w:szCs w:val="26"/>
              </w:rPr>
              <w:t>Колпак – 1 шт.</w:t>
            </w:r>
          </w:p>
        </w:tc>
      </w:tr>
      <w:tr w:rsidR="00343038" w:rsidTr="00343038">
        <w:tc>
          <w:tcPr>
            <w:tcW w:w="4572" w:type="dxa"/>
          </w:tcPr>
          <w:p w:rsidR="00343038" w:rsidRDefault="00343038" w:rsidP="00343038">
            <w:pPr>
              <w:pStyle w:val="a3"/>
              <w:numPr>
                <w:ilvl w:val="0"/>
                <w:numId w:val="8"/>
              </w:numPr>
              <w:rPr>
                <w:rFonts w:ascii="Times New Roman" w:hAnsi="Times New Roman" w:cs="Times New Roman"/>
                <w:sz w:val="26"/>
                <w:szCs w:val="26"/>
              </w:rPr>
            </w:pPr>
            <w:r>
              <w:rPr>
                <w:rFonts w:ascii="Times New Roman" w:hAnsi="Times New Roman" w:cs="Times New Roman"/>
                <w:sz w:val="26"/>
                <w:szCs w:val="26"/>
              </w:rPr>
              <w:t xml:space="preserve">Мастер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/о</w:t>
            </w:r>
          </w:p>
          <w:p w:rsidR="00343038" w:rsidRDefault="00343038" w:rsidP="00F60ED9">
            <w:pPr>
              <w:pStyle w:val="a3"/>
              <w:rPr>
                <w:rFonts w:ascii="Times New Roman" w:hAnsi="Times New Roman" w:cs="Times New Roman"/>
                <w:sz w:val="26"/>
                <w:szCs w:val="26"/>
              </w:rPr>
            </w:pPr>
          </w:p>
        </w:tc>
        <w:tc>
          <w:tcPr>
            <w:tcW w:w="4573" w:type="dxa"/>
          </w:tcPr>
          <w:p w:rsidR="00343038" w:rsidRDefault="00343038" w:rsidP="00F60ED9">
            <w:pPr>
              <w:pStyle w:val="a3"/>
              <w:rPr>
                <w:rFonts w:ascii="Times New Roman" w:hAnsi="Times New Roman" w:cs="Times New Roman"/>
                <w:sz w:val="26"/>
                <w:szCs w:val="26"/>
              </w:rPr>
            </w:pPr>
            <w:r>
              <w:rPr>
                <w:rFonts w:ascii="Times New Roman" w:hAnsi="Times New Roman" w:cs="Times New Roman"/>
                <w:sz w:val="26"/>
                <w:szCs w:val="26"/>
              </w:rPr>
              <w:t>Халат -1шт.</w:t>
            </w:r>
          </w:p>
          <w:p w:rsidR="00343038" w:rsidRDefault="00343038" w:rsidP="00F60ED9">
            <w:pPr>
              <w:pStyle w:val="a3"/>
              <w:rPr>
                <w:rFonts w:ascii="Times New Roman" w:hAnsi="Times New Roman" w:cs="Times New Roman"/>
                <w:sz w:val="26"/>
                <w:szCs w:val="26"/>
              </w:rPr>
            </w:pPr>
            <w:r>
              <w:rPr>
                <w:rFonts w:ascii="Times New Roman" w:hAnsi="Times New Roman" w:cs="Times New Roman"/>
                <w:sz w:val="26"/>
                <w:szCs w:val="26"/>
              </w:rPr>
              <w:t>Рукавицы – 2 шт.</w:t>
            </w:r>
          </w:p>
          <w:p w:rsidR="00343038" w:rsidRDefault="00343038" w:rsidP="00F60ED9">
            <w:pPr>
              <w:pStyle w:val="a3"/>
              <w:rPr>
                <w:rFonts w:ascii="Times New Roman" w:hAnsi="Times New Roman" w:cs="Times New Roman"/>
                <w:sz w:val="26"/>
                <w:szCs w:val="26"/>
              </w:rPr>
            </w:pPr>
            <w:r>
              <w:rPr>
                <w:rFonts w:ascii="Times New Roman" w:hAnsi="Times New Roman" w:cs="Times New Roman"/>
                <w:sz w:val="26"/>
                <w:szCs w:val="26"/>
              </w:rPr>
              <w:t>Очки защитные – до износа</w:t>
            </w:r>
          </w:p>
        </w:tc>
      </w:tr>
      <w:tr w:rsidR="00343038" w:rsidTr="00343038">
        <w:tc>
          <w:tcPr>
            <w:tcW w:w="4572" w:type="dxa"/>
          </w:tcPr>
          <w:p w:rsidR="00343038" w:rsidRDefault="00343038" w:rsidP="00343038">
            <w:pPr>
              <w:pStyle w:val="a3"/>
              <w:numPr>
                <w:ilvl w:val="0"/>
                <w:numId w:val="8"/>
              </w:numPr>
              <w:rPr>
                <w:rFonts w:ascii="Times New Roman" w:hAnsi="Times New Roman" w:cs="Times New Roman"/>
                <w:sz w:val="26"/>
                <w:szCs w:val="26"/>
              </w:rPr>
            </w:pPr>
            <w:r>
              <w:rPr>
                <w:rFonts w:ascii="Times New Roman" w:hAnsi="Times New Roman" w:cs="Times New Roman"/>
                <w:sz w:val="26"/>
                <w:szCs w:val="26"/>
              </w:rPr>
              <w:t>Зав. складом</w:t>
            </w:r>
          </w:p>
          <w:p w:rsidR="00343038" w:rsidRDefault="00343038" w:rsidP="00F60ED9">
            <w:pPr>
              <w:pStyle w:val="a3"/>
              <w:rPr>
                <w:rFonts w:ascii="Times New Roman" w:hAnsi="Times New Roman" w:cs="Times New Roman"/>
                <w:sz w:val="26"/>
                <w:szCs w:val="26"/>
              </w:rPr>
            </w:pPr>
          </w:p>
          <w:p w:rsidR="008116E6" w:rsidRDefault="008116E6" w:rsidP="00F60ED9">
            <w:pPr>
              <w:pStyle w:val="a3"/>
              <w:rPr>
                <w:rFonts w:ascii="Times New Roman" w:hAnsi="Times New Roman" w:cs="Times New Roman"/>
                <w:sz w:val="26"/>
                <w:szCs w:val="26"/>
              </w:rPr>
            </w:pPr>
          </w:p>
        </w:tc>
        <w:tc>
          <w:tcPr>
            <w:tcW w:w="4573" w:type="dxa"/>
          </w:tcPr>
          <w:p w:rsidR="00343038" w:rsidRDefault="00343038" w:rsidP="00F60ED9">
            <w:pPr>
              <w:pStyle w:val="a3"/>
              <w:rPr>
                <w:rFonts w:ascii="Times New Roman" w:hAnsi="Times New Roman" w:cs="Times New Roman"/>
                <w:sz w:val="26"/>
                <w:szCs w:val="26"/>
              </w:rPr>
            </w:pPr>
            <w:r>
              <w:rPr>
                <w:rFonts w:ascii="Times New Roman" w:hAnsi="Times New Roman" w:cs="Times New Roman"/>
                <w:sz w:val="26"/>
                <w:szCs w:val="26"/>
              </w:rPr>
              <w:t>Халат -1шт.</w:t>
            </w:r>
          </w:p>
        </w:tc>
      </w:tr>
      <w:tr w:rsidR="00343038" w:rsidTr="00343038">
        <w:tc>
          <w:tcPr>
            <w:tcW w:w="4572" w:type="dxa"/>
          </w:tcPr>
          <w:p w:rsidR="00343038" w:rsidRDefault="00343038" w:rsidP="00343038">
            <w:pPr>
              <w:pStyle w:val="a3"/>
              <w:numPr>
                <w:ilvl w:val="0"/>
                <w:numId w:val="8"/>
              </w:numPr>
              <w:rPr>
                <w:rFonts w:ascii="Times New Roman" w:hAnsi="Times New Roman" w:cs="Times New Roman"/>
                <w:sz w:val="26"/>
                <w:szCs w:val="26"/>
              </w:rPr>
            </w:pPr>
            <w:r>
              <w:rPr>
                <w:rFonts w:ascii="Times New Roman" w:hAnsi="Times New Roman" w:cs="Times New Roman"/>
                <w:sz w:val="26"/>
                <w:szCs w:val="26"/>
              </w:rPr>
              <w:t>Слесарь-ремонтник</w:t>
            </w:r>
          </w:p>
          <w:p w:rsidR="00343038" w:rsidRDefault="00343038" w:rsidP="00F60ED9">
            <w:pPr>
              <w:pStyle w:val="a3"/>
              <w:rPr>
                <w:rFonts w:ascii="Times New Roman" w:hAnsi="Times New Roman" w:cs="Times New Roman"/>
                <w:sz w:val="26"/>
                <w:szCs w:val="26"/>
              </w:rPr>
            </w:pPr>
          </w:p>
        </w:tc>
        <w:tc>
          <w:tcPr>
            <w:tcW w:w="4573" w:type="dxa"/>
          </w:tcPr>
          <w:p w:rsidR="00343038" w:rsidRDefault="00343038" w:rsidP="00F60ED9">
            <w:pPr>
              <w:pStyle w:val="a3"/>
              <w:rPr>
                <w:rFonts w:ascii="Times New Roman" w:hAnsi="Times New Roman" w:cs="Times New Roman"/>
                <w:sz w:val="26"/>
                <w:szCs w:val="26"/>
              </w:rPr>
            </w:pPr>
            <w:r>
              <w:rPr>
                <w:rFonts w:ascii="Times New Roman" w:hAnsi="Times New Roman" w:cs="Times New Roman"/>
                <w:sz w:val="26"/>
                <w:szCs w:val="26"/>
              </w:rPr>
              <w:t>Костюм х/б -1 шт. на 9 месяцев</w:t>
            </w:r>
          </w:p>
          <w:p w:rsidR="00343038" w:rsidRDefault="00343038" w:rsidP="00F60ED9">
            <w:pPr>
              <w:pStyle w:val="a3"/>
              <w:rPr>
                <w:rFonts w:ascii="Times New Roman" w:hAnsi="Times New Roman" w:cs="Times New Roman"/>
                <w:sz w:val="26"/>
                <w:szCs w:val="26"/>
              </w:rPr>
            </w:pPr>
            <w:r>
              <w:rPr>
                <w:rFonts w:ascii="Times New Roman" w:hAnsi="Times New Roman" w:cs="Times New Roman"/>
                <w:sz w:val="26"/>
                <w:szCs w:val="26"/>
              </w:rPr>
              <w:t>Рукавицы – 12 пар</w:t>
            </w:r>
          </w:p>
          <w:p w:rsidR="00343038" w:rsidRDefault="00343038" w:rsidP="00F60ED9">
            <w:pPr>
              <w:pStyle w:val="a3"/>
              <w:rPr>
                <w:rFonts w:ascii="Times New Roman" w:hAnsi="Times New Roman" w:cs="Times New Roman"/>
                <w:sz w:val="26"/>
                <w:szCs w:val="26"/>
              </w:rPr>
            </w:pPr>
          </w:p>
        </w:tc>
      </w:tr>
      <w:tr w:rsidR="00343038" w:rsidTr="00343038">
        <w:tc>
          <w:tcPr>
            <w:tcW w:w="4572" w:type="dxa"/>
          </w:tcPr>
          <w:p w:rsidR="00343038" w:rsidRDefault="00343038" w:rsidP="00343038">
            <w:pPr>
              <w:pStyle w:val="a3"/>
              <w:numPr>
                <w:ilvl w:val="0"/>
                <w:numId w:val="8"/>
              </w:numPr>
              <w:rPr>
                <w:rFonts w:ascii="Times New Roman" w:hAnsi="Times New Roman" w:cs="Times New Roman"/>
                <w:sz w:val="26"/>
                <w:szCs w:val="26"/>
              </w:rPr>
            </w:pPr>
            <w:r>
              <w:rPr>
                <w:rFonts w:ascii="Times New Roman" w:hAnsi="Times New Roman" w:cs="Times New Roman"/>
                <w:sz w:val="26"/>
                <w:szCs w:val="26"/>
              </w:rPr>
              <w:t>Электромонтер</w:t>
            </w:r>
          </w:p>
          <w:p w:rsidR="00343038" w:rsidRDefault="00343038" w:rsidP="00F60ED9">
            <w:pPr>
              <w:pStyle w:val="a3"/>
              <w:rPr>
                <w:rFonts w:ascii="Times New Roman" w:hAnsi="Times New Roman" w:cs="Times New Roman"/>
                <w:sz w:val="26"/>
                <w:szCs w:val="26"/>
              </w:rPr>
            </w:pPr>
          </w:p>
        </w:tc>
        <w:tc>
          <w:tcPr>
            <w:tcW w:w="4573" w:type="dxa"/>
          </w:tcPr>
          <w:p w:rsidR="00343038" w:rsidRDefault="00343038" w:rsidP="00F60ED9">
            <w:pPr>
              <w:pStyle w:val="a3"/>
              <w:rPr>
                <w:rFonts w:ascii="Times New Roman" w:hAnsi="Times New Roman" w:cs="Times New Roman"/>
                <w:sz w:val="26"/>
                <w:szCs w:val="26"/>
              </w:rPr>
            </w:pPr>
            <w:r>
              <w:rPr>
                <w:rFonts w:ascii="Times New Roman" w:hAnsi="Times New Roman" w:cs="Times New Roman"/>
                <w:sz w:val="26"/>
                <w:szCs w:val="26"/>
              </w:rPr>
              <w:t>Костюм х/б -1 шт.</w:t>
            </w:r>
          </w:p>
          <w:p w:rsidR="00343038" w:rsidRDefault="00343038" w:rsidP="00F60ED9">
            <w:pPr>
              <w:pStyle w:val="a3"/>
              <w:rPr>
                <w:rFonts w:ascii="Times New Roman" w:hAnsi="Times New Roman" w:cs="Times New Roman"/>
                <w:sz w:val="26"/>
                <w:szCs w:val="26"/>
              </w:rPr>
            </w:pPr>
            <w:r>
              <w:rPr>
                <w:rFonts w:ascii="Times New Roman" w:hAnsi="Times New Roman" w:cs="Times New Roman"/>
                <w:sz w:val="26"/>
                <w:szCs w:val="26"/>
              </w:rPr>
              <w:t>Перчатки диэлектрические – 2 пары</w:t>
            </w:r>
          </w:p>
          <w:p w:rsidR="00343038" w:rsidRDefault="00343038" w:rsidP="00F60ED9">
            <w:pPr>
              <w:pStyle w:val="a3"/>
              <w:rPr>
                <w:rFonts w:ascii="Times New Roman" w:hAnsi="Times New Roman" w:cs="Times New Roman"/>
                <w:sz w:val="26"/>
                <w:szCs w:val="26"/>
              </w:rPr>
            </w:pPr>
            <w:r>
              <w:rPr>
                <w:rFonts w:ascii="Times New Roman" w:hAnsi="Times New Roman" w:cs="Times New Roman"/>
                <w:sz w:val="26"/>
                <w:szCs w:val="26"/>
              </w:rPr>
              <w:t>Галоши диэлектрические – 1 пара</w:t>
            </w:r>
          </w:p>
        </w:tc>
      </w:tr>
      <w:tr w:rsidR="00343038" w:rsidTr="00343038">
        <w:tc>
          <w:tcPr>
            <w:tcW w:w="4572" w:type="dxa"/>
          </w:tcPr>
          <w:p w:rsidR="00343038" w:rsidRDefault="00343038" w:rsidP="00343038">
            <w:pPr>
              <w:pStyle w:val="a3"/>
              <w:numPr>
                <w:ilvl w:val="0"/>
                <w:numId w:val="8"/>
              </w:numPr>
              <w:rPr>
                <w:rFonts w:ascii="Times New Roman" w:hAnsi="Times New Roman" w:cs="Times New Roman"/>
                <w:sz w:val="26"/>
                <w:szCs w:val="26"/>
              </w:rPr>
            </w:pPr>
            <w:r>
              <w:rPr>
                <w:rFonts w:ascii="Times New Roman" w:hAnsi="Times New Roman" w:cs="Times New Roman"/>
                <w:sz w:val="26"/>
                <w:szCs w:val="26"/>
              </w:rPr>
              <w:t>Сторож</w:t>
            </w:r>
          </w:p>
          <w:p w:rsidR="00343038" w:rsidRDefault="00343038" w:rsidP="00F60ED9">
            <w:pPr>
              <w:pStyle w:val="a3"/>
              <w:rPr>
                <w:rFonts w:ascii="Times New Roman" w:hAnsi="Times New Roman" w:cs="Times New Roman"/>
                <w:sz w:val="26"/>
                <w:szCs w:val="26"/>
              </w:rPr>
            </w:pPr>
          </w:p>
        </w:tc>
        <w:tc>
          <w:tcPr>
            <w:tcW w:w="4573" w:type="dxa"/>
          </w:tcPr>
          <w:p w:rsidR="00343038" w:rsidRDefault="00343038" w:rsidP="00F60ED9">
            <w:pPr>
              <w:pStyle w:val="a3"/>
              <w:rPr>
                <w:rFonts w:ascii="Times New Roman" w:hAnsi="Times New Roman" w:cs="Times New Roman"/>
                <w:sz w:val="26"/>
                <w:szCs w:val="26"/>
              </w:rPr>
            </w:pPr>
            <w:r>
              <w:rPr>
                <w:rFonts w:ascii="Times New Roman" w:hAnsi="Times New Roman" w:cs="Times New Roman"/>
                <w:sz w:val="26"/>
                <w:szCs w:val="26"/>
              </w:rPr>
              <w:t>Фуфайка – 1 шт.</w:t>
            </w:r>
          </w:p>
          <w:p w:rsidR="00343038" w:rsidRDefault="00343038" w:rsidP="00F60ED9">
            <w:pPr>
              <w:pStyle w:val="a3"/>
              <w:rPr>
                <w:rFonts w:ascii="Times New Roman" w:hAnsi="Times New Roman" w:cs="Times New Roman"/>
                <w:sz w:val="26"/>
                <w:szCs w:val="26"/>
              </w:rPr>
            </w:pPr>
            <w:r>
              <w:rPr>
                <w:rFonts w:ascii="Times New Roman" w:hAnsi="Times New Roman" w:cs="Times New Roman"/>
                <w:sz w:val="26"/>
                <w:szCs w:val="26"/>
              </w:rPr>
              <w:t>Валенки – 1 пара</w:t>
            </w:r>
          </w:p>
          <w:p w:rsidR="00343038" w:rsidRDefault="00343038" w:rsidP="00F60ED9">
            <w:pPr>
              <w:pStyle w:val="a3"/>
              <w:rPr>
                <w:rFonts w:ascii="Times New Roman" w:hAnsi="Times New Roman" w:cs="Times New Roman"/>
                <w:sz w:val="26"/>
                <w:szCs w:val="26"/>
              </w:rPr>
            </w:pPr>
            <w:r>
              <w:rPr>
                <w:rFonts w:ascii="Times New Roman" w:hAnsi="Times New Roman" w:cs="Times New Roman"/>
                <w:sz w:val="26"/>
                <w:szCs w:val="26"/>
              </w:rPr>
              <w:t>Рукавицы – 1 пара</w:t>
            </w:r>
          </w:p>
        </w:tc>
      </w:tr>
      <w:tr w:rsidR="00343038" w:rsidTr="00343038">
        <w:tc>
          <w:tcPr>
            <w:tcW w:w="4572" w:type="dxa"/>
          </w:tcPr>
          <w:p w:rsidR="00343038" w:rsidRDefault="00343038" w:rsidP="00343038">
            <w:pPr>
              <w:pStyle w:val="a3"/>
              <w:numPr>
                <w:ilvl w:val="0"/>
                <w:numId w:val="8"/>
              </w:numPr>
              <w:rPr>
                <w:rFonts w:ascii="Times New Roman" w:hAnsi="Times New Roman" w:cs="Times New Roman"/>
                <w:sz w:val="26"/>
                <w:szCs w:val="26"/>
              </w:rPr>
            </w:pPr>
            <w:r>
              <w:rPr>
                <w:rFonts w:ascii="Times New Roman" w:hAnsi="Times New Roman" w:cs="Times New Roman"/>
                <w:sz w:val="26"/>
                <w:szCs w:val="26"/>
              </w:rPr>
              <w:t xml:space="preserve">Библиотекарь </w:t>
            </w:r>
          </w:p>
          <w:p w:rsidR="008116E6" w:rsidRDefault="008116E6" w:rsidP="008116E6">
            <w:pPr>
              <w:pStyle w:val="a3"/>
              <w:ind w:left="720"/>
              <w:rPr>
                <w:rFonts w:ascii="Times New Roman" w:hAnsi="Times New Roman" w:cs="Times New Roman"/>
                <w:sz w:val="26"/>
                <w:szCs w:val="26"/>
              </w:rPr>
            </w:pPr>
          </w:p>
          <w:p w:rsidR="008116E6" w:rsidRDefault="008116E6" w:rsidP="008116E6">
            <w:pPr>
              <w:pStyle w:val="a3"/>
              <w:ind w:left="720"/>
              <w:rPr>
                <w:rFonts w:ascii="Times New Roman" w:hAnsi="Times New Roman" w:cs="Times New Roman"/>
                <w:sz w:val="26"/>
                <w:szCs w:val="26"/>
              </w:rPr>
            </w:pPr>
          </w:p>
        </w:tc>
        <w:tc>
          <w:tcPr>
            <w:tcW w:w="4573" w:type="dxa"/>
          </w:tcPr>
          <w:p w:rsidR="00343038" w:rsidRDefault="00343038" w:rsidP="00F60ED9">
            <w:pPr>
              <w:pStyle w:val="a3"/>
              <w:rPr>
                <w:rFonts w:ascii="Times New Roman" w:hAnsi="Times New Roman" w:cs="Times New Roman"/>
                <w:sz w:val="26"/>
                <w:szCs w:val="26"/>
              </w:rPr>
            </w:pPr>
            <w:r>
              <w:rPr>
                <w:rFonts w:ascii="Times New Roman" w:hAnsi="Times New Roman" w:cs="Times New Roman"/>
                <w:sz w:val="26"/>
                <w:szCs w:val="26"/>
              </w:rPr>
              <w:t>Халат х/б-1 шт.</w:t>
            </w:r>
          </w:p>
          <w:p w:rsidR="00343038" w:rsidRDefault="00343038" w:rsidP="00F60ED9">
            <w:pPr>
              <w:pStyle w:val="a3"/>
              <w:rPr>
                <w:rFonts w:ascii="Times New Roman" w:hAnsi="Times New Roman" w:cs="Times New Roman"/>
                <w:sz w:val="26"/>
                <w:szCs w:val="26"/>
              </w:rPr>
            </w:pPr>
          </w:p>
        </w:tc>
      </w:tr>
    </w:tbl>
    <w:p w:rsidR="00343038" w:rsidRDefault="00343038" w:rsidP="00F60ED9">
      <w:pPr>
        <w:pStyle w:val="a3"/>
        <w:ind w:firstLine="851"/>
        <w:rPr>
          <w:rFonts w:ascii="Times New Roman" w:hAnsi="Times New Roman" w:cs="Times New Roman"/>
          <w:sz w:val="26"/>
          <w:szCs w:val="26"/>
        </w:rPr>
      </w:pPr>
    </w:p>
    <w:p w:rsidR="00F148B9" w:rsidRDefault="00F148B9" w:rsidP="00F60ED9">
      <w:pPr>
        <w:pStyle w:val="a3"/>
        <w:ind w:firstLine="851"/>
        <w:rPr>
          <w:rFonts w:ascii="Times New Roman" w:hAnsi="Times New Roman" w:cs="Times New Roman"/>
          <w:sz w:val="26"/>
          <w:szCs w:val="26"/>
        </w:rPr>
      </w:pPr>
    </w:p>
    <w:p w:rsidR="00F148B9" w:rsidRDefault="00F148B9" w:rsidP="00F60ED9">
      <w:pPr>
        <w:pStyle w:val="a3"/>
        <w:ind w:firstLine="851"/>
        <w:rPr>
          <w:rFonts w:ascii="Times New Roman" w:hAnsi="Times New Roman" w:cs="Times New Roman"/>
          <w:sz w:val="26"/>
          <w:szCs w:val="26"/>
        </w:rPr>
      </w:pPr>
    </w:p>
    <w:p w:rsidR="00F148B9" w:rsidRDefault="00F148B9" w:rsidP="00F148B9">
      <w:pPr>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cs="Times New Roman"/>
          <w:sz w:val="26"/>
          <w:szCs w:val="26"/>
        </w:rPr>
        <w:t>Приложение № 10</w:t>
      </w:r>
    </w:p>
    <w:p w:rsidR="00F148B9" w:rsidRPr="00F148B9" w:rsidRDefault="00F148B9" w:rsidP="002D4382">
      <w:pPr>
        <w:spacing w:after="0"/>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Согласовано:                                                                  Утверждено:</w:t>
      </w:r>
    </w:p>
    <w:p w:rsidR="00F148B9" w:rsidRPr="00F148B9" w:rsidRDefault="00F148B9" w:rsidP="002D4382">
      <w:pPr>
        <w:spacing w:after="0"/>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Председатель профкома                                               Директор ГБПОУ  КМТТ</w:t>
      </w:r>
    </w:p>
    <w:p w:rsidR="00F148B9" w:rsidRPr="00F148B9" w:rsidRDefault="00F148B9" w:rsidP="002D4382">
      <w:pPr>
        <w:spacing w:after="0"/>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 xml:space="preserve">_____________Игнатова Е.А.                                  </w:t>
      </w:r>
      <w:r>
        <w:rPr>
          <w:rFonts w:ascii="Times New Roman" w:hAnsi="Times New Roman"/>
          <w:sz w:val="26"/>
          <w:szCs w:val="26"/>
        </w:rPr>
        <w:t xml:space="preserve"> </w:t>
      </w:r>
      <w:r w:rsidRPr="00F148B9">
        <w:rPr>
          <w:rFonts w:ascii="Times New Roman" w:eastAsia="Times New Roman" w:hAnsi="Times New Roman" w:cs="Times New Roman"/>
          <w:sz w:val="26"/>
          <w:szCs w:val="26"/>
        </w:rPr>
        <w:t xml:space="preserve">    _____________ Гоголь И.В.</w:t>
      </w:r>
    </w:p>
    <w:p w:rsidR="00F148B9" w:rsidRPr="00F148B9" w:rsidRDefault="00F148B9" w:rsidP="002D4382">
      <w:pPr>
        <w:spacing w:after="0"/>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 xml:space="preserve">« _____» ________  2018  г.                                         « ___» ___________ 2018 г.            </w:t>
      </w:r>
    </w:p>
    <w:p w:rsidR="00F148B9" w:rsidRPr="00F148B9" w:rsidRDefault="00F148B9" w:rsidP="00F148B9">
      <w:pPr>
        <w:rPr>
          <w:rFonts w:ascii="Times New Roman" w:eastAsia="Times New Roman" w:hAnsi="Times New Roman" w:cs="Times New Roman"/>
          <w:sz w:val="26"/>
          <w:szCs w:val="26"/>
        </w:rPr>
      </w:pPr>
    </w:p>
    <w:p w:rsidR="00F148B9" w:rsidRPr="00F148B9" w:rsidRDefault="00F148B9" w:rsidP="00F148B9">
      <w:pPr>
        <w:tabs>
          <w:tab w:val="left" w:pos="2905"/>
          <w:tab w:val="left" w:pos="3155"/>
          <w:tab w:val="center" w:pos="4677"/>
        </w:tabs>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ab/>
        <w:t xml:space="preserve">     </w:t>
      </w:r>
    </w:p>
    <w:p w:rsidR="00F148B9" w:rsidRPr="00F148B9" w:rsidRDefault="00F148B9" w:rsidP="00F148B9">
      <w:pPr>
        <w:rPr>
          <w:rFonts w:ascii="Times New Roman" w:eastAsia="Times New Roman" w:hAnsi="Times New Roman" w:cs="Times New Roman"/>
          <w:sz w:val="26"/>
          <w:szCs w:val="26"/>
        </w:rPr>
      </w:pPr>
    </w:p>
    <w:p w:rsidR="00F148B9" w:rsidRPr="00F148B9" w:rsidRDefault="00F148B9" w:rsidP="00F148B9">
      <w:pPr>
        <w:tabs>
          <w:tab w:val="left" w:pos="2404"/>
        </w:tabs>
        <w:rPr>
          <w:rFonts w:ascii="Times New Roman" w:eastAsia="Times New Roman" w:hAnsi="Times New Roman" w:cs="Times New Roman"/>
          <w:b/>
          <w:sz w:val="26"/>
          <w:szCs w:val="26"/>
        </w:rPr>
      </w:pPr>
      <w:r w:rsidRPr="00F148B9">
        <w:rPr>
          <w:rFonts w:ascii="Times New Roman" w:eastAsia="Times New Roman" w:hAnsi="Times New Roman" w:cs="Times New Roman"/>
          <w:b/>
          <w:sz w:val="26"/>
          <w:szCs w:val="26"/>
        </w:rPr>
        <w:t xml:space="preserve">                                                          ПОЛОЖЕНИЕ </w:t>
      </w:r>
    </w:p>
    <w:p w:rsidR="00F148B9" w:rsidRPr="00F148B9" w:rsidRDefault="00F148B9" w:rsidP="00F148B9">
      <w:pPr>
        <w:tabs>
          <w:tab w:val="left" w:pos="2404"/>
        </w:tabs>
        <w:jc w:val="center"/>
        <w:rPr>
          <w:rFonts w:ascii="Times New Roman" w:eastAsia="Times New Roman" w:hAnsi="Times New Roman" w:cs="Times New Roman"/>
          <w:b/>
          <w:sz w:val="26"/>
          <w:szCs w:val="26"/>
        </w:rPr>
      </w:pPr>
      <w:r w:rsidRPr="00F148B9">
        <w:rPr>
          <w:rFonts w:ascii="Times New Roman" w:eastAsia="Times New Roman" w:hAnsi="Times New Roman" w:cs="Times New Roman"/>
          <w:b/>
          <w:sz w:val="26"/>
          <w:szCs w:val="26"/>
        </w:rPr>
        <w:t>о порядке распределения неаудиторной занятости</w:t>
      </w:r>
    </w:p>
    <w:p w:rsidR="00F148B9" w:rsidRPr="00F148B9" w:rsidRDefault="00F148B9" w:rsidP="00F148B9">
      <w:pPr>
        <w:tabs>
          <w:tab w:val="left" w:pos="2404"/>
        </w:tabs>
        <w:jc w:val="center"/>
        <w:rPr>
          <w:rFonts w:ascii="Times New Roman" w:eastAsia="Times New Roman" w:hAnsi="Times New Roman" w:cs="Times New Roman"/>
          <w:b/>
          <w:sz w:val="26"/>
          <w:szCs w:val="26"/>
        </w:rPr>
      </w:pPr>
    </w:p>
    <w:p w:rsidR="00F148B9" w:rsidRPr="00F148B9" w:rsidRDefault="00F148B9" w:rsidP="00F148B9">
      <w:pPr>
        <w:numPr>
          <w:ilvl w:val="0"/>
          <w:numId w:val="30"/>
        </w:numPr>
        <w:tabs>
          <w:tab w:val="left" w:pos="2404"/>
        </w:tabs>
        <w:spacing w:after="160" w:line="259" w:lineRule="auto"/>
        <w:jc w:val="center"/>
        <w:rPr>
          <w:rFonts w:ascii="Times New Roman" w:eastAsia="Times New Roman" w:hAnsi="Times New Roman" w:cs="Times New Roman"/>
          <w:b/>
          <w:sz w:val="26"/>
          <w:szCs w:val="26"/>
        </w:rPr>
      </w:pPr>
      <w:r w:rsidRPr="00F148B9">
        <w:rPr>
          <w:rFonts w:ascii="Times New Roman" w:eastAsia="Times New Roman" w:hAnsi="Times New Roman" w:cs="Times New Roman"/>
          <w:b/>
          <w:sz w:val="26"/>
          <w:szCs w:val="26"/>
        </w:rPr>
        <w:t>Общие положения</w:t>
      </w:r>
    </w:p>
    <w:p w:rsidR="00F148B9" w:rsidRPr="00F148B9" w:rsidRDefault="00F148B9" w:rsidP="00F148B9">
      <w:pPr>
        <w:numPr>
          <w:ilvl w:val="1"/>
          <w:numId w:val="30"/>
        </w:numPr>
        <w:tabs>
          <w:tab w:val="left" w:pos="0"/>
        </w:tabs>
        <w:spacing w:after="0" w:line="240" w:lineRule="auto"/>
        <w:ind w:left="0" w:firstLine="0"/>
        <w:jc w:val="both"/>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Настоящее Положение разработано в целях усиления материальной заинтересованности работников ГБПОУ «Комаричский механик</w:t>
      </w:r>
      <w:proofErr w:type="gramStart"/>
      <w:r w:rsidRPr="00F148B9">
        <w:rPr>
          <w:rFonts w:ascii="Times New Roman" w:eastAsia="Times New Roman" w:hAnsi="Times New Roman" w:cs="Times New Roman"/>
          <w:sz w:val="26"/>
          <w:szCs w:val="26"/>
        </w:rPr>
        <w:t>о-</w:t>
      </w:r>
      <w:proofErr w:type="gramEnd"/>
      <w:r w:rsidRPr="00F148B9">
        <w:rPr>
          <w:rFonts w:ascii="Times New Roman" w:eastAsia="Times New Roman" w:hAnsi="Times New Roman" w:cs="Times New Roman"/>
          <w:sz w:val="26"/>
          <w:szCs w:val="26"/>
        </w:rPr>
        <w:t xml:space="preserve"> технологический  техникум» в повышении качества образовательного и воспитательного процессов, развитии их творческой активности и инициативы.</w:t>
      </w:r>
    </w:p>
    <w:p w:rsidR="00F148B9" w:rsidRPr="00F148B9" w:rsidRDefault="00F148B9" w:rsidP="00F148B9">
      <w:pPr>
        <w:numPr>
          <w:ilvl w:val="1"/>
          <w:numId w:val="30"/>
        </w:numPr>
        <w:tabs>
          <w:tab w:val="left" w:pos="0"/>
        </w:tabs>
        <w:spacing w:after="0" w:line="240" w:lineRule="auto"/>
        <w:ind w:left="0" w:firstLine="0"/>
        <w:jc w:val="both"/>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Настоящее Положение определяет порядок установления расчёта оплаты за неаудиторную занятость педагогических работников техникума.</w:t>
      </w:r>
    </w:p>
    <w:p w:rsidR="00F148B9" w:rsidRPr="00F148B9" w:rsidRDefault="00F148B9" w:rsidP="00F148B9">
      <w:pPr>
        <w:numPr>
          <w:ilvl w:val="1"/>
          <w:numId w:val="30"/>
        </w:numPr>
        <w:tabs>
          <w:tab w:val="left" w:pos="0"/>
        </w:tabs>
        <w:spacing w:after="0" w:line="240" w:lineRule="auto"/>
        <w:ind w:left="0" w:firstLine="0"/>
        <w:jc w:val="both"/>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Осуществление всех видов выплат, предусмотренных Положением, производится на основании приказа директора.</w:t>
      </w:r>
    </w:p>
    <w:p w:rsidR="00F148B9" w:rsidRPr="00F148B9" w:rsidRDefault="00F148B9" w:rsidP="00F148B9">
      <w:pPr>
        <w:rPr>
          <w:rFonts w:ascii="Times New Roman" w:eastAsia="Times New Roman" w:hAnsi="Times New Roman" w:cs="Times New Roman"/>
          <w:sz w:val="26"/>
          <w:szCs w:val="26"/>
        </w:rPr>
      </w:pPr>
    </w:p>
    <w:p w:rsidR="00F148B9" w:rsidRPr="00F148B9" w:rsidRDefault="00F148B9" w:rsidP="00F148B9">
      <w:pPr>
        <w:numPr>
          <w:ilvl w:val="0"/>
          <w:numId w:val="30"/>
        </w:numPr>
        <w:spacing w:after="160" w:line="259" w:lineRule="auto"/>
        <w:ind w:left="284" w:hanging="284"/>
        <w:rPr>
          <w:rFonts w:ascii="Times New Roman" w:eastAsia="Times New Roman" w:hAnsi="Times New Roman" w:cs="Times New Roman"/>
          <w:b/>
          <w:sz w:val="26"/>
          <w:szCs w:val="26"/>
        </w:rPr>
      </w:pPr>
      <w:r w:rsidRPr="00F148B9">
        <w:rPr>
          <w:rFonts w:ascii="Times New Roman" w:eastAsia="Times New Roman" w:hAnsi="Times New Roman" w:cs="Times New Roman"/>
          <w:b/>
          <w:sz w:val="26"/>
          <w:szCs w:val="26"/>
        </w:rPr>
        <w:t>Расчет оплаты за неаудиторную занятость</w:t>
      </w:r>
    </w:p>
    <w:p w:rsidR="00F148B9" w:rsidRPr="00F148B9" w:rsidRDefault="00F148B9" w:rsidP="00F148B9">
      <w:pPr>
        <w:spacing w:after="0"/>
        <w:jc w:val="both"/>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2.1. Неаудиторная занятость педагогических работников предполагает выполнение  функций</w:t>
      </w:r>
      <w:proofErr w:type="gramStart"/>
      <w:r w:rsidRPr="00F148B9">
        <w:rPr>
          <w:rFonts w:ascii="Times New Roman" w:eastAsia="Times New Roman" w:hAnsi="Times New Roman" w:cs="Times New Roman"/>
          <w:sz w:val="26"/>
          <w:szCs w:val="26"/>
        </w:rPr>
        <w:t xml:space="preserve"> ,</w:t>
      </w:r>
      <w:proofErr w:type="gramEnd"/>
      <w:r w:rsidRPr="00F148B9">
        <w:rPr>
          <w:rFonts w:ascii="Times New Roman" w:eastAsia="Times New Roman" w:hAnsi="Times New Roman" w:cs="Times New Roman"/>
          <w:sz w:val="26"/>
          <w:szCs w:val="26"/>
        </w:rPr>
        <w:t xml:space="preserve"> связанных с образовательным процессом, но не  относящихся к основной деятельности преподавателя и мастера производственного обучения: работа, направленная на создание условий для обеспечения образовательного процесса и непосредственная работа с обучающимися  во внеурочное время.</w:t>
      </w:r>
    </w:p>
    <w:p w:rsidR="00F148B9" w:rsidRPr="00F148B9" w:rsidRDefault="00F148B9" w:rsidP="00F148B9">
      <w:pPr>
        <w:spacing w:after="0"/>
        <w:jc w:val="both"/>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2.2. Неаудиторная занятость включает следующие виды деятельности: проведение дополнительных занятий с обучающимися, в том числе работа с одаренными и отстающими детьми, подготовка обучающихся к олимпиадам, смотрам, конкурсам, конференциям; руководство методическими, научн</w:t>
      </w:r>
      <w:proofErr w:type="gramStart"/>
      <w:r w:rsidRPr="00F148B9">
        <w:rPr>
          <w:rFonts w:ascii="Times New Roman" w:eastAsia="Times New Roman" w:hAnsi="Times New Roman" w:cs="Times New Roman"/>
          <w:sz w:val="26"/>
          <w:szCs w:val="26"/>
        </w:rPr>
        <w:t>о-</w:t>
      </w:r>
      <w:proofErr w:type="gramEnd"/>
      <w:r w:rsidRPr="00F148B9">
        <w:rPr>
          <w:rFonts w:ascii="Times New Roman" w:eastAsia="Times New Roman" w:hAnsi="Times New Roman" w:cs="Times New Roman"/>
          <w:sz w:val="26"/>
          <w:szCs w:val="26"/>
        </w:rPr>
        <w:t xml:space="preserve"> методическими объединениями, творческими группами; </w:t>
      </w:r>
    </w:p>
    <w:p w:rsidR="00F148B9" w:rsidRPr="00F148B9" w:rsidRDefault="00F148B9" w:rsidP="00F148B9">
      <w:pPr>
        <w:spacing w:after="0"/>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кружковая работа;</w:t>
      </w:r>
    </w:p>
    <w:p w:rsidR="00F148B9" w:rsidRPr="00F148B9" w:rsidRDefault="00F148B9" w:rsidP="00F148B9">
      <w:pPr>
        <w:spacing w:after="0"/>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проведение  внеклассной работы по физическому воспитанию;</w:t>
      </w:r>
    </w:p>
    <w:p w:rsidR="00F148B9" w:rsidRPr="00F148B9" w:rsidRDefault="00F148B9" w:rsidP="00F148B9">
      <w:pPr>
        <w:spacing w:after="0"/>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 xml:space="preserve">внеклассная  организационная и воспитательная работа с </w:t>
      </w:r>
      <w:proofErr w:type="gramStart"/>
      <w:r w:rsidRPr="00F148B9">
        <w:rPr>
          <w:rFonts w:ascii="Times New Roman" w:eastAsia="Times New Roman" w:hAnsi="Times New Roman" w:cs="Times New Roman"/>
          <w:sz w:val="26"/>
          <w:szCs w:val="26"/>
        </w:rPr>
        <w:t>обучающимися</w:t>
      </w:r>
      <w:proofErr w:type="gramEnd"/>
      <w:r w:rsidRPr="00F148B9">
        <w:rPr>
          <w:rFonts w:ascii="Times New Roman" w:eastAsia="Times New Roman" w:hAnsi="Times New Roman" w:cs="Times New Roman"/>
          <w:sz w:val="26"/>
          <w:szCs w:val="26"/>
        </w:rPr>
        <w:t>;</w:t>
      </w:r>
    </w:p>
    <w:p w:rsidR="00F148B9" w:rsidRPr="00F148B9" w:rsidRDefault="00F148B9" w:rsidP="00F148B9">
      <w:pPr>
        <w:spacing w:after="0"/>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методическая работа, научно-методическая работа;</w:t>
      </w:r>
    </w:p>
    <w:p w:rsidR="00F148B9" w:rsidRPr="00F148B9" w:rsidRDefault="00F148B9" w:rsidP="00F148B9">
      <w:pPr>
        <w:spacing w:after="0"/>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lastRenderedPageBreak/>
        <w:t>организация и проведение профориентационной работы;</w:t>
      </w:r>
    </w:p>
    <w:p w:rsidR="00F148B9" w:rsidRPr="00F148B9" w:rsidRDefault="00F148B9" w:rsidP="00F148B9">
      <w:pPr>
        <w:spacing w:after="0"/>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иные формы работы с обучающимися и (или) их родителями (законными представителями)</w:t>
      </w:r>
    </w:p>
    <w:p w:rsidR="00F148B9" w:rsidRPr="00F148B9" w:rsidRDefault="00F148B9" w:rsidP="00F148B9">
      <w:pPr>
        <w:spacing w:after="0"/>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2.3. Расчет  ежемесячной оплаты неаудиторной занятости осуществляется по бальной системе:</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126"/>
      </w:tblGrid>
      <w:tr w:rsidR="00F148B9" w:rsidRPr="00F148B9" w:rsidTr="00F32E18">
        <w:tc>
          <w:tcPr>
            <w:tcW w:w="6912" w:type="dxa"/>
            <w:shd w:val="clear" w:color="auto" w:fill="auto"/>
          </w:tcPr>
          <w:p w:rsidR="00F148B9" w:rsidRPr="00F148B9" w:rsidRDefault="00F148B9" w:rsidP="00F32E18">
            <w:pPr>
              <w:spacing w:after="0"/>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Виды деятельности неаудиторной занятости</w:t>
            </w:r>
          </w:p>
        </w:tc>
        <w:tc>
          <w:tcPr>
            <w:tcW w:w="2126" w:type="dxa"/>
            <w:shd w:val="clear" w:color="auto" w:fill="auto"/>
          </w:tcPr>
          <w:p w:rsidR="00F148B9" w:rsidRPr="00F148B9" w:rsidRDefault="00F148B9" w:rsidP="00F32E18">
            <w:pPr>
              <w:tabs>
                <w:tab w:val="left" w:pos="2630"/>
              </w:tabs>
              <w:spacing w:after="0"/>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Баллы (от и до)</w:t>
            </w:r>
          </w:p>
        </w:tc>
      </w:tr>
      <w:tr w:rsidR="00F148B9" w:rsidRPr="00F148B9" w:rsidTr="00F32E18">
        <w:tc>
          <w:tcPr>
            <w:tcW w:w="6912" w:type="dxa"/>
            <w:shd w:val="clear" w:color="auto" w:fill="auto"/>
          </w:tcPr>
          <w:p w:rsidR="00F148B9" w:rsidRPr="00F148B9" w:rsidRDefault="00F148B9" w:rsidP="00F32E18">
            <w:pPr>
              <w:spacing w:after="0"/>
              <w:rPr>
                <w:rFonts w:ascii="Times New Roman" w:eastAsia="Times New Roman" w:hAnsi="Times New Roman" w:cs="Times New Roman"/>
                <w:sz w:val="26"/>
                <w:szCs w:val="26"/>
              </w:rPr>
            </w:pPr>
            <w:proofErr w:type="gramStart"/>
            <w:r w:rsidRPr="00F148B9">
              <w:rPr>
                <w:rFonts w:ascii="Times New Roman" w:eastAsia="Times New Roman" w:hAnsi="Times New Roman" w:cs="Times New Roman"/>
                <w:sz w:val="26"/>
                <w:szCs w:val="26"/>
              </w:rPr>
              <w:t>Проведение  дополнительных занятий с обучающимися, в том числе работа с одаренными и отстающими детьми, подготовка обучающихся к олимпиадам, смотрам, конкурсам, конференциям</w:t>
            </w:r>
            <w:proofErr w:type="gramEnd"/>
          </w:p>
        </w:tc>
        <w:tc>
          <w:tcPr>
            <w:tcW w:w="2126" w:type="dxa"/>
            <w:shd w:val="clear" w:color="auto" w:fill="auto"/>
          </w:tcPr>
          <w:p w:rsidR="00F148B9" w:rsidRPr="00F148B9" w:rsidRDefault="00F148B9" w:rsidP="00F32E18">
            <w:pPr>
              <w:spacing w:after="0"/>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1-10</w:t>
            </w:r>
          </w:p>
        </w:tc>
      </w:tr>
      <w:tr w:rsidR="00F148B9" w:rsidRPr="00F148B9" w:rsidTr="00F32E18">
        <w:tc>
          <w:tcPr>
            <w:tcW w:w="6912" w:type="dxa"/>
            <w:shd w:val="clear" w:color="auto" w:fill="auto"/>
          </w:tcPr>
          <w:p w:rsidR="00F148B9" w:rsidRPr="00F148B9" w:rsidRDefault="00F148B9" w:rsidP="00F32E18">
            <w:pPr>
              <w:spacing w:after="0"/>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Руководство методическими, научн</w:t>
            </w:r>
            <w:proofErr w:type="gramStart"/>
            <w:r w:rsidRPr="00F148B9">
              <w:rPr>
                <w:rFonts w:ascii="Times New Roman" w:eastAsia="Times New Roman" w:hAnsi="Times New Roman" w:cs="Times New Roman"/>
                <w:sz w:val="26"/>
                <w:szCs w:val="26"/>
              </w:rPr>
              <w:t>о-</w:t>
            </w:r>
            <w:proofErr w:type="gramEnd"/>
            <w:r w:rsidRPr="00F148B9">
              <w:rPr>
                <w:rFonts w:ascii="Times New Roman" w:eastAsia="Times New Roman" w:hAnsi="Times New Roman" w:cs="Times New Roman"/>
                <w:sz w:val="26"/>
                <w:szCs w:val="26"/>
              </w:rPr>
              <w:t xml:space="preserve"> методическими объединениями, творческими группами</w:t>
            </w:r>
          </w:p>
        </w:tc>
        <w:tc>
          <w:tcPr>
            <w:tcW w:w="2126" w:type="dxa"/>
            <w:shd w:val="clear" w:color="auto" w:fill="auto"/>
          </w:tcPr>
          <w:p w:rsidR="00F148B9" w:rsidRPr="00F148B9" w:rsidRDefault="00F148B9" w:rsidP="00F32E18">
            <w:pPr>
              <w:spacing w:after="0"/>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1-5</w:t>
            </w:r>
          </w:p>
        </w:tc>
      </w:tr>
      <w:tr w:rsidR="00F148B9" w:rsidRPr="00F148B9" w:rsidTr="00F32E18">
        <w:tc>
          <w:tcPr>
            <w:tcW w:w="6912" w:type="dxa"/>
            <w:shd w:val="clear" w:color="auto" w:fill="auto"/>
          </w:tcPr>
          <w:p w:rsidR="00F148B9" w:rsidRPr="00F148B9" w:rsidRDefault="00F148B9" w:rsidP="00F32E18">
            <w:pPr>
              <w:spacing w:after="0"/>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Кружковая  работа</w:t>
            </w:r>
          </w:p>
        </w:tc>
        <w:tc>
          <w:tcPr>
            <w:tcW w:w="2126" w:type="dxa"/>
            <w:shd w:val="clear" w:color="auto" w:fill="auto"/>
          </w:tcPr>
          <w:p w:rsidR="00F148B9" w:rsidRPr="00F148B9" w:rsidRDefault="00F148B9" w:rsidP="00F32E18">
            <w:pPr>
              <w:spacing w:after="0"/>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1-3</w:t>
            </w:r>
          </w:p>
        </w:tc>
      </w:tr>
      <w:tr w:rsidR="00F148B9" w:rsidRPr="00F148B9" w:rsidTr="00F32E18">
        <w:tc>
          <w:tcPr>
            <w:tcW w:w="6912" w:type="dxa"/>
            <w:shd w:val="clear" w:color="auto" w:fill="auto"/>
          </w:tcPr>
          <w:p w:rsidR="00F148B9" w:rsidRPr="00F148B9" w:rsidRDefault="00F148B9" w:rsidP="00F32E18">
            <w:pPr>
              <w:spacing w:after="0"/>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 xml:space="preserve">Внеклассная    организационная и воспитательная работа с </w:t>
            </w:r>
            <w:proofErr w:type="gramStart"/>
            <w:r w:rsidRPr="00F148B9">
              <w:rPr>
                <w:rFonts w:ascii="Times New Roman" w:eastAsia="Times New Roman" w:hAnsi="Times New Roman" w:cs="Times New Roman"/>
                <w:sz w:val="26"/>
                <w:szCs w:val="26"/>
              </w:rPr>
              <w:t>обучающимися</w:t>
            </w:r>
            <w:proofErr w:type="gramEnd"/>
          </w:p>
        </w:tc>
        <w:tc>
          <w:tcPr>
            <w:tcW w:w="2126" w:type="dxa"/>
            <w:shd w:val="clear" w:color="auto" w:fill="auto"/>
          </w:tcPr>
          <w:p w:rsidR="00F148B9" w:rsidRPr="00F148B9" w:rsidRDefault="00F148B9" w:rsidP="00F32E18">
            <w:pPr>
              <w:spacing w:after="0"/>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1-3</w:t>
            </w:r>
          </w:p>
        </w:tc>
      </w:tr>
      <w:tr w:rsidR="00F148B9" w:rsidRPr="00F148B9" w:rsidTr="00F32E18">
        <w:tc>
          <w:tcPr>
            <w:tcW w:w="6912" w:type="dxa"/>
            <w:shd w:val="clear" w:color="auto" w:fill="auto"/>
          </w:tcPr>
          <w:p w:rsidR="00F148B9" w:rsidRPr="00F148B9" w:rsidRDefault="00F148B9" w:rsidP="00F32E18">
            <w:pPr>
              <w:spacing w:after="0"/>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Проведение   внеклассной работы по физическому воспитанию</w:t>
            </w:r>
          </w:p>
        </w:tc>
        <w:tc>
          <w:tcPr>
            <w:tcW w:w="2126" w:type="dxa"/>
            <w:shd w:val="clear" w:color="auto" w:fill="auto"/>
          </w:tcPr>
          <w:p w:rsidR="00F148B9" w:rsidRPr="00F148B9" w:rsidRDefault="00F148B9" w:rsidP="00F32E18">
            <w:pPr>
              <w:spacing w:after="0"/>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1-8</w:t>
            </w:r>
          </w:p>
        </w:tc>
      </w:tr>
      <w:tr w:rsidR="00F148B9" w:rsidRPr="00F148B9" w:rsidTr="00F32E18">
        <w:tc>
          <w:tcPr>
            <w:tcW w:w="6912" w:type="dxa"/>
            <w:shd w:val="clear" w:color="auto" w:fill="auto"/>
          </w:tcPr>
          <w:p w:rsidR="00F148B9" w:rsidRPr="00F148B9" w:rsidRDefault="00F148B9" w:rsidP="00F32E18">
            <w:pPr>
              <w:spacing w:after="0"/>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Методическая  работа, научно-методическая работа</w:t>
            </w:r>
          </w:p>
        </w:tc>
        <w:tc>
          <w:tcPr>
            <w:tcW w:w="2126" w:type="dxa"/>
            <w:shd w:val="clear" w:color="auto" w:fill="auto"/>
          </w:tcPr>
          <w:p w:rsidR="00F148B9" w:rsidRPr="00F148B9" w:rsidRDefault="00F148B9" w:rsidP="00F32E18">
            <w:pPr>
              <w:spacing w:after="0"/>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1-3</w:t>
            </w:r>
          </w:p>
        </w:tc>
      </w:tr>
      <w:tr w:rsidR="00F148B9" w:rsidRPr="00F148B9" w:rsidTr="00F32E18">
        <w:tc>
          <w:tcPr>
            <w:tcW w:w="6912" w:type="dxa"/>
            <w:shd w:val="clear" w:color="auto" w:fill="auto"/>
          </w:tcPr>
          <w:p w:rsidR="00F148B9" w:rsidRPr="00F148B9" w:rsidRDefault="00F148B9" w:rsidP="00F32E18">
            <w:pPr>
              <w:spacing w:after="0"/>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Организация общественного полезного труда</w:t>
            </w:r>
          </w:p>
        </w:tc>
        <w:tc>
          <w:tcPr>
            <w:tcW w:w="2126" w:type="dxa"/>
            <w:shd w:val="clear" w:color="auto" w:fill="auto"/>
          </w:tcPr>
          <w:p w:rsidR="00F148B9" w:rsidRPr="00F148B9" w:rsidRDefault="00F148B9" w:rsidP="00F32E18">
            <w:pPr>
              <w:spacing w:after="0"/>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1-3</w:t>
            </w:r>
          </w:p>
        </w:tc>
      </w:tr>
      <w:tr w:rsidR="00F148B9" w:rsidRPr="00F148B9" w:rsidTr="00F32E18">
        <w:tc>
          <w:tcPr>
            <w:tcW w:w="6912" w:type="dxa"/>
            <w:shd w:val="clear" w:color="auto" w:fill="auto"/>
          </w:tcPr>
          <w:p w:rsidR="00F148B9" w:rsidRPr="00F148B9" w:rsidRDefault="00F148B9" w:rsidP="00F32E18">
            <w:pPr>
              <w:spacing w:after="0"/>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Организация  и проведение профориентационной работы</w:t>
            </w:r>
          </w:p>
        </w:tc>
        <w:tc>
          <w:tcPr>
            <w:tcW w:w="2126" w:type="dxa"/>
            <w:shd w:val="clear" w:color="auto" w:fill="auto"/>
          </w:tcPr>
          <w:p w:rsidR="00F148B9" w:rsidRPr="00F148B9" w:rsidRDefault="00F148B9" w:rsidP="00F32E18">
            <w:pPr>
              <w:spacing w:after="0"/>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1-4</w:t>
            </w:r>
          </w:p>
        </w:tc>
      </w:tr>
      <w:tr w:rsidR="00F148B9" w:rsidRPr="00F148B9" w:rsidTr="00F32E18">
        <w:tc>
          <w:tcPr>
            <w:tcW w:w="6912" w:type="dxa"/>
            <w:shd w:val="clear" w:color="auto" w:fill="auto"/>
          </w:tcPr>
          <w:p w:rsidR="00F148B9" w:rsidRPr="00F148B9" w:rsidRDefault="00F148B9" w:rsidP="00F32E18">
            <w:pPr>
              <w:spacing w:after="0"/>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Иные  формы работы с обучающимися и (или) их родителями (законными представителями)</w:t>
            </w:r>
          </w:p>
          <w:p w:rsidR="00F148B9" w:rsidRPr="00F148B9" w:rsidRDefault="00F148B9" w:rsidP="00F32E18">
            <w:pPr>
              <w:spacing w:after="0"/>
              <w:rPr>
                <w:rFonts w:ascii="Times New Roman" w:eastAsia="Times New Roman" w:hAnsi="Times New Roman" w:cs="Times New Roman"/>
                <w:sz w:val="26"/>
                <w:szCs w:val="26"/>
              </w:rPr>
            </w:pPr>
          </w:p>
        </w:tc>
        <w:tc>
          <w:tcPr>
            <w:tcW w:w="2126" w:type="dxa"/>
            <w:shd w:val="clear" w:color="auto" w:fill="auto"/>
          </w:tcPr>
          <w:p w:rsidR="00F148B9" w:rsidRPr="00F148B9" w:rsidRDefault="00F148B9" w:rsidP="00F32E18">
            <w:pPr>
              <w:spacing w:after="0"/>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1-5</w:t>
            </w:r>
          </w:p>
        </w:tc>
      </w:tr>
      <w:tr w:rsidR="00F148B9" w:rsidRPr="00F148B9" w:rsidTr="00F32E18">
        <w:tc>
          <w:tcPr>
            <w:tcW w:w="6912" w:type="dxa"/>
            <w:shd w:val="clear" w:color="auto" w:fill="auto"/>
          </w:tcPr>
          <w:p w:rsidR="00F148B9" w:rsidRPr="00F148B9" w:rsidRDefault="00F148B9" w:rsidP="00F32E18">
            <w:pPr>
              <w:spacing w:after="0"/>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ИТОГО</w:t>
            </w:r>
          </w:p>
        </w:tc>
        <w:tc>
          <w:tcPr>
            <w:tcW w:w="2126" w:type="dxa"/>
            <w:shd w:val="clear" w:color="auto" w:fill="auto"/>
          </w:tcPr>
          <w:p w:rsidR="00F148B9" w:rsidRPr="00F148B9" w:rsidRDefault="00F148B9" w:rsidP="00F32E18">
            <w:pPr>
              <w:spacing w:after="0"/>
              <w:rPr>
                <w:rFonts w:ascii="Times New Roman" w:eastAsia="Times New Roman" w:hAnsi="Times New Roman" w:cs="Times New Roman"/>
                <w:sz w:val="26"/>
                <w:szCs w:val="26"/>
              </w:rPr>
            </w:pPr>
            <w:r w:rsidRPr="00F148B9">
              <w:rPr>
                <w:rFonts w:ascii="Times New Roman" w:eastAsia="Times New Roman" w:hAnsi="Times New Roman" w:cs="Times New Roman"/>
                <w:sz w:val="26"/>
                <w:szCs w:val="26"/>
              </w:rPr>
              <w:t>Х</w:t>
            </w:r>
          </w:p>
        </w:tc>
      </w:tr>
    </w:tbl>
    <w:p w:rsidR="00F148B9" w:rsidRPr="00F148B9" w:rsidRDefault="00F148B9" w:rsidP="00F148B9">
      <w:pPr>
        <w:spacing w:after="0"/>
        <w:rPr>
          <w:rFonts w:ascii="Times New Roman" w:eastAsia="Times New Roman" w:hAnsi="Times New Roman" w:cs="Times New Roman"/>
          <w:sz w:val="26"/>
          <w:szCs w:val="26"/>
        </w:rPr>
      </w:pPr>
    </w:p>
    <w:p w:rsidR="00F148B9" w:rsidRPr="00F148B9" w:rsidRDefault="00F148B9" w:rsidP="00F60ED9">
      <w:pPr>
        <w:pStyle w:val="a3"/>
        <w:ind w:firstLine="851"/>
        <w:rPr>
          <w:rFonts w:ascii="Times New Roman" w:hAnsi="Times New Roman" w:cs="Times New Roman"/>
          <w:sz w:val="26"/>
          <w:szCs w:val="26"/>
        </w:rPr>
      </w:pPr>
    </w:p>
    <w:sectPr w:rsidR="00F148B9" w:rsidRPr="00F148B9" w:rsidSect="00911468">
      <w:footerReference w:type="default" r:id="rId12"/>
      <w:pgSz w:w="11906" w:h="16838"/>
      <w:pgMar w:top="1134" w:right="850" w:bottom="1134" w:left="212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565" w:rsidRDefault="008A0565" w:rsidP="00FA00E2">
      <w:pPr>
        <w:spacing w:after="0" w:line="240" w:lineRule="auto"/>
      </w:pPr>
      <w:r>
        <w:separator/>
      </w:r>
    </w:p>
  </w:endnote>
  <w:endnote w:type="continuationSeparator" w:id="0">
    <w:p w:rsidR="008A0565" w:rsidRDefault="008A0565" w:rsidP="00FA0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Franklin Gothic Book">
    <w:altName w:val="Corbel"/>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65" w:rsidRDefault="00B56852">
    <w:pPr>
      <w:rPr>
        <w:sz w:val="2"/>
        <w:szCs w:val="2"/>
      </w:rPr>
    </w:pPr>
    <w:r>
      <w:rPr>
        <w:noProof/>
      </w:rPr>
      <w:pict>
        <v:shapetype id="_x0000_t202" coordsize="21600,21600" o:spt="202" path="m,l,21600r21600,l21600,xe">
          <v:stroke joinstyle="miter"/>
          <v:path gradientshapeok="t" o:connecttype="rect"/>
        </v:shapetype>
        <v:shape id="Text Box 2" o:spid="_x0000_s2050" type="#_x0000_t202" style="position:absolute;margin-left:293.25pt;margin-top:779.25pt;width:10.55pt;height:12.0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abSqQIAAKY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" filled="f" stroked="f">
          <v:textbox style="mso-fit-shape-to-text:t" inset="0,0,0,0">
            <w:txbxContent>
              <w:p w:rsidR="008A0565" w:rsidRDefault="008A0565">
                <w:pPr>
                  <w:spacing w:line="240" w:lineRule="auto"/>
                </w:pPr>
                <w:r>
                  <w:fldChar w:fldCharType="begin"/>
                </w:r>
                <w:r>
                  <w:instrText xml:space="preserve"> PAGE \* MERGEFORMAT </w:instrText>
                </w:r>
                <w:r>
                  <w:fldChar w:fldCharType="separate"/>
                </w:r>
                <w:r w:rsidR="004B29D9" w:rsidRPr="004B29D9">
                  <w:rPr>
                    <w:rStyle w:val="ad"/>
                    <w:rFonts w:eastAsiaTheme="minorEastAsia"/>
                    <w:noProof/>
                  </w:rPr>
                  <w:t>31</w:t>
                </w:r>
                <w:r>
                  <w:rPr>
                    <w:rStyle w:val="ad"/>
                    <w:rFonts w:eastAsiaTheme="minorEastAsia"/>
                    <w:b w:val="0"/>
                    <w:bCs w:val="0"/>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65" w:rsidRDefault="00B56852">
    <w:pPr>
      <w:rPr>
        <w:sz w:val="2"/>
        <w:szCs w:val="2"/>
      </w:rPr>
    </w:pPr>
    <w:r>
      <w:rPr>
        <w:noProof/>
      </w:rPr>
      <w:pict>
        <v:shapetype id="_x0000_t202" coordsize="21600,21600" o:spt="202" path="m,l,21600r21600,l21600,xe">
          <v:stroke joinstyle="miter"/>
          <v:path gradientshapeok="t" o:connecttype="rect"/>
        </v:shapetype>
        <v:shape id="Text Box 3" o:spid="_x0000_s2049" type="#_x0000_t202" style="position:absolute;margin-left:293.25pt;margin-top:779.25pt;width:10.55pt;height:12.0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" filled="f" stroked="f">
          <v:textbox style="mso-fit-shape-to-text:t" inset="0,0,0,0">
            <w:txbxContent>
              <w:p w:rsidR="008A0565" w:rsidRDefault="008A0565">
                <w:pPr>
                  <w:spacing w:line="240" w:lineRule="auto"/>
                </w:pPr>
                <w:r>
                  <w:fldChar w:fldCharType="begin"/>
                </w:r>
                <w:r>
                  <w:instrText xml:space="preserve"> PAGE \* MERGEFORMAT </w:instrText>
                </w:r>
                <w:r>
                  <w:fldChar w:fldCharType="separate"/>
                </w:r>
                <w:r w:rsidR="00B56852" w:rsidRPr="00B56852">
                  <w:rPr>
                    <w:rStyle w:val="ad"/>
                    <w:rFonts w:eastAsiaTheme="minorEastAsia"/>
                    <w:noProof/>
                  </w:rPr>
                  <w:t>11</w:t>
                </w:r>
                <w:r>
                  <w:rPr>
                    <w:rStyle w:val="ad"/>
                    <w:rFonts w:eastAsiaTheme="minorEastAsia"/>
                    <w:b w:val="0"/>
                    <w:bCs w:val="0"/>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5657"/>
      <w:docPartObj>
        <w:docPartGallery w:val="Page Numbers (Bottom of Page)"/>
        <w:docPartUnique/>
      </w:docPartObj>
    </w:sdtPr>
    <w:sdtEndPr/>
    <w:sdtContent>
      <w:p w:rsidR="008A0565" w:rsidRDefault="002D4382">
        <w:pPr>
          <w:pStyle w:val="a7"/>
          <w:jc w:val="center"/>
        </w:pPr>
        <w:r>
          <w:fldChar w:fldCharType="begin"/>
        </w:r>
        <w:r>
          <w:instrText xml:space="preserve"> PAGE   \* MERGEFORMAT </w:instrText>
        </w:r>
        <w:r>
          <w:fldChar w:fldCharType="separate"/>
        </w:r>
        <w:r w:rsidR="00B56852">
          <w:rPr>
            <w:noProof/>
          </w:rPr>
          <w:t>91</w:t>
        </w:r>
        <w:r>
          <w:rPr>
            <w:noProof/>
          </w:rPr>
          <w:fldChar w:fldCharType="end"/>
        </w:r>
      </w:p>
    </w:sdtContent>
  </w:sdt>
  <w:p w:rsidR="008A0565" w:rsidRDefault="008A05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565" w:rsidRDefault="008A0565" w:rsidP="00FA00E2">
      <w:pPr>
        <w:spacing w:after="0" w:line="240" w:lineRule="auto"/>
      </w:pPr>
      <w:r>
        <w:separator/>
      </w:r>
    </w:p>
  </w:footnote>
  <w:footnote w:type="continuationSeparator" w:id="0">
    <w:p w:rsidR="008A0565" w:rsidRDefault="008A0565" w:rsidP="00FA00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AEED7A"/>
    <w:lvl w:ilvl="0">
      <w:numFmt w:val="bullet"/>
      <w:lvlText w:val="*"/>
      <w:lvlJc w:val="left"/>
      <w:pPr>
        <w:ind w:left="0" w:firstLine="0"/>
      </w:pPr>
    </w:lvl>
  </w:abstractNum>
  <w:abstractNum w:abstractNumId="1">
    <w:nsid w:val="00000001"/>
    <w:multiLevelType w:val="multilevel"/>
    <w:tmpl w:val="00000000"/>
    <w:lvl w:ilvl="0">
      <w:start w:val="1"/>
      <w:numFmt w:val="bullet"/>
      <w:lvlText w:val="-"/>
      <w:lvlJc w:val="left"/>
      <w:rPr>
        <w:rFonts w:ascii="Times New Roman" w:hAnsi="Times New Roman"/>
        <w:b/>
        <w:i w:val="0"/>
        <w:smallCaps w:val="0"/>
        <w:strike w:val="0"/>
        <w:color w:val="000000"/>
        <w:spacing w:val="0"/>
        <w:w w:val="100"/>
        <w:position w:val="0"/>
        <w:sz w:val="22"/>
        <w:u w:val="none"/>
      </w:rPr>
    </w:lvl>
    <w:lvl w:ilvl="1">
      <w:start w:val="1"/>
      <w:numFmt w:val="bullet"/>
      <w:lvlText w:val="-"/>
      <w:lvlJc w:val="left"/>
      <w:rPr>
        <w:rFonts w:ascii="Times New Roman" w:hAnsi="Times New Roman"/>
        <w:b/>
        <w:i w:val="0"/>
        <w:smallCaps w:val="0"/>
        <w:strike w:val="0"/>
        <w:color w:val="000000"/>
        <w:spacing w:val="0"/>
        <w:w w:val="100"/>
        <w:position w:val="0"/>
        <w:sz w:val="22"/>
        <w:u w:val="none"/>
      </w:rPr>
    </w:lvl>
    <w:lvl w:ilvl="2">
      <w:start w:val="1"/>
      <w:numFmt w:val="bullet"/>
      <w:lvlText w:val="-"/>
      <w:lvlJc w:val="left"/>
      <w:rPr>
        <w:rFonts w:ascii="Times New Roman" w:hAnsi="Times New Roman"/>
        <w:b/>
        <w:i w:val="0"/>
        <w:smallCaps w:val="0"/>
        <w:strike w:val="0"/>
        <w:color w:val="000000"/>
        <w:spacing w:val="0"/>
        <w:w w:val="100"/>
        <w:position w:val="0"/>
        <w:sz w:val="22"/>
        <w:u w:val="none"/>
      </w:rPr>
    </w:lvl>
    <w:lvl w:ilvl="3">
      <w:start w:val="1"/>
      <w:numFmt w:val="bullet"/>
      <w:lvlText w:val="-"/>
      <w:lvlJc w:val="left"/>
      <w:rPr>
        <w:rFonts w:ascii="Times New Roman" w:hAnsi="Times New Roman"/>
        <w:b/>
        <w:i w:val="0"/>
        <w:smallCaps w:val="0"/>
        <w:strike w:val="0"/>
        <w:color w:val="000000"/>
        <w:spacing w:val="0"/>
        <w:w w:val="100"/>
        <w:position w:val="0"/>
        <w:sz w:val="22"/>
        <w:u w:val="none"/>
      </w:rPr>
    </w:lvl>
    <w:lvl w:ilvl="4">
      <w:start w:val="1"/>
      <w:numFmt w:val="bullet"/>
      <w:lvlText w:val="-"/>
      <w:lvlJc w:val="left"/>
      <w:rPr>
        <w:rFonts w:ascii="Times New Roman" w:hAnsi="Times New Roman"/>
        <w:b/>
        <w:i w:val="0"/>
        <w:smallCaps w:val="0"/>
        <w:strike w:val="0"/>
        <w:color w:val="000000"/>
        <w:spacing w:val="0"/>
        <w:w w:val="100"/>
        <w:position w:val="0"/>
        <w:sz w:val="22"/>
        <w:u w:val="none"/>
      </w:rPr>
    </w:lvl>
    <w:lvl w:ilvl="5">
      <w:start w:val="1"/>
      <w:numFmt w:val="bullet"/>
      <w:lvlText w:val="-"/>
      <w:lvlJc w:val="left"/>
      <w:rPr>
        <w:rFonts w:ascii="Times New Roman" w:hAnsi="Times New Roman"/>
        <w:b/>
        <w:i w:val="0"/>
        <w:smallCaps w:val="0"/>
        <w:strike w:val="0"/>
        <w:color w:val="000000"/>
        <w:spacing w:val="0"/>
        <w:w w:val="100"/>
        <w:position w:val="0"/>
        <w:sz w:val="22"/>
        <w:u w:val="none"/>
      </w:rPr>
    </w:lvl>
    <w:lvl w:ilvl="6">
      <w:start w:val="1"/>
      <w:numFmt w:val="bullet"/>
      <w:lvlText w:val="-"/>
      <w:lvlJc w:val="left"/>
      <w:rPr>
        <w:rFonts w:ascii="Times New Roman" w:hAnsi="Times New Roman"/>
        <w:b/>
        <w:i w:val="0"/>
        <w:smallCaps w:val="0"/>
        <w:strike w:val="0"/>
        <w:color w:val="000000"/>
        <w:spacing w:val="0"/>
        <w:w w:val="100"/>
        <w:position w:val="0"/>
        <w:sz w:val="22"/>
        <w:u w:val="none"/>
      </w:rPr>
    </w:lvl>
    <w:lvl w:ilvl="7">
      <w:start w:val="1"/>
      <w:numFmt w:val="bullet"/>
      <w:lvlText w:val="-"/>
      <w:lvlJc w:val="left"/>
      <w:rPr>
        <w:rFonts w:ascii="Times New Roman" w:hAnsi="Times New Roman"/>
        <w:b/>
        <w:i w:val="0"/>
        <w:smallCaps w:val="0"/>
        <w:strike w:val="0"/>
        <w:color w:val="000000"/>
        <w:spacing w:val="0"/>
        <w:w w:val="100"/>
        <w:position w:val="0"/>
        <w:sz w:val="22"/>
        <w:u w:val="none"/>
      </w:rPr>
    </w:lvl>
    <w:lvl w:ilvl="8">
      <w:start w:val="1"/>
      <w:numFmt w:val="bullet"/>
      <w:lvlText w:val="-"/>
      <w:lvlJc w:val="left"/>
      <w:rPr>
        <w:rFonts w:ascii="Times New Roman" w:hAnsi="Times New Roman"/>
        <w:b/>
        <w:i w:val="0"/>
        <w:smallCaps w:val="0"/>
        <w:strike w:val="0"/>
        <w:color w:val="000000"/>
        <w:spacing w:val="0"/>
        <w:w w:val="100"/>
        <w:position w:val="0"/>
        <w:sz w:val="22"/>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4">
    <w:nsid w:val="04782698"/>
    <w:multiLevelType w:val="multilevel"/>
    <w:tmpl w:val="AA26FD2C"/>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B62D76"/>
    <w:multiLevelType w:val="multilevel"/>
    <w:tmpl w:val="EE9C6174"/>
    <w:lvl w:ilvl="0">
      <w:start w:val="1"/>
      <w:numFmt w:val="decimal"/>
      <w:lvlText w:val="%1."/>
      <w:lvlJc w:val="left"/>
      <w:pPr>
        <w:ind w:left="570" w:hanging="570"/>
      </w:pPr>
      <w:rPr>
        <w:rFonts w:hint="default"/>
      </w:rPr>
    </w:lvl>
    <w:lvl w:ilvl="1">
      <w:start w:val="1"/>
      <w:numFmt w:val="decimal"/>
      <w:lvlText w:val="%1.%2."/>
      <w:lvlJc w:val="left"/>
      <w:pPr>
        <w:ind w:left="9926"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81C41AD"/>
    <w:multiLevelType w:val="multilevel"/>
    <w:tmpl w:val="7D5E00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CD6360"/>
    <w:multiLevelType w:val="multilevel"/>
    <w:tmpl w:val="553AE512"/>
    <w:lvl w:ilvl="0">
      <w:start w:val="1"/>
      <w:numFmt w:val="decimal"/>
      <w:lvlText w:val="%1."/>
      <w:lvlJc w:val="left"/>
      <w:pPr>
        <w:ind w:left="1211"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8">
    <w:nsid w:val="10721597"/>
    <w:multiLevelType w:val="singleLevel"/>
    <w:tmpl w:val="EECCC38E"/>
    <w:lvl w:ilvl="0">
      <w:start w:val="5"/>
      <w:numFmt w:val="decimal"/>
      <w:lvlText w:val="4.%1."/>
      <w:legacy w:legacy="1" w:legacySpace="0" w:legacyIndent="476"/>
      <w:lvlJc w:val="left"/>
      <w:pPr>
        <w:ind w:left="0" w:firstLine="0"/>
      </w:pPr>
      <w:rPr>
        <w:rFonts w:ascii="Times New Roman" w:hAnsi="Times New Roman" w:cs="Times New Roman" w:hint="default"/>
      </w:rPr>
    </w:lvl>
  </w:abstractNum>
  <w:abstractNum w:abstractNumId="9">
    <w:nsid w:val="13171C18"/>
    <w:multiLevelType w:val="multilevel"/>
    <w:tmpl w:val="EE9C6174"/>
    <w:lvl w:ilvl="0">
      <w:start w:val="1"/>
      <w:numFmt w:val="decimal"/>
      <w:lvlText w:val="%1."/>
      <w:lvlJc w:val="left"/>
      <w:pPr>
        <w:ind w:left="570" w:hanging="570"/>
      </w:pPr>
      <w:rPr>
        <w:rFonts w:hint="default"/>
      </w:rPr>
    </w:lvl>
    <w:lvl w:ilvl="1">
      <w:start w:val="1"/>
      <w:numFmt w:val="decimal"/>
      <w:lvlText w:val="%1.%2."/>
      <w:lvlJc w:val="left"/>
      <w:pPr>
        <w:ind w:left="9926"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7AE1CEA"/>
    <w:multiLevelType w:val="singleLevel"/>
    <w:tmpl w:val="CF546D2E"/>
    <w:lvl w:ilvl="0">
      <w:start w:val="4"/>
      <w:numFmt w:val="decimal"/>
      <w:lvlText w:val="3.3.%1."/>
      <w:legacy w:legacy="1" w:legacySpace="0" w:legacyIndent="590"/>
      <w:lvlJc w:val="left"/>
      <w:pPr>
        <w:ind w:left="0" w:firstLine="0"/>
      </w:pPr>
      <w:rPr>
        <w:rFonts w:ascii="Times New Roman" w:hAnsi="Times New Roman" w:cs="Times New Roman" w:hint="default"/>
      </w:rPr>
    </w:lvl>
  </w:abstractNum>
  <w:abstractNum w:abstractNumId="11">
    <w:nsid w:val="19F870FA"/>
    <w:multiLevelType w:val="hybridMultilevel"/>
    <w:tmpl w:val="E7089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DF08ED"/>
    <w:multiLevelType w:val="multilevel"/>
    <w:tmpl w:val="42E25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836FA5"/>
    <w:multiLevelType w:val="multilevel"/>
    <w:tmpl w:val="AFA00330"/>
    <w:lvl w:ilvl="0">
      <w:start w:val="2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6F2D46"/>
    <w:multiLevelType w:val="multilevel"/>
    <w:tmpl w:val="24C86576"/>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1B0CAA"/>
    <w:multiLevelType w:val="multilevel"/>
    <w:tmpl w:val="02D6143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04414F"/>
    <w:multiLevelType w:val="multilevel"/>
    <w:tmpl w:val="7D42CBE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DB7FC9"/>
    <w:multiLevelType w:val="multilevel"/>
    <w:tmpl w:val="1B54AC98"/>
    <w:lvl w:ilvl="0">
      <w:start w:val="3"/>
      <w:numFmt w:val="decimal"/>
      <w:lvlText w:val="%1."/>
      <w:lvlJc w:val="left"/>
      <w:pPr>
        <w:tabs>
          <w:tab w:val="num" w:pos="690"/>
        </w:tabs>
        <w:ind w:left="690" w:hanging="690"/>
      </w:pPr>
    </w:lvl>
    <w:lvl w:ilvl="1">
      <w:start w:val="3"/>
      <w:numFmt w:val="decimal"/>
      <w:lvlText w:val="%1.%2."/>
      <w:lvlJc w:val="left"/>
      <w:pPr>
        <w:tabs>
          <w:tab w:val="num" w:pos="1072"/>
        </w:tabs>
        <w:ind w:left="1072" w:hanging="720"/>
      </w:pPr>
    </w:lvl>
    <w:lvl w:ilvl="2">
      <w:start w:val="2"/>
      <w:numFmt w:val="decimal"/>
      <w:lvlText w:val="%1.%2.%3."/>
      <w:lvlJc w:val="left"/>
      <w:pPr>
        <w:tabs>
          <w:tab w:val="num" w:pos="1424"/>
        </w:tabs>
        <w:ind w:left="1424" w:hanging="720"/>
      </w:pPr>
    </w:lvl>
    <w:lvl w:ilvl="3">
      <w:start w:val="1"/>
      <w:numFmt w:val="decimal"/>
      <w:lvlText w:val="%1.%2.%3.%4."/>
      <w:lvlJc w:val="left"/>
      <w:pPr>
        <w:tabs>
          <w:tab w:val="num" w:pos="2136"/>
        </w:tabs>
        <w:ind w:left="2136" w:hanging="1080"/>
      </w:pPr>
    </w:lvl>
    <w:lvl w:ilvl="4">
      <w:start w:val="1"/>
      <w:numFmt w:val="decimal"/>
      <w:lvlText w:val="%1.%2.%3.%4.%5."/>
      <w:lvlJc w:val="left"/>
      <w:pPr>
        <w:tabs>
          <w:tab w:val="num" w:pos="2488"/>
        </w:tabs>
        <w:ind w:left="2488" w:hanging="1080"/>
      </w:pPr>
    </w:lvl>
    <w:lvl w:ilvl="5">
      <w:start w:val="1"/>
      <w:numFmt w:val="decimal"/>
      <w:lvlText w:val="%1.%2.%3.%4.%5.%6."/>
      <w:lvlJc w:val="left"/>
      <w:pPr>
        <w:tabs>
          <w:tab w:val="num" w:pos="3200"/>
        </w:tabs>
        <w:ind w:left="3200" w:hanging="1440"/>
      </w:pPr>
    </w:lvl>
    <w:lvl w:ilvl="6">
      <w:start w:val="1"/>
      <w:numFmt w:val="decimal"/>
      <w:lvlText w:val="%1.%2.%3.%4.%5.%6.%7."/>
      <w:lvlJc w:val="left"/>
      <w:pPr>
        <w:tabs>
          <w:tab w:val="num" w:pos="3552"/>
        </w:tabs>
        <w:ind w:left="3552" w:hanging="1440"/>
      </w:pPr>
    </w:lvl>
    <w:lvl w:ilvl="7">
      <w:start w:val="1"/>
      <w:numFmt w:val="decimal"/>
      <w:lvlText w:val="%1.%2.%3.%4.%5.%6.%7.%8."/>
      <w:lvlJc w:val="left"/>
      <w:pPr>
        <w:tabs>
          <w:tab w:val="num" w:pos="4264"/>
        </w:tabs>
        <w:ind w:left="4264" w:hanging="1800"/>
      </w:pPr>
    </w:lvl>
    <w:lvl w:ilvl="8">
      <w:start w:val="1"/>
      <w:numFmt w:val="decimal"/>
      <w:lvlText w:val="%1.%2.%3.%4.%5.%6.%7.%8.%9."/>
      <w:lvlJc w:val="left"/>
      <w:pPr>
        <w:tabs>
          <w:tab w:val="num" w:pos="4976"/>
        </w:tabs>
        <w:ind w:left="4976" w:hanging="2160"/>
      </w:pPr>
    </w:lvl>
  </w:abstractNum>
  <w:abstractNum w:abstractNumId="18">
    <w:nsid w:val="34B9678C"/>
    <w:multiLevelType w:val="multilevel"/>
    <w:tmpl w:val="419C82AC"/>
    <w:lvl w:ilvl="0">
      <w:start w:val="8"/>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19">
    <w:nsid w:val="41650F7A"/>
    <w:multiLevelType w:val="multilevel"/>
    <w:tmpl w:val="EFB0C79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981DA4"/>
    <w:multiLevelType w:val="multilevel"/>
    <w:tmpl w:val="91668D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A15B30"/>
    <w:multiLevelType w:val="multilevel"/>
    <w:tmpl w:val="EF4CF9E8"/>
    <w:lvl w:ilvl="0">
      <w:start w:val="3"/>
      <w:numFmt w:val="decimal"/>
      <w:lvlText w:val="%1."/>
      <w:lvlJc w:val="left"/>
      <w:pPr>
        <w:tabs>
          <w:tab w:val="num" w:pos="420"/>
        </w:tabs>
        <w:ind w:left="420" w:hanging="4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22">
    <w:nsid w:val="544B0A6E"/>
    <w:multiLevelType w:val="multilevel"/>
    <w:tmpl w:val="8D9AF52C"/>
    <w:lvl w:ilvl="0">
      <w:start w:val="19"/>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6B3BC9"/>
    <w:multiLevelType w:val="hybridMultilevel"/>
    <w:tmpl w:val="2CE84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CA389B"/>
    <w:multiLevelType w:val="multilevel"/>
    <w:tmpl w:val="C034FD4E"/>
    <w:lvl w:ilvl="0">
      <w:start w:val="6"/>
      <w:numFmt w:val="decimal"/>
      <w:lvlText w:val="%1."/>
      <w:lvlJc w:val="left"/>
      <w:pPr>
        <w:ind w:left="480" w:hanging="480"/>
      </w:pPr>
      <w:rPr>
        <w:rFonts w:hint="default"/>
      </w:rPr>
    </w:lvl>
    <w:lvl w:ilvl="1">
      <w:start w:val="20"/>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61DE5D49"/>
    <w:multiLevelType w:val="multilevel"/>
    <w:tmpl w:val="E7A412AE"/>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49D78AF"/>
    <w:multiLevelType w:val="multilevel"/>
    <w:tmpl w:val="46267A10"/>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88F460C"/>
    <w:multiLevelType w:val="multilevel"/>
    <w:tmpl w:val="E68C0FDE"/>
    <w:lvl w:ilvl="0">
      <w:start w:val="6"/>
      <w:numFmt w:val="decimal"/>
      <w:lvlText w:val="%1."/>
      <w:lvlJc w:val="left"/>
      <w:pPr>
        <w:ind w:left="480" w:hanging="480"/>
      </w:pPr>
      <w:rPr>
        <w:rFonts w:hint="default"/>
      </w:rPr>
    </w:lvl>
    <w:lvl w:ilvl="1">
      <w:start w:val="2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8E12B1B"/>
    <w:multiLevelType w:val="multilevel"/>
    <w:tmpl w:val="BBAE73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91A2FBF"/>
    <w:multiLevelType w:val="multilevel"/>
    <w:tmpl w:val="C2E434BE"/>
    <w:lvl w:ilvl="0">
      <w:start w:val="6"/>
      <w:numFmt w:val="decimal"/>
      <w:lvlText w:val="%1."/>
      <w:lvlJc w:val="left"/>
      <w:pPr>
        <w:ind w:left="480" w:hanging="480"/>
      </w:pPr>
      <w:rPr>
        <w:rFonts w:hint="default"/>
      </w:rPr>
    </w:lvl>
    <w:lvl w:ilvl="1">
      <w:start w:val="23"/>
      <w:numFmt w:val="decimal"/>
      <w:lvlText w:val="%1.%2."/>
      <w:lvlJc w:val="left"/>
      <w:pPr>
        <w:ind w:left="1040" w:hanging="48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num w:numId="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4"/>
    </w:lvlOverride>
  </w:num>
  <w:num w:numId="4">
    <w:abstractNumId w:val="8"/>
    <w:lvlOverride w:ilvl="0">
      <w:startOverride w:val="5"/>
    </w:lvlOverride>
  </w:num>
  <w:num w:numId="5">
    <w:abstractNumId w:val="0"/>
    <w:lvlOverride w:ilvl="0">
      <w:lvl w:ilvl="0">
        <w:numFmt w:val="bullet"/>
        <w:lvlText w:val="-"/>
        <w:legacy w:legacy="1" w:legacySpace="0" w:legacyIndent="201"/>
        <w:lvlJc w:val="left"/>
        <w:pPr>
          <w:ind w:left="0" w:firstLine="0"/>
        </w:pPr>
        <w:rPr>
          <w:rFonts w:ascii="Times New Roman" w:hAnsi="Times New Roman" w:cs="Times New Roman" w:hint="default"/>
        </w:rPr>
      </w:lvl>
    </w:lvlOverride>
  </w:num>
  <w:num w:numId="6">
    <w:abstractNumId w:val="11"/>
  </w:num>
  <w:num w:numId="7">
    <w:abstractNumId w:val="7"/>
  </w:num>
  <w:num w:numId="8">
    <w:abstractNumId w:val="23"/>
  </w:num>
  <w:num w:numId="9">
    <w:abstractNumId w:val="12"/>
  </w:num>
  <w:num w:numId="10">
    <w:abstractNumId w:val="1"/>
  </w:num>
  <w:num w:numId="11">
    <w:abstractNumId w:val="2"/>
  </w:num>
  <w:num w:numId="12">
    <w:abstractNumId w:val="3"/>
  </w:num>
  <w:num w:numId="13">
    <w:abstractNumId w:val="14"/>
  </w:num>
  <w:num w:numId="14">
    <w:abstractNumId w:val="22"/>
  </w:num>
  <w:num w:numId="15">
    <w:abstractNumId w:val="13"/>
  </w:num>
  <w:num w:numId="16">
    <w:abstractNumId w:val="20"/>
  </w:num>
  <w:num w:numId="17">
    <w:abstractNumId w:val="16"/>
  </w:num>
  <w:num w:numId="18">
    <w:abstractNumId w:val="27"/>
  </w:num>
  <w:num w:numId="19">
    <w:abstractNumId w:val="24"/>
  </w:num>
  <w:num w:numId="20">
    <w:abstractNumId w:val="29"/>
  </w:num>
  <w:num w:numId="21">
    <w:abstractNumId w:val="18"/>
  </w:num>
  <w:num w:numId="22">
    <w:abstractNumId w:val="4"/>
  </w:num>
  <w:num w:numId="23">
    <w:abstractNumId w:val="6"/>
  </w:num>
  <w:num w:numId="24">
    <w:abstractNumId w:val="28"/>
  </w:num>
  <w:num w:numId="25">
    <w:abstractNumId w:val="25"/>
  </w:num>
  <w:num w:numId="26">
    <w:abstractNumId w:val="26"/>
  </w:num>
  <w:num w:numId="27">
    <w:abstractNumId w:val="15"/>
  </w:num>
  <w:num w:numId="28">
    <w:abstractNumId w:val="19"/>
  </w:num>
  <w:num w:numId="29">
    <w:abstractNumId w:val="5"/>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A25B0"/>
    <w:rsid w:val="0000114C"/>
    <w:rsid w:val="00002C64"/>
    <w:rsid w:val="00033315"/>
    <w:rsid w:val="000367FF"/>
    <w:rsid w:val="000451EF"/>
    <w:rsid w:val="00045644"/>
    <w:rsid w:val="000457FD"/>
    <w:rsid w:val="00051354"/>
    <w:rsid w:val="0005623A"/>
    <w:rsid w:val="00071688"/>
    <w:rsid w:val="00074E44"/>
    <w:rsid w:val="0007613C"/>
    <w:rsid w:val="000817EA"/>
    <w:rsid w:val="00083BFC"/>
    <w:rsid w:val="000850B8"/>
    <w:rsid w:val="00085245"/>
    <w:rsid w:val="00087B25"/>
    <w:rsid w:val="00093991"/>
    <w:rsid w:val="00094A5D"/>
    <w:rsid w:val="00095D3B"/>
    <w:rsid w:val="000A03AB"/>
    <w:rsid w:val="000A077E"/>
    <w:rsid w:val="000C0562"/>
    <w:rsid w:val="000C3220"/>
    <w:rsid w:val="000E5DF8"/>
    <w:rsid w:val="000F39AD"/>
    <w:rsid w:val="000F5244"/>
    <w:rsid w:val="00110D74"/>
    <w:rsid w:val="001148DD"/>
    <w:rsid w:val="00115816"/>
    <w:rsid w:val="00134844"/>
    <w:rsid w:val="0013595D"/>
    <w:rsid w:val="00145C65"/>
    <w:rsid w:val="001518BF"/>
    <w:rsid w:val="00152ECA"/>
    <w:rsid w:val="00155F35"/>
    <w:rsid w:val="00167038"/>
    <w:rsid w:val="00171C39"/>
    <w:rsid w:val="00173EBF"/>
    <w:rsid w:val="00174AC1"/>
    <w:rsid w:val="001905D5"/>
    <w:rsid w:val="00196C79"/>
    <w:rsid w:val="001A0382"/>
    <w:rsid w:val="001A6850"/>
    <w:rsid w:val="001A6DF9"/>
    <w:rsid w:val="001B6133"/>
    <w:rsid w:val="001E3DA8"/>
    <w:rsid w:val="001E70C2"/>
    <w:rsid w:val="001F63E3"/>
    <w:rsid w:val="002044D5"/>
    <w:rsid w:val="00205878"/>
    <w:rsid w:val="0020675C"/>
    <w:rsid w:val="00210461"/>
    <w:rsid w:val="00220BAE"/>
    <w:rsid w:val="00220D83"/>
    <w:rsid w:val="00226D8B"/>
    <w:rsid w:val="00230D15"/>
    <w:rsid w:val="0023656E"/>
    <w:rsid w:val="0024627D"/>
    <w:rsid w:val="00255ECC"/>
    <w:rsid w:val="0025738C"/>
    <w:rsid w:val="00260870"/>
    <w:rsid w:val="00261A0C"/>
    <w:rsid w:val="0026394B"/>
    <w:rsid w:val="00274419"/>
    <w:rsid w:val="00275C3C"/>
    <w:rsid w:val="00275F49"/>
    <w:rsid w:val="00277F09"/>
    <w:rsid w:val="00277F3D"/>
    <w:rsid w:val="00282E35"/>
    <w:rsid w:val="00282E9E"/>
    <w:rsid w:val="00287833"/>
    <w:rsid w:val="00292D7E"/>
    <w:rsid w:val="002950BC"/>
    <w:rsid w:val="002B016C"/>
    <w:rsid w:val="002C0DC0"/>
    <w:rsid w:val="002C28A0"/>
    <w:rsid w:val="002C3D36"/>
    <w:rsid w:val="002C434A"/>
    <w:rsid w:val="002D2625"/>
    <w:rsid w:val="002D4382"/>
    <w:rsid w:val="002F0BB2"/>
    <w:rsid w:val="002F12CD"/>
    <w:rsid w:val="0030369D"/>
    <w:rsid w:val="00315D68"/>
    <w:rsid w:val="00327A22"/>
    <w:rsid w:val="00333B45"/>
    <w:rsid w:val="00343038"/>
    <w:rsid w:val="0034316F"/>
    <w:rsid w:val="003506A3"/>
    <w:rsid w:val="00363D56"/>
    <w:rsid w:val="00364C7D"/>
    <w:rsid w:val="00366EF4"/>
    <w:rsid w:val="00370E51"/>
    <w:rsid w:val="00374F41"/>
    <w:rsid w:val="00375EA1"/>
    <w:rsid w:val="00383D24"/>
    <w:rsid w:val="003A0245"/>
    <w:rsid w:val="003A0C47"/>
    <w:rsid w:val="003A4401"/>
    <w:rsid w:val="003A734F"/>
    <w:rsid w:val="003B46CA"/>
    <w:rsid w:val="003B4963"/>
    <w:rsid w:val="003C2CFF"/>
    <w:rsid w:val="003D203D"/>
    <w:rsid w:val="003D5D7F"/>
    <w:rsid w:val="003E715C"/>
    <w:rsid w:val="003F7954"/>
    <w:rsid w:val="00403BFE"/>
    <w:rsid w:val="00403CA4"/>
    <w:rsid w:val="0041711F"/>
    <w:rsid w:val="00417694"/>
    <w:rsid w:val="0042052B"/>
    <w:rsid w:val="00432A49"/>
    <w:rsid w:val="004340F0"/>
    <w:rsid w:val="00456B29"/>
    <w:rsid w:val="00461DD9"/>
    <w:rsid w:val="004668AF"/>
    <w:rsid w:val="00466C48"/>
    <w:rsid w:val="00470657"/>
    <w:rsid w:val="00471BEB"/>
    <w:rsid w:val="004753CA"/>
    <w:rsid w:val="00476876"/>
    <w:rsid w:val="0048570A"/>
    <w:rsid w:val="00486592"/>
    <w:rsid w:val="004B29D9"/>
    <w:rsid w:val="004B78EF"/>
    <w:rsid w:val="004C646A"/>
    <w:rsid w:val="004E7952"/>
    <w:rsid w:val="004F0404"/>
    <w:rsid w:val="004F5728"/>
    <w:rsid w:val="00514AC2"/>
    <w:rsid w:val="00514D22"/>
    <w:rsid w:val="00515DBF"/>
    <w:rsid w:val="005168EC"/>
    <w:rsid w:val="005177D4"/>
    <w:rsid w:val="00517F40"/>
    <w:rsid w:val="0052262A"/>
    <w:rsid w:val="005249D5"/>
    <w:rsid w:val="00535C67"/>
    <w:rsid w:val="005407BF"/>
    <w:rsid w:val="00547661"/>
    <w:rsid w:val="0054777D"/>
    <w:rsid w:val="00547D76"/>
    <w:rsid w:val="0055053E"/>
    <w:rsid w:val="0056770B"/>
    <w:rsid w:val="00570E25"/>
    <w:rsid w:val="005737BC"/>
    <w:rsid w:val="00573A9A"/>
    <w:rsid w:val="00583696"/>
    <w:rsid w:val="00585EAB"/>
    <w:rsid w:val="00590625"/>
    <w:rsid w:val="00592AFB"/>
    <w:rsid w:val="00593171"/>
    <w:rsid w:val="005B4E14"/>
    <w:rsid w:val="005B4FC9"/>
    <w:rsid w:val="005C33DA"/>
    <w:rsid w:val="005C47A2"/>
    <w:rsid w:val="005C7CE6"/>
    <w:rsid w:val="005D004B"/>
    <w:rsid w:val="005D44D5"/>
    <w:rsid w:val="005F4864"/>
    <w:rsid w:val="00617D47"/>
    <w:rsid w:val="006333C8"/>
    <w:rsid w:val="00643E8E"/>
    <w:rsid w:val="0064422C"/>
    <w:rsid w:val="00675520"/>
    <w:rsid w:val="00683CA3"/>
    <w:rsid w:val="00690CB4"/>
    <w:rsid w:val="00690D94"/>
    <w:rsid w:val="006A25B0"/>
    <w:rsid w:val="006B0DB8"/>
    <w:rsid w:val="006B4D77"/>
    <w:rsid w:val="006B679B"/>
    <w:rsid w:val="006C4E7D"/>
    <w:rsid w:val="006D2FCB"/>
    <w:rsid w:val="006D47FF"/>
    <w:rsid w:val="006E6349"/>
    <w:rsid w:val="007009A8"/>
    <w:rsid w:val="00705AC4"/>
    <w:rsid w:val="007137C3"/>
    <w:rsid w:val="007217D3"/>
    <w:rsid w:val="007237AE"/>
    <w:rsid w:val="00725A83"/>
    <w:rsid w:val="0072657F"/>
    <w:rsid w:val="00732152"/>
    <w:rsid w:val="007353F9"/>
    <w:rsid w:val="00736ABA"/>
    <w:rsid w:val="00737625"/>
    <w:rsid w:val="00737BFD"/>
    <w:rsid w:val="00742451"/>
    <w:rsid w:val="00747F3A"/>
    <w:rsid w:val="00750CD2"/>
    <w:rsid w:val="0075257E"/>
    <w:rsid w:val="00752853"/>
    <w:rsid w:val="0076537E"/>
    <w:rsid w:val="00771233"/>
    <w:rsid w:val="007771CF"/>
    <w:rsid w:val="00783E5B"/>
    <w:rsid w:val="00784017"/>
    <w:rsid w:val="00786508"/>
    <w:rsid w:val="00791D93"/>
    <w:rsid w:val="007B0EFE"/>
    <w:rsid w:val="007B7220"/>
    <w:rsid w:val="007C4004"/>
    <w:rsid w:val="007C4244"/>
    <w:rsid w:val="007C7AC3"/>
    <w:rsid w:val="007D0209"/>
    <w:rsid w:val="007D027D"/>
    <w:rsid w:val="007D042C"/>
    <w:rsid w:val="007D4300"/>
    <w:rsid w:val="007F11C2"/>
    <w:rsid w:val="00801FC4"/>
    <w:rsid w:val="00803B10"/>
    <w:rsid w:val="00807541"/>
    <w:rsid w:val="008116E6"/>
    <w:rsid w:val="00815051"/>
    <w:rsid w:val="00817BF2"/>
    <w:rsid w:val="00824AC9"/>
    <w:rsid w:val="0083036B"/>
    <w:rsid w:val="008315C7"/>
    <w:rsid w:val="008317DE"/>
    <w:rsid w:val="008336D2"/>
    <w:rsid w:val="008408EB"/>
    <w:rsid w:val="0084192C"/>
    <w:rsid w:val="00842FED"/>
    <w:rsid w:val="008529A8"/>
    <w:rsid w:val="00861380"/>
    <w:rsid w:val="00861D61"/>
    <w:rsid w:val="00864638"/>
    <w:rsid w:val="0087691D"/>
    <w:rsid w:val="00890CDA"/>
    <w:rsid w:val="008A0565"/>
    <w:rsid w:val="008A224A"/>
    <w:rsid w:val="008B31E6"/>
    <w:rsid w:val="008B528A"/>
    <w:rsid w:val="008B5392"/>
    <w:rsid w:val="008E3471"/>
    <w:rsid w:val="008E68D0"/>
    <w:rsid w:val="00904A00"/>
    <w:rsid w:val="00905A14"/>
    <w:rsid w:val="00906DF2"/>
    <w:rsid w:val="00910A66"/>
    <w:rsid w:val="00911468"/>
    <w:rsid w:val="00912452"/>
    <w:rsid w:val="00920D8F"/>
    <w:rsid w:val="00922C87"/>
    <w:rsid w:val="009362DA"/>
    <w:rsid w:val="00943CB9"/>
    <w:rsid w:val="00967DB6"/>
    <w:rsid w:val="00983CD6"/>
    <w:rsid w:val="009A0467"/>
    <w:rsid w:val="009B0817"/>
    <w:rsid w:val="009C2F55"/>
    <w:rsid w:val="009D0431"/>
    <w:rsid w:val="009D7499"/>
    <w:rsid w:val="009E565D"/>
    <w:rsid w:val="009F2E70"/>
    <w:rsid w:val="009F5F33"/>
    <w:rsid w:val="009F6057"/>
    <w:rsid w:val="00A047F4"/>
    <w:rsid w:val="00A21FDE"/>
    <w:rsid w:val="00A239C8"/>
    <w:rsid w:val="00A25FFD"/>
    <w:rsid w:val="00A26E9C"/>
    <w:rsid w:val="00A351AA"/>
    <w:rsid w:val="00A37F22"/>
    <w:rsid w:val="00A50527"/>
    <w:rsid w:val="00A63D5E"/>
    <w:rsid w:val="00A74DF4"/>
    <w:rsid w:val="00A87D8C"/>
    <w:rsid w:val="00A96515"/>
    <w:rsid w:val="00AA2681"/>
    <w:rsid w:val="00AB2AA2"/>
    <w:rsid w:val="00AB71A3"/>
    <w:rsid w:val="00AC0BE2"/>
    <w:rsid w:val="00AC0F81"/>
    <w:rsid w:val="00AC5007"/>
    <w:rsid w:val="00AE52C8"/>
    <w:rsid w:val="00B12412"/>
    <w:rsid w:val="00B23B60"/>
    <w:rsid w:val="00B25D51"/>
    <w:rsid w:val="00B2792D"/>
    <w:rsid w:val="00B52532"/>
    <w:rsid w:val="00B56852"/>
    <w:rsid w:val="00B57E50"/>
    <w:rsid w:val="00B64730"/>
    <w:rsid w:val="00B659BE"/>
    <w:rsid w:val="00B76EF7"/>
    <w:rsid w:val="00B77D8A"/>
    <w:rsid w:val="00B83544"/>
    <w:rsid w:val="00B855DF"/>
    <w:rsid w:val="00B97D48"/>
    <w:rsid w:val="00BA043F"/>
    <w:rsid w:val="00BA1EF3"/>
    <w:rsid w:val="00BA469C"/>
    <w:rsid w:val="00BB1AFF"/>
    <w:rsid w:val="00BB5B70"/>
    <w:rsid w:val="00BC0AAE"/>
    <w:rsid w:val="00BD72D9"/>
    <w:rsid w:val="00BE358C"/>
    <w:rsid w:val="00BE7FB2"/>
    <w:rsid w:val="00C01189"/>
    <w:rsid w:val="00C028CF"/>
    <w:rsid w:val="00C04B51"/>
    <w:rsid w:val="00C27D9F"/>
    <w:rsid w:val="00C326F1"/>
    <w:rsid w:val="00C41432"/>
    <w:rsid w:val="00C50DA0"/>
    <w:rsid w:val="00C62C8D"/>
    <w:rsid w:val="00C671C8"/>
    <w:rsid w:val="00C71C94"/>
    <w:rsid w:val="00C7528A"/>
    <w:rsid w:val="00C856B5"/>
    <w:rsid w:val="00C8684F"/>
    <w:rsid w:val="00C869AB"/>
    <w:rsid w:val="00CA17E1"/>
    <w:rsid w:val="00CB1600"/>
    <w:rsid w:val="00CB27B1"/>
    <w:rsid w:val="00CC2ACC"/>
    <w:rsid w:val="00CF3864"/>
    <w:rsid w:val="00CF4960"/>
    <w:rsid w:val="00D05909"/>
    <w:rsid w:val="00D07CB8"/>
    <w:rsid w:val="00D12330"/>
    <w:rsid w:val="00D1745F"/>
    <w:rsid w:val="00D20A5B"/>
    <w:rsid w:val="00D221F9"/>
    <w:rsid w:val="00D352E9"/>
    <w:rsid w:val="00D51D59"/>
    <w:rsid w:val="00D5543C"/>
    <w:rsid w:val="00D55B69"/>
    <w:rsid w:val="00D57F05"/>
    <w:rsid w:val="00D610E2"/>
    <w:rsid w:val="00D72EEE"/>
    <w:rsid w:val="00D7769B"/>
    <w:rsid w:val="00D83193"/>
    <w:rsid w:val="00D836DE"/>
    <w:rsid w:val="00D8476F"/>
    <w:rsid w:val="00DA3BF5"/>
    <w:rsid w:val="00DA614B"/>
    <w:rsid w:val="00DA7A10"/>
    <w:rsid w:val="00DB2662"/>
    <w:rsid w:val="00DB4964"/>
    <w:rsid w:val="00DB56E3"/>
    <w:rsid w:val="00DC4257"/>
    <w:rsid w:val="00DD585C"/>
    <w:rsid w:val="00DD7326"/>
    <w:rsid w:val="00DE1E40"/>
    <w:rsid w:val="00DE7519"/>
    <w:rsid w:val="00DE7AE2"/>
    <w:rsid w:val="00E02DD6"/>
    <w:rsid w:val="00E032CE"/>
    <w:rsid w:val="00E114C6"/>
    <w:rsid w:val="00E13D69"/>
    <w:rsid w:val="00E146C7"/>
    <w:rsid w:val="00E26A1F"/>
    <w:rsid w:val="00E34C83"/>
    <w:rsid w:val="00E56F51"/>
    <w:rsid w:val="00E57C03"/>
    <w:rsid w:val="00E63930"/>
    <w:rsid w:val="00E71ACA"/>
    <w:rsid w:val="00E83CE8"/>
    <w:rsid w:val="00EA479C"/>
    <w:rsid w:val="00EA782E"/>
    <w:rsid w:val="00EC26C9"/>
    <w:rsid w:val="00EC4ED5"/>
    <w:rsid w:val="00EC6C5B"/>
    <w:rsid w:val="00ED636C"/>
    <w:rsid w:val="00EE1E36"/>
    <w:rsid w:val="00EE6733"/>
    <w:rsid w:val="00F067FE"/>
    <w:rsid w:val="00F148B9"/>
    <w:rsid w:val="00F233A9"/>
    <w:rsid w:val="00F23C08"/>
    <w:rsid w:val="00F23FC6"/>
    <w:rsid w:val="00F255CA"/>
    <w:rsid w:val="00F31D92"/>
    <w:rsid w:val="00F4130B"/>
    <w:rsid w:val="00F56515"/>
    <w:rsid w:val="00F56BB7"/>
    <w:rsid w:val="00F60ED9"/>
    <w:rsid w:val="00F61D95"/>
    <w:rsid w:val="00F71E4F"/>
    <w:rsid w:val="00F736FE"/>
    <w:rsid w:val="00F816B3"/>
    <w:rsid w:val="00F87D55"/>
    <w:rsid w:val="00F907FC"/>
    <w:rsid w:val="00F967D3"/>
    <w:rsid w:val="00FA00E2"/>
    <w:rsid w:val="00FA16F8"/>
    <w:rsid w:val="00FA5C55"/>
    <w:rsid w:val="00FB2DB1"/>
    <w:rsid w:val="00FB3A91"/>
    <w:rsid w:val="00FC5D79"/>
    <w:rsid w:val="00FD5F7C"/>
    <w:rsid w:val="00FE5921"/>
    <w:rsid w:val="00FF3D35"/>
    <w:rsid w:val="00FF4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8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25B0"/>
    <w:pPr>
      <w:spacing w:after="0" w:line="240" w:lineRule="auto"/>
    </w:pPr>
  </w:style>
  <w:style w:type="paragraph" w:customStyle="1" w:styleId="BodyText24">
    <w:name w:val="Body Text 24"/>
    <w:basedOn w:val="a"/>
    <w:rsid w:val="0011581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styleId="a4">
    <w:name w:val="line number"/>
    <w:basedOn w:val="a0"/>
    <w:uiPriority w:val="99"/>
    <w:semiHidden/>
    <w:unhideWhenUsed/>
    <w:rsid w:val="00FA00E2"/>
  </w:style>
  <w:style w:type="paragraph" w:styleId="a5">
    <w:name w:val="header"/>
    <w:basedOn w:val="a"/>
    <w:link w:val="a6"/>
    <w:uiPriority w:val="99"/>
    <w:semiHidden/>
    <w:unhideWhenUsed/>
    <w:rsid w:val="00FA00E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A00E2"/>
  </w:style>
  <w:style w:type="paragraph" w:styleId="a7">
    <w:name w:val="footer"/>
    <w:basedOn w:val="a"/>
    <w:link w:val="a8"/>
    <w:uiPriority w:val="99"/>
    <w:unhideWhenUsed/>
    <w:rsid w:val="00FA00E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A00E2"/>
  </w:style>
  <w:style w:type="paragraph" w:customStyle="1" w:styleId="21">
    <w:name w:val="Основной текст 21"/>
    <w:basedOn w:val="a"/>
    <w:rsid w:val="00967DB6"/>
    <w:pPr>
      <w:widowControl w:val="0"/>
      <w:overflowPunct w:val="0"/>
      <w:autoSpaceDE w:val="0"/>
      <w:autoSpaceDN w:val="0"/>
      <w:adjustRightInd w:val="0"/>
      <w:spacing w:after="0" w:line="260" w:lineRule="auto"/>
      <w:ind w:right="-3016" w:firstLine="811"/>
      <w:jc w:val="both"/>
      <w:textAlignment w:val="baseline"/>
    </w:pPr>
    <w:rPr>
      <w:rFonts w:ascii="Arial" w:eastAsia="Times New Roman" w:hAnsi="Arial" w:cs="Times New Roman"/>
      <w:sz w:val="24"/>
      <w:szCs w:val="20"/>
    </w:rPr>
  </w:style>
  <w:style w:type="table" w:styleId="a9">
    <w:name w:val="Table Grid"/>
    <w:basedOn w:val="a1"/>
    <w:uiPriority w:val="59"/>
    <w:rsid w:val="009C2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8116E6"/>
    <w:rPr>
      <w:color w:val="000080"/>
      <w:u w:val="single"/>
    </w:rPr>
  </w:style>
  <w:style w:type="table" w:customStyle="1" w:styleId="1">
    <w:name w:val="Сетка таблицы1"/>
    <w:basedOn w:val="a1"/>
    <w:next w:val="a9"/>
    <w:uiPriority w:val="39"/>
    <w:rsid w:val="00C856B5"/>
    <w:pPr>
      <w:spacing w:after="0" w:line="240" w:lineRule="auto"/>
    </w:pPr>
    <w:rPr>
      <w:rFonts w:ascii="Arial Unicode MS" w:eastAsia="Arial Unicode MS" w:hAnsi="Arial Unicode M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xact">
    <w:name w:val="Основной текст (2) Exact"/>
    <w:basedOn w:val="a0"/>
    <w:rsid w:val="00B57E50"/>
    <w:rPr>
      <w:rFonts w:ascii="Times New Roman" w:eastAsia="Times New Roman" w:hAnsi="Times New Roman" w:cs="Times New Roman"/>
      <w:b w:val="0"/>
      <w:bCs w:val="0"/>
      <w:i w:val="0"/>
      <w:iCs w:val="0"/>
      <w:smallCaps w:val="0"/>
      <w:strike w:val="0"/>
      <w:spacing w:val="-5"/>
      <w:sz w:val="23"/>
      <w:szCs w:val="23"/>
      <w:u w:val="none"/>
    </w:rPr>
  </w:style>
  <w:style w:type="paragraph" w:styleId="ab">
    <w:name w:val="List Paragraph"/>
    <w:basedOn w:val="a"/>
    <w:uiPriority w:val="34"/>
    <w:qFormat/>
    <w:rsid w:val="00B57E50"/>
    <w:pPr>
      <w:ind w:left="720"/>
      <w:contextualSpacing/>
    </w:pPr>
  </w:style>
  <w:style w:type="character" w:customStyle="1" w:styleId="2">
    <w:name w:val="Основной текст (2)_"/>
    <w:basedOn w:val="a0"/>
    <w:link w:val="20"/>
    <w:rsid w:val="00E114C6"/>
    <w:rPr>
      <w:rFonts w:ascii="Times New Roman" w:eastAsia="Times New Roman" w:hAnsi="Times New Roman" w:cs="Times New Roman"/>
      <w:shd w:val="clear" w:color="auto" w:fill="FFFFFF"/>
    </w:rPr>
  </w:style>
  <w:style w:type="paragraph" w:customStyle="1" w:styleId="20">
    <w:name w:val="Основной текст (2)"/>
    <w:basedOn w:val="a"/>
    <w:link w:val="2"/>
    <w:rsid w:val="00E114C6"/>
    <w:pPr>
      <w:widowControl w:val="0"/>
      <w:shd w:val="clear" w:color="auto" w:fill="FFFFFF"/>
      <w:spacing w:after="120" w:line="269" w:lineRule="exact"/>
      <w:jc w:val="both"/>
    </w:pPr>
    <w:rPr>
      <w:rFonts w:ascii="Times New Roman" w:eastAsia="Times New Roman" w:hAnsi="Times New Roman" w:cs="Times New Roman"/>
    </w:rPr>
  </w:style>
  <w:style w:type="character" w:customStyle="1" w:styleId="ac">
    <w:name w:val="Колонтитул_"/>
    <w:basedOn w:val="a0"/>
    <w:rsid w:val="00E114C6"/>
    <w:rPr>
      <w:rFonts w:ascii="Times New Roman" w:eastAsia="Times New Roman" w:hAnsi="Times New Roman" w:cs="Times New Roman"/>
      <w:b/>
      <w:bCs/>
      <w:i w:val="0"/>
      <w:iCs w:val="0"/>
      <w:smallCaps w:val="0"/>
      <w:strike w:val="0"/>
      <w:sz w:val="21"/>
      <w:szCs w:val="21"/>
      <w:u w:val="none"/>
    </w:rPr>
  </w:style>
  <w:style w:type="character" w:customStyle="1" w:styleId="ad">
    <w:name w:val="Колонтитул"/>
    <w:basedOn w:val="ac"/>
    <w:rsid w:val="00E114C6"/>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ae">
    <w:name w:val="Основной текст_"/>
    <w:basedOn w:val="a0"/>
    <w:link w:val="10"/>
    <w:rsid w:val="005D44D5"/>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e"/>
    <w:rsid w:val="005D44D5"/>
    <w:pPr>
      <w:widowControl w:val="0"/>
      <w:shd w:val="clear" w:color="auto" w:fill="FFFFFF"/>
      <w:spacing w:after="0" w:line="365" w:lineRule="exact"/>
    </w:pPr>
    <w:rPr>
      <w:rFonts w:ascii="Times New Roman" w:eastAsia="Times New Roman" w:hAnsi="Times New Roman" w:cs="Times New Roman"/>
      <w:sz w:val="28"/>
      <w:szCs w:val="28"/>
    </w:rPr>
  </w:style>
  <w:style w:type="paragraph" w:styleId="af">
    <w:name w:val="Balloon Text"/>
    <w:basedOn w:val="a"/>
    <w:link w:val="af0"/>
    <w:uiPriority w:val="99"/>
    <w:semiHidden/>
    <w:unhideWhenUsed/>
    <w:rsid w:val="00F907F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907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87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156F5-7E29-436C-8B8F-D6D525C9D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2615</TotalTime>
  <Pages>91</Pages>
  <Words>20329</Words>
  <Characters>115877</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Windows User</cp:lastModifiedBy>
  <cp:revision>303</cp:revision>
  <cp:lastPrinted>2018-03-20T09:56:00Z</cp:lastPrinted>
  <dcterms:created xsi:type="dcterms:W3CDTF">2013-12-06T06:16:00Z</dcterms:created>
  <dcterms:modified xsi:type="dcterms:W3CDTF">2018-04-12T07:36:00Z</dcterms:modified>
</cp:coreProperties>
</file>